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41" w:rsidRDefault="00C70C41" w:rsidP="00C70C41">
      <w:pPr>
        <w:spacing w:line="360" w:lineRule="auto"/>
        <w:jc w:val="center"/>
        <w:rPr>
          <w:b/>
        </w:rPr>
      </w:pPr>
    </w:p>
    <w:p w:rsidR="00C70C41" w:rsidRDefault="00C70C41" w:rsidP="00C70C41">
      <w:pPr>
        <w:spacing w:line="360" w:lineRule="auto"/>
        <w:jc w:val="center"/>
        <w:rPr>
          <w:b/>
        </w:rPr>
      </w:pPr>
    </w:p>
    <w:p w:rsidR="00C70C41" w:rsidRDefault="00C70C41" w:rsidP="00C70C41">
      <w:pPr>
        <w:spacing w:line="360" w:lineRule="auto"/>
        <w:jc w:val="center"/>
        <w:rPr>
          <w:b/>
        </w:rPr>
      </w:pPr>
      <w:r>
        <w:rPr>
          <w:b/>
        </w:rPr>
        <w:t>PLANILHA ORÇAMENTÁRIA PARA A RELAÇÃO DE TUBOS</w:t>
      </w:r>
    </w:p>
    <w:p w:rsidR="00C70C41" w:rsidRDefault="00C70C41" w:rsidP="00C70C41">
      <w:pPr>
        <w:spacing w:line="360" w:lineRule="auto"/>
        <w:jc w:val="center"/>
        <w:rPr>
          <w:rFonts w:ascii="Arial" w:hAnsi="Arial" w:cs="Arial"/>
          <w:b/>
        </w:rPr>
      </w:pPr>
      <w:r w:rsidRPr="004E0DC5">
        <w:rPr>
          <w:rFonts w:ascii="Arial" w:hAnsi="Arial" w:cs="Arial"/>
          <w:b/>
        </w:rPr>
        <w:t>(Entregues no pátio de máquinas da prefeitura municipal)</w:t>
      </w:r>
    </w:p>
    <w:p w:rsidR="00C70C41" w:rsidRDefault="00C70C41" w:rsidP="00C70C41">
      <w:pPr>
        <w:spacing w:line="360" w:lineRule="auto"/>
        <w:jc w:val="center"/>
        <w:rPr>
          <w:rFonts w:ascii="Arial" w:hAnsi="Arial" w:cs="Arial"/>
          <w:b/>
        </w:rPr>
      </w:pPr>
    </w:p>
    <w:p w:rsidR="00C70C41" w:rsidRPr="004E0DC5" w:rsidRDefault="00C70C41" w:rsidP="00C70C4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594"/>
        <w:gridCol w:w="5785"/>
        <w:gridCol w:w="1418"/>
        <w:gridCol w:w="1275"/>
      </w:tblGrid>
      <w:tr w:rsidR="00C70C41" w:rsidRPr="00136322" w:rsidTr="004D34F4">
        <w:tc>
          <w:tcPr>
            <w:tcW w:w="709" w:type="dxa"/>
            <w:shd w:val="clear" w:color="auto" w:fill="auto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94" w:type="dxa"/>
            <w:shd w:val="clear" w:color="auto" w:fill="auto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6322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785" w:type="dxa"/>
            <w:shd w:val="clear" w:color="auto" w:fill="auto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418" w:type="dxa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70C41" w:rsidRPr="00136322" w:rsidTr="004D34F4">
        <w:tc>
          <w:tcPr>
            <w:tcW w:w="709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C70C41" w:rsidRPr="00136322" w:rsidRDefault="00C70C41" w:rsidP="004D34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1275" w:type="dxa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3.060,00</w:t>
            </w:r>
          </w:p>
        </w:tc>
      </w:tr>
      <w:tr w:rsidR="00C70C41" w:rsidRPr="00136322" w:rsidTr="004D34F4">
        <w:tc>
          <w:tcPr>
            <w:tcW w:w="709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C70C41" w:rsidRPr="00136322" w:rsidRDefault="00C70C41" w:rsidP="004D34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40,50</w:t>
            </w:r>
          </w:p>
        </w:tc>
        <w:tc>
          <w:tcPr>
            <w:tcW w:w="1275" w:type="dxa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6.075,00</w:t>
            </w:r>
          </w:p>
        </w:tc>
      </w:tr>
      <w:tr w:rsidR="00C70C41" w:rsidRPr="00136322" w:rsidTr="004D34F4">
        <w:tc>
          <w:tcPr>
            <w:tcW w:w="709" w:type="dxa"/>
            <w:shd w:val="clear" w:color="auto" w:fill="auto"/>
            <w:vAlign w:val="center"/>
          </w:tcPr>
          <w:p w:rsidR="00C70C41" w:rsidRPr="00136322" w:rsidRDefault="00C70C41" w:rsidP="004D34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C70C41" w:rsidRPr="00136322" w:rsidRDefault="00C70C41" w:rsidP="004D34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70,18</w:t>
            </w:r>
          </w:p>
        </w:tc>
        <w:tc>
          <w:tcPr>
            <w:tcW w:w="1275" w:type="dxa"/>
          </w:tcPr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C41" w:rsidRDefault="00C70C41" w:rsidP="004D34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1.403,60</w:t>
            </w:r>
          </w:p>
        </w:tc>
      </w:tr>
    </w:tbl>
    <w:p w:rsidR="00C70C41" w:rsidRDefault="00C70C41" w:rsidP="00C70C41">
      <w:pPr>
        <w:spacing w:line="360" w:lineRule="auto"/>
        <w:jc w:val="center"/>
        <w:rPr>
          <w:b/>
        </w:rPr>
      </w:pPr>
    </w:p>
    <w:p w:rsidR="00C70C41" w:rsidRPr="004923B6" w:rsidRDefault="00C70C41" w:rsidP="00C70C41">
      <w:pPr>
        <w:jc w:val="right"/>
        <w:rPr>
          <w:rFonts w:ascii="Calibri" w:hAnsi="Calibri" w:cs="Calibri"/>
          <w:b/>
          <w:color w:val="000000"/>
          <w:u w:val="single"/>
        </w:rPr>
      </w:pPr>
      <w:r w:rsidRPr="004923B6">
        <w:rPr>
          <w:b/>
          <w:u w:val="single"/>
        </w:rPr>
        <w:t xml:space="preserve">   </w:t>
      </w:r>
    </w:p>
    <w:p w:rsidR="00C70C41" w:rsidRDefault="00C70C41" w:rsidP="00C70C41">
      <w:pPr>
        <w:rPr>
          <w:rFonts w:ascii="Calibri" w:hAnsi="Calibri" w:cs="Calibri"/>
          <w:b/>
          <w:color w:val="000000"/>
        </w:rPr>
      </w:pPr>
    </w:p>
    <w:p w:rsidR="00C70C41" w:rsidRDefault="00C70C41" w:rsidP="00C70C41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TOTAL: 10.538,60</w:t>
      </w:r>
    </w:p>
    <w:p w:rsidR="00C70C41" w:rsidRDefault="00C70C41" w:rsidP="00C70C41">
      <w:pPr>
        <w:rPr>
          <w:rFonts w:ascii="Calibri" w:hAnsi="Calibri" w:cs="Calibri"/>
          <w:b/>
          <w:color w:val="000000"/>
        </w:rPr>
      </w:pPr>
    </w:p>
    <w:p w:rsidR="00C70C41" w:rsidRDefault="00C70C41" w:rsidP="00C70C41">
      <w:pPr>
        <w:rPr>
          <w:rFonts w:ascii="Calibri" w:hAnsi="Calibri" w:cs="Calibri"/>
          <w:b/>
          <w:color w:val="000000"/>
        </w:rPr>
      </w:pPr>
    </w:p>
    <w:p w:rsidR="00C70C41" w:rsidRDefault="00C70C41" w:rsidP="00C70C41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LAURO RODRIGUES VIEIRA,</w:t>
      </w:r>
    </w:p>
    <w:p w:rsidR="00C70C41" w:rsidRDefault="00C70C41" w:rsidP="00C70C41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PREFEITO MUNICIPAL.</w:t>
      </w:r>
    </w:p>
    <w:p w:rsidR="00C70C41" w:rsidRDefault="00C70C41" w:rsidP="00C70C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3228FA" w:rsidRDefault="003228FA">
      <w:bookmarkStart w:id="0" w:name="_GoBack"/>
      <w:bookmarkEnd w:id="0"/>
    </w:p>
    <w:sectPr w:rsidR="00322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1"/>
    <w:rsid w:val="003228FA"/>
    <w:rsid w:val="00C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24B6-F4A0-4FA7-AFAC-F9B28246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2017-03-21T18:01:00Z</dcterms:created>
  <dcterms:modified xsi:type="dcterms:W3CDTF">2017-03-21T18:01:00Z</dcterms:modified>
</cp:coreProperties>
</file>