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41" w:rsidRDefault="006B5C41" w:rsidP="006B5C41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:rsidR="006B5C41" w:rsidRDefault="006B5C41" w:rsidP="006B5C41">
      <w:pPr>
        <w:jc w:val="center"/>
        <w:rPr>
          <w:b/>
        </w:rPr>
      </w:pPr>
    </w:p>
    <w:p w:rsidR="006B5C41" w:rsidRDefault="006B5C41" w:rsidP="006B5C41">
      <w:pPr>
        <w:spacing w:line="360" w:lineRule="auto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5245"/>
        <w:gridCol w:w="1276"/>
        <w:gridCol w:w="1559"/>
      </w:tblGrid>
      <w:tr w:rsidR="006B5C41" w:rsidRPr="00D33CAA" w:rsidTr="00505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1.613,48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Álcool Etílico Hidratado 92,8º INPM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8.456,22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1.956,24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121,68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167,44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5.238,00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CB3A29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CB3A29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CB3A29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 xml:space="preserve">Copo descartável transparente de 300 ml resistente – </w:t>
            </w: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  <w:r w:rsidRPr="00CB3A29">
              <w:rPr>
                <w:rFonts w:ascii="Arial" w:hAnsi="Arial" w:cs="Arial"/>
              </w:rPr>
              <w:t xml:space="preserve"> c/ 100 </w:t>
            </w:r>
            <w:proofErr w:type="spellStart"/>
            <w:r w:rsidRPr="00CB3A29">
              <w:rPr>
                <w:rFonts w:ascii="Arial" w:hAnsi="Arial" w:cs="Arial"/>
              </w:rPr>
              <w:t>und</w:t>
            </w:r>
            <w:proofErr w:type="spellEnd"/>
            <w:r w:rsidRPr="00CB3A29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6.032,00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transparente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CB3A29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CB3A29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3.616,00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2.883,60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41" w:rsidRPr="005346D8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Detergente </w:t>
            </w:r>
            <w:proofErr w:type="spellStart"/>
            <w:r w:rsidRPr="00F80103">
              <w:rPr>
                <w:rFonts w:ascii="Arial" w:hAnsi="Arial" w:cs="Arial"/>
              </w:rPr>
              <w:t>liquido</w:t>
            </w:r>
            <w:proofErr w:type="spellEnd"/>
            <w:r w:rsidRPr="00F80103">
              <w:rPr>
                <w:rFonts w:ascii="Arial" w:hAnsi="Arial" w:cs="Arial"/>
              </w:rPr>
              <w:t xml:space="preserve">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748,60</w:t>
            </w:r>
          </w:p>
        </w:tc>
      </w:tr>
      <w:tr w:rsidR="006B5C41" w:rsidRPr="00F80103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210,90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5458DE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E204E" w:rsidRDefault="006B5C41" w:rsidP="00505F2C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408,96</w:t>
            </w:r>
          </w:p>
        </w:tc>
      </w:tr>
      <w:tr w:rsidR="006B5C41" w:rsidRPr="00DE204E" w:rsidTr="00505F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E204E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E204E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5458DE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E204E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E204E">
              <w:rPr>
                <w:rFonts w:ascii="Arial" w:hAnsi="Arial" w:cs="Arial"/>
              </w:rPr>
              <w:t xml:space="preserve">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8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103,32</w:t>
            </w:r>
          </w:p>
        </w:tc>
      </w:tr>
      <w:tr w:rsidR="006B5C41" w:rsidRPr="00DE204E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5458DE" w:rsidRDefault="006B5C41" w:rsidP="00505F2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004DF0" w:rsidRDefault="006B5C41" w:rsidP="00505F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110,88</w:t>
            </w:r>
          </w:p>
        </w:tc>
      </w:tr>
      <w:tr w:rsidR="006B5C41" w:rsidRPr="00004DF0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1.567,80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1.757,88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195,36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195,36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A4105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A4105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E204E" w:rsidRDefault="006B5C41" w:rsidP="00505F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347,32</w:t>
            </w:r>
          </w:p>
        </w:tc>
      </w:tr>
      <w:tr w:rsidR="006B5C41" w:rsidRPr="00DE204E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5458DE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E204E" w:rsidRDefault="006B5C41" w:rsidP="00505F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516,45</w:t>
            </w:r>
          </w:p>
        </w:tc>
      </w:tr>
      <w:tr w:rsidR="006B5C41" w:rsidRPr="00DE204E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5346D8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457,80</w:t>
            </w:r>
          </w:p>
        </w:tc>
      </w:tr>
      <w:tr w:rsidR="006B5C41" w:rsidRPr="00F80103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633,36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6.960,31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</w:t>
            </w:r>
            <w:proofErr w:type="gramStart"/>
            <w:r>
              <w:rPr>
                <w:rFonts w:ascii="Arial" w:hAnsi="Arial" w:cs="Arial"/>
              </w:rPr>
              <w:t>para  banheiro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684,00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178,64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364,32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1.718,40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504,96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795B0A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73,32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proofErr w:type="spellStart"/>
            <w:r w:rsidRPr="00D33CAA">
              <w:rPr>
                <w:rFonts w:ascii="Arial" w:hAnsi="Arial" w:cs="Arial"/>
              </w:rPr>
              <w:t>liquido</w:t>
            </w:r>
            <w:proofErr w:type="spellEnd"/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1.884,70</w:t>
            </w:r>
          </w:p>
        </w:tc>
      </w:tr>
      <w:tr w:rsidR="006B5C41" w:rsidRPr="00F80103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41" w:rsidRPr="00795B0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F80103" w:rsidRDefault="006B5C41" w:rsidP="00505F2C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1.347,50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resistente, preto 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1.155,00</w:t>
            </w:r>
          </w:p>
        </w:tc>
      </w:tr>
      <w:tr w:rsidR="006B5C41" w:rsidRPr="00F80103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D33CAA">
                <w:rPr>
                  <w:rFonts w:ascii="Arial" w:hAnsi="Arial" w:cs="Arial"/>
                </w:rPr>
                <w:t>30 l</w:t>
              </w:r>
            </w:smartTag>
            <w:r w:rsidRPr="00D33CAA">
              <w:rPr>
                <w:rFonts w:ascii="Arial" w:hAnsi="Arial" w:cs="Arial"/>
              </w:rPr>
              <w:t xml:space="preserve">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558,90</w:t>
            </w:r>
          </w:p>
        </w:tc>
      </w:tr>
      <w:tr w:rsidR="006B5C41" w:rsidRPr="00D33CAA" w:rsidTr="00505F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>0 l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398,40</w:t>
            </w:r>
          </w:p>
        </w:tc>
      </w:tr>
      <w:tr w:rsidR="006B5C41" w:rsidRPr="00D33CAA" w:rsidTr="00505F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158,95</w:t>
            </w:r>
          </w:p>
        </w:tc>
      </w:tr>
      <w:tr w:rsidR="006B5C41" w:rsidRPr="00D33CAA" w:rsidTr="00505F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344,25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F80103" w:rsidRDefault="006B5C41" w:rsidP="00505F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77,16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3.372,30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1.585,92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1.032,44</w:t>
            </w:r>
          </w:p>
        </w:tc>
      </w:tr>
      <w:tr w:rsidR="006B5C41" w:rsidRPr="00D33CAA" w:rsidTr="00505F2C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F62196" w:rsidRDefault="006B5C41" w:rsidP="00505F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41" w:rsidRPr="00D33CAA" w:rsidRDefault="006B5C41" w:rsidP="00505F2C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1" w:rsidRPr="00D33CAA" w:rsidRDefault="006B5C41" w:rsidP="00505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1.105,23</w:t>
            </w:r>
          </w:p>
        </w:tc>
      </w:tr>
    </w:tbl>
    <w:p w:rsidR="006B5C41" w:rsidRDefault="006B5C41" w:rsidP="006B5C41"/>
    <w:p w:rsidR="006B5C41" w:rsidRDefault="006B5C41" w:rsidP="006B5C41">
      <w:pPr>
        <w:spacing w:line="360" w:lineRule="auto"/>
        <w:rPr>
          <w:rFonts w:ascii="Arial" w:hAnsi="Arial" w:cs="Arial"/>
        </w:rPr>
      </w:pPr>
    </w:p>
    <w:p w:rsidR="006B5C41" w:rsidRDefault="006B5C41" w:rsidP="006B5C41">
      <w:pPr>
        <w:spacing w:line="360" w:lineRule="auto"/>
        <w:rPr>
          <w:rFonts w:ascii="Arial" w:hAnsi="Arial" w:cs="Arial"/>
        </w:rPr>
      </w:pPr>
    </w:p>
    <w:p w:rsidR="006B5C41" w:rsidRDefault="006B5C41" w:rsidP="006B5C41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21 de fevereiro de 2018.</w:t>
      </w:r>
    </w:p>
    <w:p w:rsidR="006B5C41" w:rsidRPr="00F80103" w:rsidRDefault="006B5C41" w:rsidP="006B5C41">
      <w:pPr>
        <w:spacing w:line="360" w:lineRule="auto"/>
        <w:rPr>
          <w:rFonts w:ascii="Arial" w:hAnsi="Arial" w:cs="Arial"/>
        </w:rPr>
      </w:pPr>
    </w:p>
    <w:p w:rsidR="006B5C41" w:rsidRPr="00F80103" w:rsidRDefault="006B5C41" w:rsidP="006B5C41">
      <w:pPr>
        <w:ind w:firstLine="1418"/>
        <w:jc w:val="center"/>
        <w:rPr>
          <w:b/>
        </w:rPr>
      </w:pPr>
    </w:p>
    <w:p w:rsidR="006B5C41" w:rsidRDefault="006B5C41" w:rsidP="006B5C41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61.406,01</w:t>
      </w:r>
    </w:p>
    <w:p w:rsidR="006B5C41" w:rsidRPr="00F80103" w:rsidRDefault="006B5C41" w:rsidP="006B5C41">
      <w:pPr>
        <w:spacing w:line="360" w:lineRule="auto"/>
        <w:rPr>
          <w:rFonts w:ascii="Arial" w:hAnsi="Arial" w:cs="Arial"/>
          <w:b/>
          <w:u w:val="single"/>
        </w:rPr>
      </w:pPr>
    </w:p>
    <w:p w:rsidR="006B5C41" w:rsidRPr="00F80103" w:rsidRDefault="006B5C41" w:rsidP="006B5C41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        Lauro Rodrigues Vieira</w:t>
      </w:r>
      <w:r w:rsidRPr="00F80103">
        <w:rPr>
          <w:b/>
        </w:rPr>
        <w:t>,</w:t>
      </w:r>
    </w:p>
    <w:p w:rsidR="006B5C41" w:rsidRPr="00F80103" w:rsidRDefault="006B5C41" w:rsidP="006B5C41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9F3457" w:rsidRDefault="009F3457">
      <w:bookmarkStart w:id="0" w:name="_GoBack"/>
      <w:bookmarkEnd w:id="0"/>
    </w:p>
    <w:sectPr w:rsidR="009F3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1"/>
    <w:rsid w:val="006B5C41"/>
    <w:rsid w:val="009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8FEB-F879-4982-9C6C-3040E25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2018-02-23T17:24:00Z</dcterms:created>
  <dcterms:modified xsi:type="dcterms:W3CDTF">2018-02-23T17:24:00Z</dcterms:modified>
</cp:coreProperties>
</file>