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86" w:rsidRPr="0067220F" w:rsidRDefault="00BD0086" w:rsidP="00BD008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85/2018, </w:t>
      </w:r>
      <w:r w:rsidRPr="0067220F">
        <w:rPr>
          <w:b/>
          <w:bCs/>
          <w:i/>
          <w:lang w:val="x-none" w:eastAsia="x-none"/>
        </w:rPr>
        <w:t xml:space="preserve"> R</w:t>
      </w:r>
      <w:r>
        <w:rPr>
          <w:b/>
          <w:bCs/>
          <w:i/>
          <w:lang w:eastAsia="x-none"/>
        </w:rPr>
        <w:t>EF.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07/2018</w:t>
      </w:r>
    </w:p>
    <w:p w:rsidR="00BD0086" w:rsidRPr="0067220F" w:rsidRDefault="00BD0086" w:rsidP="00BD0086">
      <w:pPr>
        <w:rPr>
          <w:lang w:eastAsia="x-none"/>
        </w:rPr>
      </w:pPr>
    </w:p>
    <w:p w:rsidR="00BD0086" w:rsidRPr="0067220F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DS MÉDICA DISTRIBUIDORA E SERVIÇOS LTDA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14.720.688/0001-99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Panamericana</w:t>
      </w:r>
      <w:proofErr w:type="spellEnd"/>
      <w:r>
        <w:rPr>
          <w:rFonts w:ascii="Arial" w:hAnsi="Arial" w:cs="Arial"/>
        </w:rPr>
        <w:t>, nº 160, Parque da Matriz</w:t>
      </w:r>
      <w:r w:rsidRPr="0067220F">
        <w:rPr>
          <w:rFonts w:ascii="Arial" w:hAnsi="Arial" w:cs="Arial"/>
        </w:rPr>
        <w:t xml:space="preserve">, no município de </w:t>
      </w:r>
      <w:r>
        <w:rPr>
          <w:rFonts w:ascii="Arial" w:hAnsi="Arial" w:cs="Arial"/>
        </w:rPr>
        <w:t>Cachoeirinha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94.950-330,</w:t>
      </w:r>
      <w:r w:rsidRPr="0067220F">
        <w:rPr>
          <w:rFonts w:ascii="Arial" w:hAnsi="Arial" w:cs="Arial"/>
        </w:rPr>
        <w:t xml:space="preserve"> vencedora da licitação tipo Pregão Presencial Nº. </w:t>
      </w:r>
      <w:r>
        <w:rPr>
          <w:rFonts w:ascii="Arial" w:hAnsi="Arial" w:cs="Arial"/>
        </w:rPr>
        <w:t>07/2018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Jorge </w:t>
      </w:r>
      <w:proofErr w:type="spellStart"/>
      <w:r>
        <w:rPr>
          <w:rFonts w:ascii="Arial" w:hAnsi="Arial" w:cs="Arial"/>
          <w:b/>
        </w:rPr>
        <w:t>Ivoni</w:t>
      </w:r>
      <w:proofErr w:type="spellEnd"/>
      <w:r>
        <w:rPr>
          <w:rFonts w:ascii="Arial" w:hAnsi="Arial" w:cs="Arial"/>
          <w:b/>
        </w:rPr>
        <w:t xml:space="preserve"> dos Santos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428.962.660-20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1009363753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BD0086" w:rsidRPr="0067220F" w:rsidRDefault="00BD0086" w:rsidP="00BD0086">
      <w:pPr>
        <w:spacing w:line="360" w:lineRule="auto"/>
        <w:jc w:val="both"/>
        <w:rPr>
          <w:rFonts w:ascii="Arial" w:hAnsi="Arial" w:cs="Arial"/>
        </w:rPr>
      </w:pPr>
    </w:p>
    <w:p w:rsidR="00BD0086" w:rsidRPr="0067220F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Equipamentos Odontológicos para uso pela Equipe de Saúde Bucal na Unidade Básica de Saúde, através da Secretaria Municipal da Saúde.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22"/>
        <w:gridCol w:w="792"/>
        <w:gridCol w:w="8168"/>
      </w:tblGrid>
      <w:tr w:rsidR="00BD0086" w:rsidRPr="00FE043F" w:rsidTr="00085754">
        <w:tc>
          <w:tcPr>
            <w:tcW w:w="483" w:type="dxa"/>
            <w:shd w:val="clear" w:color="auto" w:fill="auto"/>
          </w:tcPr>
          <w:p w:rsidR="00BD0086" w:rsidRPr="00FE043F" w:rsidRDefault="00BD0086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622" w:type="dxa"/>
            <w:shd w:val="clear" w:color="auto" w:fill="auto"/>
          </w:tcPr>
          <w:p w:rsidR="00BD0086" w:rsidRPr="00FE043F" w:rsidRDefault="00BD0086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92" w:type="dxa"/>
            <w:shd w:val="clear" w:color="auto" w:fill="auto"/>
          </w:tcPr>
          <w:p w:rsidR="00BD0086" w:rsidRPr="00FE043F" w:rsidRDefault="00BD0086" w:rsidP="00085754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8168" w:type="dxa"/>
            <w:shd w:val="clear" w:color="auto" w:fill="auto"/>
          </w:tcPr>
          <w:p w:rsidR="00BD0086" w:rsidRPr="00F015F3" w:rsidRDefault="00BD0086" w:rsidP="0008575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CONJUNTO ODONTOLÓGICO,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com estofamento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slim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; 02 apoio de braço anatômicos; 08 movimentos, sendo 04 individuais e 04 sincronizados; cabeceira biarticulada; mesa do equipo acoplado para 04 terminais, sendo 03 com conexão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borden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para “Alta e Baixa rotação” e uma seringa 3F; braço com movimentação horizontal e vertical; ajuste de altura manual; unidade auxiliar com 02 sugadores, rebatível com giro de 45º porta detritos na mangueira de sucção; cuba de porcelana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autoclavável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; kit sucção central; refletor: dupla pega de mão e braço totalmente articulado, liga e desliga sincronizado com os movimentos da cadeira, lâmpada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halógena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; pedal de comando móvel com todas as funções integradas.</w:t>
            </w:r>
          </w:p>
        </w:tc>
      </w:tr>
    </w:tbl>
    <w:p w:rsidR="00BD0086" w:rsidRPr="0067220F" w:rsidRDefault="00BD0086" w:rsidP="00BD0086">
      <w:pPr>
        <w:spacing w:line="360" w:lineRule="auto"/>
        <w:jc w:val="both"/>
        <w:rPr>
          <w:rFonts w:ascii="Arial" w:hAnsi="Arial" w:cs="Arial"/>
          <w:b/>
        </w:rPr>
      </w:pPr>
    </w:p>
    <w:p w:rsidR="00BD0086" w:rsidRPr="0067220F" w:rsidRDefault="00BD0086" w:rsidP="00BD008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121C61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6.950,00</w:t>
      </w:r>
      <w:r>
        <w:rPr>
          <w:rFonts w:ascii="Arial" w:hAnsi="Arial" w:cs="Arial"/>
        </w:rPr>
        <w:t xml:space="preserve"> (seis mil novecentos e cinquenta reais)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>efetuado através de deposito bancário, até 10</w:t>
      </w:r>
      <w:r>
        <w:rPr>
          <w:rFonts w:ascii="Arial" w:hAnsi="Arial" w:cs="Arial"/>
          <w:sz w:val="26"/>
        </w:rPr>
        <w:t xml:space="preserve"> </w:t>
      </w:r>
      <w:r w:rsidRPr="0067220F">
        <w:rPr>
          <w:rFonts w:ascii="Arial" w:hAnsi="Arial" w:cs="Arial"/>
          <w:sz w:val="26"/>
        </w:rPr>
        <w:t xml:space="preserve">(dez) </w:t>
      </w:r>
      <w:r>
        <w:rPr>
          <w:rFonts w:ascii="Arial" w:hAnsi="Arial" w:cs="Arial"/>
          <w:sz w:val="26"/>
        </w:rPr>
        <w:t>após o recebimento dos equipamentos licitados</w:t>
      </w:r>
      <w:r w:rsidRPr="0067220F">
        <w:rPr>
          <w:rFonts w:ascii="Arial" w:hAnsi="Arial" w:cs="Arial"/>
          <w:sz w:val="26"/>
        </w:rPr>
        <w:t>,</w:t>
      </w:r>
      <w:r w:rsidRPr="00966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devidamente instalados e em funcionamento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BD0086" w:rsidRPr="0067220F" w:rsidRDefault="00BD0086" w:rsidP="00BD0086">
      <w:pPr>
        <w:spacing w:line="360" w:lineRule="auto"/>
        <w:jc w:val="both"/>
        <w:rPr>
          <w:rFonts w:ascii="Arial" w:hAnsi="Arial" w:cs="Arial"/>
        </w:rPr>
      </w:pPr>
    </w:p>
    <w:p w:rsidR="00BD0086" w:rsidRPr="0067220F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BD0086" w:rsidRPr="00E256C6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>SECRETARIA MUNICIPAL DA SAÚDE</w:t>
      </w:r>
    </w:p>
    <w:p w:rsidR="00BD0086" w:rsidRPr="00E256C6" w:rsidRDefault="00BD0086" w:rsidP="00BD00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0502.1030100041.004000 – Aquisição de Equipamentos Sec. Saúde</w:t>
      </w:r>
    </w:p>
    <w:p w:rsidR="00BD0086" w:rsidRDefault="00BD0086" w:rsidP="00BD00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Equipamentos e Material Permanente</w:t>
      </w:r>
    </w:p>
    <w:p w:rsidR="00BD0086" w:rsidRPr="00E256C6" w:rsidRDefault="00BD0086" w:rsidP="00BD0086">
      <w:pPr>
        <w:spacing w:line="360" w:lineRule="auto"/>
        <w:jc w:val="both"/>
        <w:rPr>
          <w:rFonts w:ascii="Arial" w:hAnsi="Arial" w:cs="Arial"/>
        </w:rPr>
      </w:pP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BD0086" w:rsidRPr="00673908" w:rsidRDefault="00BD0086" w:rsidP="00BD0086">
      <w:pPr>
        <w:spacing w:line="360" w:lineRule="auto"/>
        <w:jc w:val="both"/>
        <w:rPr>
          <w:b/>
        </w:rPr>
      </w:pP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BD0086" w:rsidRPr="00512C87" w:rsidRDefault="00BD0086" w:rsidP="00BD008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2C87">
        <w:rPr>
          <w:rFonts w:ascii="Arial" w:hAnsi="Arial" w:cs="Arial"/>
        </w:rPr>
        <w:t>Prestar os serviços na forma ajustada;</w:t>
      </w:r>
    </w:p>
    <w:p w:rsidR="00BD0086" w:rsidRPr="00673908" w:rsidRDefault="00BD0086" w:rsidP="00BD0086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BD0086" w:rsidRPr="00673908" w:rsidRDefault="00BD0086" w:rsidP="00BD0086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BD0086" w:rsidRPr="00673908" w:rsidRDefault="00BD0086" w:rsidP="00BD0086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D0086" w:rsidRPr="00673908" w:rsidRDefault="00BD0086" w:rsidP="00BD0086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BD0086" w:rsidRDefault="00BD0086" w:rsidP="00BD0086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BD0086" w:rsidRPr="00673908" w:rsidRDefault="00BD0086" w:rsidP="00BD0086">
      <w:pPr>
        <w:spacing w:line="360" w:lineRule="auto"/>
        <w:ind w:left="567"/>
        <w:jc w:val="both"/>
        <w:rPr>
          <w:rFonts w:ascii="Arial" w:hAnsi="Arial" w:cs="Arial"/>
        </w:rPr>
      </w:pP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BD0086" w:rsidRPr="00673908" w:rsidRDefault="00BD0086" w:rsidP="00BD008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BD0086" w:rsidRPr="00673908" w:rsidRDefault="00BD0086" w:rsidP="00BD008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BD0086" w:rsidRPr="00673908" w:rsidRDefault="00BD0086" w:rsidP="00BD008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D0086" w:rsidRPr="00673908" w:rsidRDefault="00BD0086" w:rsidP="00BD008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D0086" w:rsidRPr="00673908" w:rsidRDefault="00BD0086" w:rsidP="00BD008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BD0086" w:rsidRPr="00673908" w:rsidRDefault="00BD0086" w:rsidP="00BD008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BD0086" w:rsidRPr="00673908" w:rsidRDefault="00BD0086" w:rsidP="00BD008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BD0086" w:rsidRPr="00512C87" w:rsidRDefault="00BD0086" w:rsidP="00BD00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12C87">
        <w:rPr>
          <w:rFonts w:ascii="Arial" w:hAnsi="Arial" w:cs="Arial"/>
        </w:rPr>
        <w:t>O não - cumprimento de cláusulas contratuais, especificações e prazos;</w:t>
      </w:r>
    </w:p>
    <w:p w:rsidR="00BD0086" w:rsidRPr="00673908" w:rsidRDefault="00BD0086" w:rsidP="00BD00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BD0086" w:rsidRPr="00673908" w:rsidRDefault="00BD0086" w:rsidP="00BD008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</w:rPr>
      </w:pPr>
    </w:p>
    <w:p w:rsidR="00BD0086" w:rsidRPr="00673908" w:rsidRDefault="00BD0086" w:rsidP="00BD008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20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JULHO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  <w:b/>
        </w:rPr>
      </w:pPr>
    </w:p>
    <w:p w:rsidR="00BD0086" w:rsidRPr="00673908" w:rsidRDefault="00BD0086" w:rsidP="00BD00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JORGE IVONI DOS SANTOS,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BD0086" w:rsidRPr="00673908" w:rsidRDefault="00BD0086" w:rsidP="00BD00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</w:t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  <w:b/>
        </w:rPr>
      </w:pPr>
    </w:p>
    <w:p w:rsidR="00BD0086" w:rsidRPr="00673908" w:rsidRDefault="00BD0086" w:rsidP="00BD0086">
      <w:pPr>
        <w:spacing w:line="360" w:lineRule="auto"/>
        <w:jc w:val="both"/>
        <w:rPr>
          <w:rFonts w:ascii="Arial" w:hAnsi="Arial" w:cs="Arial"/>
          <w:b/>
        </w:rPr>
      </w:pPr>
    </w:p>
    <w:p w:rsidR="00BD0086" w:rsidRPr="00673908" w:rsidRDefault="00BD0086" w:rsidP="00BD0086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BD0086" w:rsidRDefault="00BD0086" w:rsidP="00BD0086"/>
    <w:p w:rsidR="00BD0086" w:rsidRDefault="00BD0086" w:rsidP="00BD0086"/>
    <w:p w:rsidR="00BD0086" w:rsidRDefault="00BD0086" w:rsidP="00BD0086"/>
    <w:p w:rsidR="00BD0086" w:rsidRDefault="00BD0086" w:rsidP="00BD0086"/>
    <w:p w:rsidR="00BD0086" w:rsidRDefault="00BD0086" w:rsidP="00BD0086"/>
    <w:p w:rsidR="00BD0086" w:rsidRDefault="00BD0086" w:rsidP="00BD0086"/>
    <w:p w:rsidR="00BD0086" w:rsidRDefault="00BD0086" w:rsidP="00BD0086"/>
    <w:p w:rsidR="00507FF9" w:rsidRDefault="00507FF9">
      <w:bookmarkStart w:id="0" w:name="_GoBack"/>
      <w:bookmarkEnd w:id="0"/>
    </w:p>
    <w:sectPr w:rsidR="00507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F5F83"/>
    <w:multiLevelType w:val="hybridMultilevel"/>
    <w:tmpl w:val="3DEE286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156C4"/>
    <w:multiLevelType w:val="hybridMultilevel"/>
    <w:tmpl w:val="8738D574"/>
    <w:lvl w:ilvl="0" w:tplc="47200F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86"/>
    <w:rsid w:val="00507FF9"/>
    <w:rsid w:val="00B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4DF0-5DE0-4CB7-A78C-D19617EC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2018-07-20T12:01:00Z</dcterms:created>
  <dcterms:modified xsi:type="dcterms:W3CDTF">2018-07-20T12:02:00Z</dcterms:modified>
</cp:coreProperties>
</file>