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D4" w:rsidRPr="00FF546F" w:rsidRDefault="001C2ED4" w:rsidP="001C2E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1C2ED4" w:rsidRDefault="001C2ED4" w:rsidP="001C2ED4">
      <w:pPr>
        <w:jc w:val="center"/>
        <w:rPr>
          <w:rFonts w:ascii="Arial" w:hAnsi="Arial" w:cs="Arial"/>
          <w:b/>
        </w:rPr>
      </w:pPr>
    </w:p>
    <w:p w:rsidR="001C2ED4" w:rsidRDefault="001C2ED4" w:rsidP="001C2ED4">
      <w:pPr>
        <w:jc w:val="center"/>
        <w:rPr>
          <w:rFonts w:ascii="Arial" w:hAnsi="Arial" w:cs="Arial"/>
          <w:b/>
        </w:rPr>
      </w:pPr>
    </w:p>
    <w:p w:rsidR="001C2ED4" w:rsidRPr="00FF546F" w:rsidRDefault="001C2ED4" w:rsidP="001C2ED4">
      <w:pPr>
        <w:rPr>
          <w:rFonts w:ascii="Arial" w:hAnsi="Arial" w:cs="Arial"/>
          <w:b/>
          <w:color w:val="000000"/>
        </w:rPr>
      </w:pPr>
      <w:r w:rsidRPr="003C538E">
        <w:rPr>
          <w:rFonts w:ascii="Arial" w:hAnsi="Arial" w:cs="Arial"/>
          <w:b/>
          <w:sz w:val="28"/>
          <w:szCs w:val="28"/>
        </w:rPr>
        <w:t>NÃO PERECÍVEIS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61"/>
        <w:gridCol w:w="1276"/>
        <w:gridCol w:w="1417"/>
      </w:tblGrid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UNT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TOT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203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Achocolatado em pó, pacotes ou latas de 400g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6,75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1.370,25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Açúcar cristal, pacotes de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2.433,80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1.100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Açúcar cristal, pacotes de 5 kg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2,79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3.069,00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004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Açúcar mascavo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5,75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86,25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Frasco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108,90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Amido de Milho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327,00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007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825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Arroz Branco TIPO </w:t>
            </w:r>
            <w:proofErr w:type="gramStart"/>
            <w:r w:rsidRPr="002557AC">
              <w:rPr>
                <w:rFonts w:ascii="Arial" w:eastAsia="Calibri" w:hAnsi="Arial" w:cs="Arial"/>
                <w:lang w:eastAsia="en-US"/>
              </w:rPr>
              <w:t xml:space="preserve">1 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2557AC">
              <w:rPr>
                <w:rFonts w:ascii="Arial" w:eastAsia="Calibri" w:hAnsi="Arial" w:cs="Arial"/>
                <w:lang w:eastAsia="en-US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2.136,75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Arroz polido TIPO 1,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1.604,30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009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Lt</w:t>
            </w:r>
            <w:proofErr w:type="spellEnd"/>
            <w:r w:rsidRPr="002557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/sache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7,62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152,40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Aveia em flocos fino, embalagem 200g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3,30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115,50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Emb.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66,00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012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Biscoito de maisena, embalagem de 400g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5,30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159,00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Biscoito doce sortido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800g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4.351,20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Biscoito Doce Tipo Maria,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2.668,00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1.812,50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Biscoito salgado tipo cream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craker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, de primeira qualidade,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4.104,00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017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Bobina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Bobina plástica de filme 500 x 0,30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Bolacha caseira,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922,25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Cacau em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em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70%, embalagem 200g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12,00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020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3.610,50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Cx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Café solúvel granulado, de primeira qualidade, embalagem 200g,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c/ 12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6.036,00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62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Canela em pó, embalagem 50g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2,75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64,75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Canela em rama, embalagem 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219,45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024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80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Canjica de milho,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4,25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340,00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Carga de gás de cozinha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455,00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Carga de gás de cozinha13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12.936,00</w:t>
            </w:r>
          </w:p>
        </w:tc>
      </w:tr>
      <w:tr w:rsidR="001C2ED4" w:rsidRPr="002557AC" w:rsidTr="00141E8B">
        <w:trPr>
          <w:trHeight w:val="376"/>
        </w:trPr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Chimia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pote de 400g,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67,35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028</w:t>
            </w:r>
          </w:p>
        </w:tc>
        <w:tc>
          <w:tcPr>
            <w:tcW w:w="1135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Chocolate em pó, embalagem de 200g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6,45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96,75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Coco ralado fino doce embalagem 100g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3,49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122,15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Coco ralado não adoçado, embalagem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259,00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031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23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Colorau embalagem 100g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1,38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31,74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032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Cookies, embalagem de150g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033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Cravo da índia, embalagem 20 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4,49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157,15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Creme de leite, sache 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282,96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lastRenderedPageBreak/>
              <w:t>035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Ervilha lata de 300g 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517,50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Extrato de tomate lata de 350 g peso líquido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1.302,20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260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 </w:t>
            </w:r>
            <w:proofErr w:type="spellStart"/>
            <w:proofErr w:type="gramStart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 2</w:t>
            </w:r>
            <w:proofErr w:type="gram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780,00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038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média, </w:t>
            </w:r>
            <w:proofErr w:type="spellStart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44,25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039</w:t>
            </w:r>
          </w:p>
        </w:tc>
        <w:tc>
          <w:tcPr>
            <w:tcW w:w="1135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Farinha de trigo especial, tipo 1,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57,60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040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1.350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trigo especial, tipo 1, </w:t>
            </w:r>
            <w:proofErr w:type="spellStart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1.352,79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041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231,50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420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Feijão preto tipo 1, </w:t>
            </w:r>
            <w:proofErr w:type="spellStart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6,13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2.574,60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324,00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044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Fermento para bolo tipo Royal, lata de 250g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1.012,50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Filtro de café 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262,50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046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370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Gelatina em pó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35 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1,23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455,10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Gelatina sem sabor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4,50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048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Gergelim,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049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Goiabada, embalagem de 300g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3,38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10,14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050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Granola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>,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8,00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051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926,25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lang w:eastAsia="en-US"/>
              </w:rPr>
              <w:t>Pcts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Leite em pó integral, embalagem de 400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10,45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1.045,00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053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4.807,25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3.160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Litros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Leite UHT Integral</w:t>
            </w:r>
            <w:proofErr w:type="gramStart"/>
            <w:r w:rsidRPr="002557AC">
              <w:rPr>
                <w:rFonts w:ascii="Arial" w:eastAsia="Calibri" w:hAnsi="Arial" w:cs="Arial"/>
                <w:lang w:eastAsia="en-US"/>
              </w:rPr>
              <w:t xml:space="preserve">/ 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proofErr w:type="gramEnd"/>
            <w:r w:rsidRPr="002557AC">
              <w:rPr>
                <w:rFonts w:ascii="Arial" w:eastAsia="Calibri" w:hAnsi="Arial" w:cs="Arial"/>
                <w:lang w:eastAsia="en-US"/>
              </w:rPr>
              <w:t xml:space="preserve"> c/ 12 litros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10.270,00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055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50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Lentilha, tipo 1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500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8,49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424,50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056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Linhaça marrom,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7,00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057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Massa de sêmola, com ovos, tipo cabelo de anjo,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275,93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Massa de sêmola, com ovos, tipo espaguete,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1.155,00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Massa de sêmola, com ovos, tipo parafuso,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1.705,00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060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Milho para pipoca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1.257,90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Milho verde lata de 300g peso líquido/200g peso drenado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602,60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062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Lt</w:t>
            </w:r>
            <w:proofErr w:type="spellEnd"/>
            <w:r w:rsidRPr="002557A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/garrafa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Óleo de girassol, embalagem 900 ml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208,50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063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670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Lt</w:t>
            </w:r>
            <w:proofErr w:type="spellEnd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/ </w:t>
            </w:r>
            <w:r w:rsidRPr="002557A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Garrafa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4,50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674,50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Orégano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065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Polvilho azedo, embalagem 500g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4,75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190,00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Caixa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Saches para Chá de erva sabores sortidos - c/ 12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cada –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c/ 10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Saco plástico para </w:t>
            </w:r>
            <w:proofErr w:type="gramStart"/>
            <w:r w:rsidRPr="002557AC">
              <w:rPr>
                <w:rFonts w:ascii="Arial" w:eastAsia="Calibri" w:hAnsi="Arial" w:cs="Arial"/>
                <w:lang w:eastAsia="en-US"/>
              </w:rPr>
              <w:t>freezer  c</w:t>
            </w:r>
            <w:proofErr w:type="gramEnd"/>
            <w:r w:rsidRPr="002557AC">
              <w:rPr>
                <w:rFonts w:ascii="Arial" w:eastAsia="Calibri" w:hAnsi="Arial" w:cs="Arial"/>
                <w:lang w:eastAsia="en-US"/>
              </w:rPr>
              <w:t>/ capacidade de 8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241,65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Saco plástico para freezer c/ capacidade de 5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416,50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069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114,00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Sagu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973,70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071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1,50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307,50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lastRenderedPageBreak/>
              <w:t>072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Sardinha em óleo comestível,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lt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80g peso drenado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4,00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073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175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Lt</w:t>
            </w:r>
            <w:proofErr w:type="spellEnd"/>
            <w:r w:rsidRPr="002557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/sache </w:t>
            </w:r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Seleta de legumes, lata ou sache 200g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2,75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481,25</w:t>
            </w:r>
          </w:p>
        </w:tc>
      </w:tr>
      <w:tr w:rsidR="001C2ED4" w:rsidRPr="002557AC" w:rsidTr="00141E8B">
        <w:tc>
          <w:tcPr>
            <w:tcW w:w="851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074</w:t>
            </w:r>
          </w:p>
        </w:tc>
        <w:tc>
          <w:tcPr>
            <w:tcW w:w="1135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992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4961" w:type="dxa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Vinagre de maça garrafa de700 ml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3,50</w:t>
            </w:r>
          </w:p>
        </w:tc>
        <w:tc>
          <w:tcPr>
            <w:tcW w:w="1417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52,50</w:t>
            </w:r>
          </w:p>
        </w:tc>
      </w:tr>
      <w:tr w:rsidR="001C2ED4" w:rsidRPr="002557AC" w:rsidTr="00141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Vinagre garrafa de700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502,50</w:t>
            </w:r>
          </w:p>
        </w:tc>
      </w:tr>
    </w:tbl>
    <w:p w:rsidR="001C2ED4" w:rsidRDefault="001C2ED4" w:rsidP="001C2ED4">
      <w:pPr>
        <w:rPr>
          <w:rFonts w:ascii="Arial" w:hAnsi="Arial" w:cs="Arial"/>
          <w:b/>
          <w:sz w:val="36"/>
          <w:szCs w:val="36"/>
        </w:rPr>
      </w:pPr>
    </w:p>
    <w:p w:rsidR="001C2ED4" w:rsidRPr="003C538E" w:rsidRDefault="001C2ED4" w:rsidP="001C2ED4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961"/>
        <w:gridCol w:w="1275"/>
        <w:gridCol w:w="1284"/>
      </w:tblGrid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</w:rPr>
            </w:pPr>
            <w:r w:rsidRPr="002557AC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</w:rPr>
            </w:pPr>
            <w:r w:rsidRPr="002557AC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</w:rPr>
            </w:pPr>
            <w:r w:rsidRPr="002557AC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both"/>
              <w:rPr>
                <w:rFonts w:ascii="Arial" w:hAnsi="Arial" w:cs="Arial"/>
                <w:b/>
              </w:rPr>
            </w:pPr>
            <w:r w:rsidRPr="002557AC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67,50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480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2.832,00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Aipim descascado e congelado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2557AC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52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1.190,80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170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493,00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1.750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Kg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Banana prata, grau médio de amadurecimento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6.125,00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1.677,00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930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Bebida láctea embalagem de 900ml,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3.952,50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011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Beterraba 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Kg 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Brócolis 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119,75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730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16.023,50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820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Carne tipo PATINHO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22.099,00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350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Cebola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1.365,00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Cenoura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756,00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Couve folha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1.630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Frango Coxa e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15.403,50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170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Iogurte de frutas, embalagem 900ml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1.173,00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021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Iogurte Natural, embalagem de 170g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022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Laranja comum para suco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390,00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1.800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Maça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8.820,00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Mamão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2.124,00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025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Manteiga sem sal, embalagem 200g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10,00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120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Maracujá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1.548,00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220,15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175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Massa para pastel tam. Médio c/ 30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cada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953,75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Bandeija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Morango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196,00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030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Mortadela de Frango fatiada sem gordura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2.296,00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031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135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Pote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Nata fresca embalagem 300g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6,75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911,25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Osso buço (kg)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1.145,00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033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340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2557AC"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 xml:space="preserve">Ovos de galinha, vermelhos, médios, </w:t>
            </w:r>
            <w:proofErr w:type="spellStart"/>
            <w:r w:rsidRPr="002557AC">
              <w:rPr>
                <w:rFonts w:ascii="Arial" w:hAnsi="Arial" w:cs="Arial"/>
                <w:lang w:eastAsia="en-US"/>
              </w:rPr>
              <w:t>cx</w:t>
            </w:r>
            <w:proofErr w:type="spellEnd"/>
            <w:r w:rsidRPr="002557AC">
              <w:rPr>
                <w:rFonts w:ascii="Arial" w:hAnsi="Arial" w:cs="Arial"/>
                <w:lang w:eastAsia="en-US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2.193,00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034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220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2557AC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hAnsi="Arial" w:cs="Arial"/>
                <w:lang w:eastAsia="en-US"/>
              </w:rPr>
            </w:pPr>
            <w:r w:rsidRPr="002557AC">
              <w:rPr>
                <w:rFonts w:ascii="Arial" w:hAnsi="Arial" w:cs="Arial"/>
                <w:lang w:eastAsia="en-US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1.540,00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lastRenderedPageBreak/>
              <w:t>035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AC">
              <w:rPr>
                <w:rFonts w:ascii="Arial" w:hAnsi="Arial" w:cs="Arial"/>
                <w:b/>
                <w:lang w:eastAsia="en-US"/>
              </w:rPr>
              <w:t>19.000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11.400,00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036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Pão integral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037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Peito de frango desossado 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15,95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957,00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038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  <w:proofErr w:type="gram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 xml:space="preserve">Queijo </w:t>
            </w: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mussarela</w:t>
            </w:r>
            <w:proofErr w:type="spellEnd"/>
            <w:r w:rsidRPr="002557AC">
              <w:rPr>
                <w:rFonts w:ascii="Arial" w:eastAsia="Calibri" w:hAnsi="Arial" w:cs="Arial"/>
                <w:lang w:eastAsia="en-US"/>
              </w:rPr>
              <w:t xml:space="preserve">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12.577,50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039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Queijo ricota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5,00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57AC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Requeijão cremoso tradicional, embalagem 250g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5,95</w:t>
            </w:r>
          </w:p>
        </w:tc>
        <w:tc>
          <w:tcPr>
            <w:tcW w:w="1276" w:type="dxa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119,00</w:t>
            </w:r>
          </w:p>
        </w:tc>
      </w:tr>
      <w:tr w:rsidR="001C2ED4" w:rsidRPr="002557AC" w:rsidTr="00141E8B">
        <w:tc>
          <w:tcPr>
            <w:tcW w:w="75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041</w:t>
            </w:r>
          </w:p>
        </w:tc>
        <w:tc>
          <w:tcPr>
            <w:tcW w:w="1070" w:type="dxa"/>
            <w:shd w:val="clear" w:color="auto" w:fill="auto"/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300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2.760,00</w:t>
            </w:r>
          </w:p>
        </w:tc>
      </w:tr>
      <w:tr w:rsidR="001C2ED4" w:rsidRPr="002557AC" w:rsidTr="00141E8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042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57AC">
              <w:rPr>
                <w:rFonts w:ascii="Arial" w:eastAsia="Calibri" w:hAnsi="Arial" w:cs="Arial"/>
                <w:b/>
                <w:lang w:eastAsia="en-US"/>
              </w:rPr>
              <w:t>410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rPr>
                <w:rFonts w:ascii="Arial" w:eastAsia="Calibri" w:hAnsi="Arial" w:cs="Arial"/>
                <w:lang w:eastAsia="en-US"/>
              </w:rPr>
            </w:pPr>
            <w:r w:rsidRPr="002557AC">
              <w:rPr>
                <w:rFonts w:ascii="Arial" w:eastAsia="Calibri" w:hAnsi="Arial" w:cs="Arial"/>
                <w:lang w:eastAsia="en-US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4" w:rsidRPr="002557AC" w:rsidRDefault="001C2ED4" w:rsidP="00141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2.419,00</w:t>
            </w:r>
          </w:p>
        </w:tc>
      </w:tr>
    </w:tbl>
    <w:p w:rsidR="001C2ED4" w:rsidRPr="00FF546F" w:rsidRDefault="001C2ED4" w:rsidP="001C2ED4">
      <w:pPr>
        <w:spacing w:line="360" w:lineRule="auto"/>
        <w:jc w:val="both"/>
        <w:rPr>
          <w:rFonts w:ascii="Arial" w:hAnsi="Arial" w:cs="Arial"/>
        </w:rPr>
      </w:pPr>
    </w:p>
    <w:p w:rsidR="001C2ED4" w:rsidRPr="00454E55" w:rsidRDefault="001C2ED4" w:rsidP="001C2ED4">
      <w:pPr>
        <w:jc w:val="center"/>
        <w:rPr>
          <w:rFonts w:ascii="Arial" w:hAnsi="Arial" w:cs="Arial"/>
        </w:rPr>
      </w:pPr>
    </w:p>
    <w:p w:rsidR="001C2ED4" w:rsidRDefault="001C2ED4" w:rsidP="001C2ED4">
      <w:pPr>
        <w:jc w:val="center"/>
        <w:rPr>
          <w:rFonts w:ascii="Arial" w:hAnsi="Arial" w:cs="Arial"/>
          <w:b/>
        </w:rPr>
      </w:pPr>
    </w:p>
    <w:p w:rsidR="001C2ED4" w:rsidRDefault="001C2ED4" w:rsidP="001C2ED4">
      <w:pPr>
        <w:jc w:val="center"/>
        <w:rPr>
          <w:rFonts w:ascii="Arial" w:hAnsi="Arial" w:cs="Arial"/>
          <w:b/>
        </w:rPr>
      </w:pPr>
    </w:p>
    <w:p w:rsidR="001C2ED4" w:rsidRDefault="001C2ED4" w:rsidP="001C2ED4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231.325,31</w:t>
      </w:r>
    </w:p>
    <w:p w:rsidR="001C2ED4" w:rsidRDefault="001C2ED4" w:rsidP="001C2ED4">
      <w:pPr>
        <w:ind w:left="4956" w:firstLine="708"/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07 de janeiro de 2020</w:t>
      </w:r>
      <w:r w:rsidRPr="00FF546F">
        <w:rPr>
          <w:rFonts w:ascii="Arial" w:hAnsi="Arial" w:cs="Arial"/>
          <w:sz w:val="28"/>
          <w:szCs w:val="28"/>
        </w:rPr>
        <w:t>.</w:t>
      </w: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Pr="00FF546F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Pr="00FF546F" w:rsidRDefault="001C2ED4" w:rsidP="001C2ED4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Itacir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Grando</w:t>
      </w:r>
      <w:proofErr w:type="spellEnd"/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bookmarkStart w:id="0" w:name="_GoBack"/>
      <w:bookmarkEnd w:id="0"/>
      <w:r w:rsidRPr="00FF546F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Vice Prefeito em Exercício.</w:t>
      </w: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1C2ED4" w:rsidRDefault="001C2ED4" w:rsidP="001C2ED4">
      <w:pPr>
        <w:rPr>
          <w:rFonts w:ascii="Arial" w:hAnsi="Arial" w:cs="Arial"/>
          <w:sz w:val="28"/>
          <w:szCs w:val="28"/>
        </w:rPr>
      </w:pPr>
    </w:p>
    <w:p w:rsidR="00010CA2" w:rsidRDefault="00010CA2"/>
    <w:sectPr w:rsidR="00010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4"/>
    <w:rsid w:val="00010CA2"/>
    <w:rsid w:val="001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FD15-48EC-4EFC-95D6-98341A26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2020-01-08T13:01:00Z</dcterms:created>
  <dcterms:modified xsi:type="dcterms:W3CDTF">2020-01-08T13:02:00Z</dcterms:modified>
</cp:coreProperties>
</file>