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5B" w:rsidRPr="005A1358" w:rsidRDefault="00B3555B" w:rsidP="00B3555B">
      <w:pPr>
        <w:pStyle w:val="Ttulo2"/>
        <w:rPr>
          <w:rFonts w:ascii="Arial" w:hAnsi="Arial" w:cs="Arial"/>
          <w:i/>
          <w:sz w:val="22"/>
          <w:szCs w:val="22"/>
          <w:lang w:val="pt-BR"/>
        </w:rPr>
      </w:pPr>
      <w:r w:rsidRPr="005A1358">
        <w:rPr>
          <w:rFonts w:ascii="Arial" w:hAnsi="Arial" w:cs="Arial"/>
          <w:i/>
          <w:sz w:val="22"/>
          <w:szCs w:val="22"/>
        </w:rPr>
        <w:t>CONTRATO</w:t>
      </w:r>
      <w:r w:rsidR="007B2C8A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="00FF305D">
        <w:rPr>
          <w:rFonts w:ascii="Arial" w:hAnsi="Arial" w:cs="Arial"/>
          <w:i/>
          <w:sz w:val="22"/>
          <w:szCs w:val="22"/>
          <w:lang w:val="pt-BR"/>
        </w:rPr>
        <w:t>N</w:t>
      </w:r>
      <w:bookmarkStart w:id="0" w:name="_GoBack"/>
      <w:bookmarkEnd w:id="0"/>
      <w:r w:rsidR="007B2C8A">
        <w:rPr>
          <w:rFonts w:ascii="Arial" w:hAnsi="Arial" w:cs="Arial"/>
          <w:i/>
          <w:sz w:val="22"/>
          <w:szCs w:val="22"/>
          <w:lang w:val="pt-BR"/>
        </w:rPr>
        <w:t xml:space="preserve">º </w:t>
      </w:r>
      <w:r w:rsidR="002F5A42">
        <w:rPr>
          <w:rFonts w:ascii="Arial" w:hAnsi="Arial" w:cs="Arial"/>
          <w:i/>
          <w:sz w:val="22"/>
          <w:szCs w:val="22"/>
          <w:lang w:val="pt-BR"/>
        </w:rPr>
        <w:t>112</w:t>
      </w:r>
      <w:r w:rsidR="007B2C8A">
        <w:rPr>
          <w:rFonts w:ascii="Arial" w:hAnsi="Arial" w:cs="Arial"/>
          <w:i/>
          <w:sz w:val="22"/>
          <w:szCs w:val="22"/>
          <w:lang w:val="pt-BR"/>
        </w:rPr>
        <w:t xml:space="preserve">/2020, </w:t>
      </w:r>
      <w:r w:rsidRPr="005A1358">
        <w:rPr>
          <w:rFonts w:ascii="Arial" w:hAnsi="Arial" w:cs="Arial"/>
          <w:i/>
          <w:sz w:val="22"/>
          <w:szCs w:val="22"/>
        </w:rPr>
        <w:t xml:space="preserve"> REF</w:t>
      </w:r>
      <w:r w:rsidR="007B2C8A">
        <w:rPr>
          <w:rFonts w:ascii="Arial" w:hAnsi="Arial" w:cs="Arial"/>
          <w:i/>
          <w:sz w:val="22"/>
          <w:szCs w:val="22"/>
          <w:lang w:val="pt-BR"/>
        </w:rPr>
        <w:t xml:space="preserve">. </w:t>
      </w:r>
      <w:r w:rsidRPr="005A1358">
        <w:rPr>
          <w:rFonts w:ascii="Arial" w:hAnsi="Arial" w:cs="Arial"/>
          <w:i/>
          <w:sz w:val="22"/>
          <w:szCs w:val="22"/>
        </w:rPr>
        <w:t xml:space="preserve"> AO PREGÃO PRESENCIAL Nº </w:t>
      </w:r>
      <w:r w:rsidR="002F5A42">
        <w:rPr>
          <w:rFonts w:ascii="Arial" w:hAnsi="Arial" w:cs="Arial"/>
          <w:i/>
          <w:sz w:val="22"/>
          <w:szCs w:val="22"/>
          <w:lang w:val="pt-BR"/>
        </w:rPr>
        <w:t>06</w:t>
      </w:r>
      <w:r>
        <w:rPr>
          <w:rFonts w:ascii="Arial" w:hAnsi="Arial" w:cs="Arial"/>
          <w:i/>
          <w:sz w:val="22"/>
          <w:szCs w:val="22"/>
          <w:lang w:val="pt-BR"/>
        </w:rPr>
        <w:t>/2020</w:t>
      </w:r>
    </w:p>
    <w:p w:rsidR="00B3555B" w:rsidRPr="007B2C8A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C73B63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C73B63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o nº. 92.406.511/0001-26, neste ato representado pelo seu Prefeito Municipal Sr.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Pr="007B2C8A">
        <w:rPr>
          <w:rFonts w:ascii="Arial" w:hAnsi="Arial" w:cs="Arial"/>
          <w:b/>
          <w:sz w:val="24"/>
          <w:szCs w:val="24"/>
        </w:rPr>
        <w:t>LAURO RODRIGUES VIEIRA,</w:t>
      </w:r>
      <w:r w:rsidRPr="007B2C8A">
        <w:rPr>
          <w:rFonts w:ascii="Arial" w:hAnsi="Arial" w:cs="Arial"/>
          <w:sz w:val="24"/>
          <w:szCs w:val="24"/>
        </w:rPr>
        <w:t xml:space="preserve"> portador do RG nº.  30549521159</w:t>
      </w:r>
      <w:r w:rsidRPr="007B2C8A">
        <w:rPr>
          <w:rFonts w:ascii="Arial" w:hAnsi="Arial" w:cs="Arial"/>
          <w:b/>
          <w:sz w:val="24"/>
          <w:szCs w:val="24"/>
        </w:rPr>
        <w:t xml:space="preserve"> </w:t>
      </w:r>
      <w:r w:rsidRPr="007B2C8A">
        <w:rPr>
          <w:rFonts w:ascii="Arial" w:hAnsi="Arial" w:cs="Arial"/>
          <w:sz w:val="24"/>
          <w:szCs w:val="24"/>
        </w:rPr>
        <w:t>e CPF nº. 448.667.710-20,</w:t>
      </w:r>
      <w:r w:rsidRPr="007B2C8A">
        <w:rPr>
          <w:rFonts w:ascii="Arial" w:hAnsi="Arial" w:cs="Arial"/>
          <w:b/>
          <w:sz w:val="24"/>
          <w:szCs w:val="24"/>
        </w:rPr>
        <w:t xml:space="preserve"> </w:t>
      </w:r>
      <w:r w:rsidRPr="007B2C8A">
        <w:rPr>
          <w:rFonts w:ascii="Arial" w:hAnsi="Arial" w:cs="Arial"/>
          <w:sz w:val="24"/>
          <w:szCs w:val="24"/>
        </w:rPr>
        <w:t xml:space="preserve">adiante denominado simplesmente de </w:t>
      </w:r>
      <w:r w:rsidRPr="007B2C8A">
        <w:rPr>
          <w:rFonts w:ascii="Arial" w:hAnsi="Arial" w:cs="Arial"/>
          <w:b/>
          <w:sz w:val="24"/>
          <w:szCs w:val="24"/>
        </w:rPr>
        <w:t>CONTRATANTE</w:t>
      </w:r>
      <w:r w:rsidRPr="007B2C8A">
        <w:rPr>
          <w:rFonts w:ascii="Arial" w:hAnsi="Arial" w:cs="Arial"/>
          <w:sz w:val="24"/>
          <w:szCs w:val="24"/>
        </w:rPr>
        <w:t xml:space="preserve"> e de outro lado a Empresa</w:t>
      </w:r>
      <w:r w:rsidRPr="007B2C8A">
        <w:rPr>
          <w:rFonts w:ascii="Arial" w:hAnsi="Arial" w:cs="Arial"/>
          <w:b/>
          <w:sz w:val="24"/>
          <w:szCs w:val="24"/>
        </w:rPr>
        <w:t xml:space="preserve">: </w:t>
      </w:r>
      <w:r w:rsidR="00421E5A">
        <w:rPr>
          <w:rFonts w:ascii="Arial" w:hAnsi="Arial" w:cs="Arial"/>
          <w:b/>
          <w:sz w:val="24"/>
          <w:szCs w:val="24"/>
        </w:rPr>
        <w:t xml:space="preserve">LUIZ </w:t>
      </w:r>
      <w:r w:rsidR="007B2C8A" w:rsidRPr="007B2C8A">
        <w:rPr>
          <w:rFonts w:ascii="Arial" w:hAnsi="Arial" w:cs="Arial"/>
          <w:b/>
          <w:sz w:val="24"/>
          <w:szCs w:val="24"/>
        </w:rPr>
        <w:t>HENRIQUE TAFFAREL E CIA LTDA - ME,</w:t>
      </w:r>
      <w:r w:rsidR="007B2C8A" w:rsidRPr="007B2C8A">
        <w:rPr>
          <w:rFonts w:ascii="Arial" w:hAnsi="Arial" w:cs="Arial"/>
          <w:sz w:val="24"/>
          <w:szCs w:val="24"/>
        </w:rPr>
        <w:t xml:space="preserve"> inscrita no CNPJ sob o nº.</w:t>
      </w:r>
      <w:r w:rsidR="007B2C8A" w:rsidRPr="007B2C8A">
        <w:rPr>
          <w:rFonts w:ascii="Arial" w:hAnsi="Arial" w:cs="Arial"/>
          <w:b/>
          <w:sz w:val="24"/>
          <w:szCs w:val="24"/>
        </w:rPr>
        <w:t xml:space="preserve"> 10.620.212/0001-25</w:t>
      </w:r>
      <w:r w:rsidR="007B2C8A">
        <w:rPr>
          <w:rFonts w:ascii="Arial" w:hAnsi="Arial" w:cs="Arial"/>
          <w:sz w:val="24"/>
          <w:szCs w:val="24"/>
        </w:rPr>
        <w:t>, com sede na Av. 9 de Julho, nº 2061, Sala 2, Centro</w:t>
      </w:r>
      <w:r w:rsidRPr="007B2C8A">
        <w:rPr>
          <w:rFonts w:ascii="Arial" w:hAnsi="Arial" w:cs="Arial"/>
          <w:sz w:val="24"/>
          <w:szCs w:val="24"/>
        </w:rPr>
        <w:t xml:space="preserve">, no município de </w:t>
      </w:r>
      <w:r w:rsidR="007B2C8A">
        <w:rPr>
          <w:rFonts w:ascii="Arial" w:hAnsi="Arial" w:cs="Arial"/>
          <w:sz w:val="24"/>
          <w:szCs w:val="24"/>
        </w:rPr>
        <w:t xml:space="preserve">Fontoura Xavier, Estado do </w:t>
      </w:r>
      <w:r w:rsidRPr="007B2C8A">
        <w:rPr>
          <w:rFonts w:ascii="Arial" w:hAnsi="Arial" w:cs="Arial"/>
          <w:sz w:val="24"/>
          <w:szCs w:val="24"/>
        </w:rPr>
        <w:t xml:space="preserve">Rio Grande do Sul, </w:t>
      </w:r>
      <w:r w:rsidR="007B2C8A">
        <w:rPr>
          <w:rFonts w:ascii="Arial" w:hAnsi="Arial" w:cs="Arial"/>
          <w:sz w:val="24"/>
          <w:szCs w:val="24"/>
        </w:rPr>
        <w:t xml:space="preserve">99.370-000, </w:t>
      </w:r>
      <w:r w:rsidRPr="007B2C8A">
        <w:rPr>
          <w:rFonts w:ascii="Arial" w:hAnsi="Arial" w:cs="Arial"/>
          <w:sz w:val="24"/>
          <w:szCs w:val="24"/>
        </w:rPr>
        <w:t xml:space="preserve">vencedora da licitação tipo Pregão Presencial Nº. </w:t>
      </w:r>
      <w:r w:rsidR="002F5A42">
        <w:rPr>
          <w:rFonts w:ascii="Arial" w:hAnsi="Arial" w:cs="Arial"/>
          <w:sz w:val="24"/>
          <w:szCs w:val="24"/>
        </w:rPr>
        <w:t>06</w:t>
      </w:r>
      <w:r w:rsidRPr="007B2C8A">
        <w:rPr>
          <w:rFonts w:ascii="Arial" w:hAnsi="Arial" w:cs="Arial"/>
          <w:sz w:val="24"/>
          <w:szCs w:val="24"/>
        </w:rPr>
        <w:t>/2020, doravante denominada simplesmente de</w:t>
      </w:r>
      <w:r w:rsidRPr="007B2C8A">
        <w:rPr>
          <w:rFonts w:ascii="Arial" w:hAnsi="Arial" w:cs="Arial"/>
          <w:b/>
          <w:sz w:val="24"/>
          <w:szCs w:val="24"/>
        </w:rPr>
        <w:t xml:space="preserve"> CONTRATADA</w:t>
      </w:r>
      <w:r w:rsidRPr="007B2C8A">
        <w:rPr>
          <w:rFonts w:ascii="Arial" w:hAnsi="Arial" w:cs="Arial"/>
          <w:sz w:val="24"/>
          <w:szCs w:val="24"/>
        </w:rPr>
        <w:t xml:space="preserve">, representada neste ato pelo Sr. </w:t>
      </w:r>
      <w:r w:rsidR="007B2C8A" w:rsidRPr="007B2C8A">
        <w:rPr>
          <w:rFonts w:ascii="Arial" w:hAnsi="Arial" w:cs="Arial"/>
          <w:b/>
          <w:sz w:val="24"/>
          <w:szCs w:val="24"/>
        </w:rPr>
        <w:t>Luiz Henrique Taffarel</w:t>
      </w:r>
      <w:r w:rsidR="007B2C8A" w:rsidRPr="007B2C8A">
        <w:rPr>
          <w:rFonts w:ascii="Arial" w:hAnsi="Arial" w:cs="Arial"/>
          <w:sz w:val="24"/>
          <w:szCs w:val="24"/>
        </w:rPr>
        <w:t>, CPF nº 975.815.850-34 e RG nº. 7075103528</w:t>
      </w:r>
      <w:r w:rsidRPr="007B2C8A">
        <w:rPr>
          <w:rFonts w:ascii="Arial" w:hAnsi="Arial" w:cs="Arial"/>
          <w:sz w:val="24"/>
          <w:szCs w:val="24"/>
        </w:rPr>
        <w:t>, resolvem celebrar o presente contrato, nos termos da Lei nº. 8.666/93 e suas alterações, mediante das cláusulas e condições seguintes:</w:t>
      </w:r>
    </w:p>
    <w:p w:rsidR="00B3555B" w:rsidRPr="007B2C8A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555B" w:rsidRDefault="00B3555B" w:rsidP="00B355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C4A">
        <w:rPr>
          <w:rFonts w:ascii="Arial" w:hAnsi="Arial" w:cs="Arial"/>
          <w:b/>
          <w:sz w:val="24"/>
          <w:szCs w:val="24"/>
        </w:rPr>
        <w:t>CLÁUSULA PRIMEIRA: DO OBJETO</w:t>
      </w:r>
      <w:r w:rsidRPr="004C2C4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</w:t>
      </w:r>
      <w:r w:rsidRPr="00710E05">
        <w:rPr>
          <w:rFonts w:ascii="Arial" w:hAnsi="Arial" w:cs="Arial"/>
          <w:sz w:val="24"/>
          <w:szCs w:val="24"/>
        </w:rPr>
        <w:t>ontratação de empresa para prestação de serviços de instalação da parte elétrica da ampliação do prédio indu</w:t>
      </w:r>
      <w:r>
        <w:rPr>
          <w:rFonts w:ascii="Arial" w:hAnsi="Arial" w:cs="Arial"/>
          <w:sz w:val="24"/>
          <w:szCs w:val="24"/>
        </w:rPr>
        <w:t>strial de 250,00m², localizado na rua F</w:t>
      </w:r>
      <w:r w:rsidRPr="00710E05">
        <w:rPr>
          <w:rFonts w:ascii="Arial" w:hAnsi="Arial" w:cs="Arial"/>
          <w:sz w:val="24"/>
          <w:szCs w:val="24"/>
        </w:rPr>
        <w:t>ontoura</w:t>
      </w:r>
      <w:r>
        <w:rPr>
          <w:rFonts w:ascii="Arial" w:hAnsi="Arial" w:cs="Arial"/>
          <w:sz w:val="24"/>
          <w:szCs w:val="24"/>
        </w:rPr>
        <w:t xml:space="preserve"> Xavier, nesta cidade de São José do Herval/RS</w:t>
      </w:r>
      <w:r w:rsidRPr="00B970A2">
        <w:rPr>
          <w:rFonts w:ascii="Arial" w:hAnsi="Arial" w:cs="Arial"/>
          <w:bCs/>
          <w:sz w:val="24"/>
          <w:szCs w:val="24"/>
        </w:rPr>
        <w:t>, através da SMOVT</w:t>
      </w:r>
      <w:r>
        <w:rPr>
          <w:rFonts w:ascii="Arial" w:hAnsi="Arial" w:cs="Arial"/>
          <w:sz w:val="24"/>
          <w:szCs w:val="24"/>
        </w:rPr>
        <w:t>, conforme memorial descritivo e projeto que fazem parte integrante do Edital do Certame.</w:t>
      </w:r>
    </w:p>
    <w:p w:rsidR="00B3555B" w:rsidRPr="00C73B63" w:rsidRDefault="00B3555B" w:rsidP="00B3555B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CLAUSULA SEGUNDA: DO VALOR E CONDIÇÕES DO PAGAMENTO: </w:t>
      </w:r>
      <w:r w:rsidRPr="00C73B63">
        <w:rPr>
          <w:rFonts w:ascii="Arial" w:hAnsi="Arial" w:cs="Arial"/>
          <w:sz w:val="24"/>
          <w:szCs w:val="24"/>
        </w:rPr>
        <w:t>o valo</w:t>
      </w:r>
      <w:r w:rsidR="007B2C8A">
        <w:rPr>
          <w:rFonts w:ascii="Arial" w:hAnsi="Arial" w:cs="Arial"/>
          <w:sz w:val="24"/>
          <w:szCs w:val="24"/>
        </w:rPr>
        <w:t xml:space="preserve">r do </w:t>
      </w:r>
      <w:r w:rsidR="007B2C8A" w:rsidRPr="007B2C8A">
        <w:rPr>
          <w:rFonts w:ascii="Arial" w:hAnsi="Arial" w:cs="Arial"/>
          <w:sz w:val="24"/>
          <w:szCs w:val="24"/>
        </w:rPr>
        <w:t xml:space="preserve">presente Contrato é de </w:t>
      </w:r>
      <w:r w:rsidR="007B2C8A" w:rsidRPr="007B2C8A">
        <w:rPr>
          <w:rFonts w:ascii="Arial" w:hAnsi="Arial" w:cs="Arial"/>
          <w:b/>
          <w:sz w:val="24"/>
          <w:szCs w:val="24"/>
        </w:rPr>
        <w:t>R$ 23.168,53</w:t>
      </w:r>
      <w:r w:rsidR="007B2C8A">
        <w:rPr>
          <w:rFonts w:ascii="Arial" w:hAnsi="Arial" w:cs="Arial"/>
          <w:sz w:val="24"/>
          <w:szCs w:val="24"/>
        </w:rPr>
        <w:t xml:space="preserve"> (vinte e três mil, cento, sessenta oito reais e cinquenta, três centavos)</w:t>
      </w:r>
      <w:r w:rsidR="007B2C8A" w:rsidRPr="007B2C8A">
        <w:rPr>
          <w:rFonts w:ascii="Arial" w:hAnsi="Arial" w:cs="Arial"/>
          <w:sz w:val="24"/>
          <w:szCs w:val="24"/>
        </w:rPr>
        <w:t xml:space="preserve">, sendo R$ 18.368,53 de material e R$ 4.800,00 de mão de obra </w:t>
      </w:r>
      <w:r w:rsidRPr="007B2C8A">
        <w:rPr>
          <w:rFonts w:ascii="Arial" w:hAnsi="Arial" w:cs="Arial"/>
          <w:sz w:val="24"/>
          <w:szCs w:val="24"/>
        </w:rPr>
        <w:t>seu pagamento será efetuado através de depósito bancário, em 15</w:t>
      </w:r>
      <w:r>
        <w:rPr>
          <w:rFonts w:ascii="Arial" w:hAnsi="Arial" w:cs="Arial"/>
          <w:sz w:val="24"/>
          <w:szCs w:val="24"/>
        </w:rPr>
        <w:t xml:space="preserve"> (quinze)</w:t>
      </w:r>
      <w:r w:rsidRPr="00C73B63">
        <w:rPr>
          <w:rFonts w:ascii="Arial" w:hAnsi="Arial" w:cs="Arial"/>
          <w:sz w:val="24"/>
          <w:szCs w:val="24"/>
        </w:rPr>
        <w:t xml:space="preserve"> dias </w:t>
      </w:r>
      <w:r>
        <w:rPr>
          <w:rFonts w:ascii="Arial" w:hAnsi="Arial" w:cs="Arial"/>
          <w:sz w:val="24"/>
          <w:szCs w:val="24"/>
        </w:rPr>
        <w:t>após a conclusão da prestação de serviço,</w:t>
      </w:r>
      <w:r w:rsidRPr="00C73B63">
        <w:rPr>
          <w:rFonts w:ascii="Arial" w:hAnsi="Arial" w:cs="Arial"/>
          <w:sz w:val="24"/>
          <w:szCs w:val="24"/>
        </w:rPr>
        <w:t xml:space="preserve"> mediante apresentação de </w:t>
      </w:r>
      <w:r w:rsidRPr="00C73B63">
        <w:rPr>
          <w:rFonts w:ascii="Arial" w:hAnsi="Arial" w:cs="Arial"/>
          <w:sz w:val="24"/>
          <w:szCs w:val="24"/>
          <w:u w:val="single"/>
        </w:rPr>
        <w:t>TERMO DE RECEBIMENTO</w:t>
      </w:r>
      <w:r w:rsidRPr="00C73B63">
        <w:rPr>
          <w:rFonts w:ascii="Arial" w:hAnsi="Arial" w:cs="Arial"/>
          <w:sz w:val="24"/>
          <w:szCs w:val="24"/>
        </w:rPr>
        <w:t xml:space="preserve"> assinado pelo servidor responsável Sr. </w:t>
      </w:r>
      <w:proofErr w:type="spellStart"/>
      <w:r>
        <w:rPr>
          <w:rFonts w:ascii="Arial" w:hAnsi="Arial" w:cs="Arial"/>
          <w:sz w:val="24"/>
          <w:szCs w:val="24"/>
        </w:rPr>
        <w:t>Jone</w:t>
      </w:r>
      <w:proofErr w:type="spellEnd"/>
      <w:r>
        <w:rPr>
          <w:rFonts w:ascii="Arial" w:hAnsi="Arial" w:cs="Arial"/>
          <w:sz w:val="24"/>
          <w:szCs w:val="24"/>
        </w:rPr>
        <w:t xml:space="preserve"> Alex </w:t>
      </w:r>
      <w:proofErr w:type="spellStart"/>
      <w:r>
        <w:rPr>
          <w:rFonts w:ascii="Arial" w:hAnsi="Arial" w:cs="Arial"/>
          <w:sz w:val="24"/>
          <w:szCs w:val="24"/>
        </w:rPr>
        <w:t>Maran</w:t>
      </w:r>
      <w:proofErr w:type="spellEnd"/>
      <w:r w:rsidRPr="00C73B63">
        <w:rPr>
          <w:rFonts w:ascii="Arial" w:hAnsi="Arial" w:cs="Arial"/>
          <w:sz w:val="24"/>
          <w:szCs w:val="24"/>
        </w:rPr>
        <w:t>, fazendo referência e este Pregão Presencial e ao Contrato que o originou.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CLÁUSULA TERCEIRA: DAS DOTAÇÕES ORÇAMENTÁRIAS PARA PAGAMENTO DAS DESPESAS ORIUNDAS DA EXECUÇÃO DESTE CONTRATO: </w:t>
      </w:r>
      <w:r>
        <w:rPr>
          <w:rFonts w:ascii="Arial" w:hAnsi="Arial" w:cs="Arial"/>
          <w:sz w:val="24"/>
          <w:szCs w:val="24"/>
        </w:rPr>
        <w:t>para pagamento das despesas</w:t>
      </w:r>
      <w:r w:rsidRPr="00C73B63">
        <w:rPr>
          <w:rFonts w:ascii="Arial" w:hAnsi="Arial" w:cs="Arial"/>
          <w:sz w:val="24"/>
          <w:szCs w:val="24"/>
        </w:rPr>
        <w:t>:</w:t>
      </w:r>
    </w:p>
    <w:p w:rsidR="00B3555B" w:rsidRPr="00611808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1808">
        <w:rPr>
          <w:rFonts w:ascii="Arial" w:hAnsi="Arial" w:cs="Arial"/>
          <w:sz w:val="24"/>
          <w:szCs w:val="24"/>
        </w:rPr>
        <w:lastRenderedPageBreak/>
        <w:t>ÓRGÃO: SECRETARIA MUNICIPAL DE OBRS, VIAÇÃO E TRÂNSITO</w:t>
      </w:r>
    </w:p>
    <w:p w:rsidR="00B3555B" w:rsidRPr="00611808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1808">
        <w:rPr>
          <w:rFonts w:ascii="Arial" w:hAnsi="Arial" w:cs="Arial"/>
          <w:sz w:val="24"/>
          <w:szCs w:val="24"/>
        </w:rPr>
        <w:t>0801.1133400151.050000 – Ampliação do Prédio Incubadora Industrial</w:t>
      </w:r>
    </w:p>
    <w:p w:rsidR="00B3555B" w:rsidRPr="00611808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1808">
        <w:rPr>
          <w:rFonts w:ascii="Arial" w:hAnsi="Arial" w:cs="Arial"/>
          <w:sz w:val="24"/>
          <w:szCs w:val="24"/>
        </w:rPr>
        <w:t>449051 – Obras e Instalações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QUARTA: DOS PRAZOS:</w:t>
      </w:r>
      <w:r w:rsidRPr="00C73B63">
        <w:rPr>
          <w:rFonts w:ascii="Arial" w:hAnsi="Arial" w:cs="Arial"/>
          <w:sz w:val="24"/>
          <w:szCs w:val="24"/>
        </w:rPr>
        <w:t xml:space="preserve"> O prazo de vigência do presente Contrato decorrente do objeto dessa licitação será</w:t>
      </w:r>
      <w:r w:rsidR="002F5A42">
        <w:rPr>
          <w:rFonts w:ascii="Arial" w:hAnsi="Arial" w:cs="Arial"/>
          <w:sz w:val="24"/>
          <w:szCs w:val="24"/>
        </w:rPr>
        <w:t xml:space="preserve"> de 6</w:t>
      </w:r>
      <w:r>
        <w:rPr>
          <w:rFonts w:ascii="Arial" w:hAnsi="Arial" w:cs="Arial"/>
          <w:sz w:val="24"/>
          <w:szCs w:val="24"/>
        </w:rPr>
        <w:t>0 (</w:t>
      </w:r>
      <w:r w:rsidR="002F5A42">
        <w:rPr>
          <w:rFonts w:ascii="Arial" w:hAnsi="Arial" w:cs="Arial"/>
          <w:sz w:val="24"/>
          <w:szCs w:val="24"/>
        </w:rPr>
        <w:t>sessenta</w:t>
      </w:r>
      <w:r>
        <w:rPr>
          <w:rFonts w:ascii="Arial" w:hAnsi="Arial" w:cs="Arial"/>
          <w:sz w:val="24"/>
          <w:szCs w:val="24"/>
        </w:rPr>
        <w:t>) dias, a contar da data de assinatura do presente Contrato</w:t>
      </w:r>
      <w:r w:rsidRPr="00C73B63">
        <w:rPr>
          <w:rFonts w:ascii="Arial" w:hAnsi="Arial" w:cs="Arial"/>
          <w:sz w:val="24"/>
          <w:szCs w:val="24"/>
        </w:rPr>
        <w:t>.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QUINTA:</w:t>
      </w:r>
      <w:r w:rsidRPr="00C73B63">
        <w:rPr>
          <w:rFonts w:ascii="Arial" w:hAnsi="Arial" w:cs="Arial"/>
          <w:sz w:val="24"/>
          <w:szCs w:val="24"/>
        </w:rPr>
        <w:t xml:space="preserve"> </w:t>
      </w:r>
      <w:r w:rsidRPr="00C73B63">
        <w:rPr>
          <w:rFonts w:ascii="Arial" w:hAnsi="Arial" w:cs="Arial"/>
          <w:b/>
          <w:sz w:val="24"/>
          <w:szCs w:val="24"/>
        </w:rPr>
        <w:t>REGÊNCIA DO CONTRATO:</w:t>
      </w:r>
      <w:r w:rsidRPr="00C73B63">
        <w:rPr>
          <w:rFonts w:ascii="Arial" w:hAnsi="Arial"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SEXTA: Dos Direitos e Obrigações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1 – Dos Direitos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direitos da </w:t>
      </w:r>
      <w:r w:rsidRPr="00C73B63">
        <w:rPr>
          <w:rFonts w:ascii="Arial" w:hAnsi="Arial" w:cs="Arial"/>
          <w:b/>
          <w:sz w:val="24"/>
          <w:szCs w:val="24"/>
        </w:rPr>
        <w:t>CONTRATANTE</w:t>
      </w:r>
      <w:r w:rsidRPr="00C73B63">
        <w:rPr>
          <w:rFonts w:ascii="Arial" w:hAnsi="Arial" w:cs="Arial"/>
          <w:sz w:val="24"/>
          <w:szCs w:val="24"/>
        </w:rPr>
        <w:t xml:space="preserve"> receber o objeto deste contrato nas condições </w:t>
      </w:r>
      <w:proofErr w:type="spellStart"/>
      <w:r w:rsidRPr="00C73B63">
        <w:rPr>
          <w:rFonts w:ascii="Arial" w:hAnsi="Arial" w:cs="Arial"/>
          <w:sz w:val="24"/>
          <w:szCs w:val="24"/>
        </w:rPr>
        <w:t>avencados</w:t>
      </w:r>
      <w:proofErr w:type="spellEnd"/>
      <w:r w:rsidRPr="00C73B63">
        <w:rPr>
          <w:rFonts w:ascii="Arial" w:hAnsi="Arial" w:cs="Arial"/>
          <w:sz w:val="24"/>
          <w:szCs w:val="24"/>
        </w:rPr>
        <w:t xml:space="preserve"> e do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perceber o valor ajustado na forma e no prazo conveniados.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2 – Das Obrigações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obrigações da </w:t>
      </w:r>
      <w:r w:rsidRPr="00C73B63">
        <w:rPr>
          <w:rFonts w:ascii="Arial" w:hAnsi="Arial" w:cs="Arial"/>
          <w:b/>
          <w:sz w:val="24"/>
          <w:szCs w:val="24"/>
        </w:rPr>
        <w:t xml:space="preserve">CONTRATANTE </w:t>
      </w:r>
      <w:r w:rsidRPr="00C73B63">
        <w:rPr>
          <w:rFonts w:ascii="Arial" w:hAnsi="Arial" w:cs="Arial"/>
          <w:sz w:val="24"/>
          <w:szCs w:val="24"/>
        </w:rPr>
        <w:t xml:space="preserve">efetuar o pagamento ajustado e dar ao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as condições necessárias à regular do contrato.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obrigações do </w:t>
      </w:r>
      <w:r w:rsidRPr="00C73B63">
        <w:rPr>
          <w:rFonts w:ascii="Arial" w:hAnsi="Arial" w:cs="Arial"/>
          <w:b/>
          <w:sz w:val="24"/>
          <w:szCs w:val="24"/>
        </w:rPr>
        <w:t>CONTRATADO</w:t>
      </w:r>
    </w:p>
    <w:p w:rsidR="00B3555B" w:rsidRPr="00C73B63" w:rsidRDefault="00B3555B" w:rsidP="00B3555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Prestar os serviços na forma ajustada;</w:t>
      </w:r>
    </w:p>
    <w:p w:rsidR="00B3555B" w:rsidRPr="00C73B63" w:rsidRDefault="00B3555B" w:rsidP="00B3555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Assumir responsabilidades pelas obrigações Sociais e Trabalhistas entre 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e seus empregados;</w:t>
      </w:r>
    </w:p>
    <w:p w:rsidR="00B3555B" w:rsidRPr="00C73B63" w:rsidRDefault="00B3555B" w:rsidP="00B3555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Manter durante toda a execução do contrato, em compatibilidade com as obrigações por ele assumidas, todas as condições de habilitação e qualificação exigidas na licitação;</w:t>
      </w:r>
    </w:p>
    <w:p w:rsidR="00B3555B" w:rsidRPr="00C73B63" w:rsidRDefault="00B3555B" w:rsidP="00B3555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B3555B" w:rsidRPr="00C73B63" w:rsidRDefault="00B3555B" w:rsidP="00B3555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Assumir inteira responsabilidade pelas obrigações fiscais decorrentes da execução do presente contrato;</w:t>
      </w:r>
    </w:p>
    <w:p w:rsidR="00B3555B" w:rsidRPr="00C73B63" w:rsidRDefault="00B3555B" w:rsidP="00B3555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lastRenderedPageBreak/>
        <w:t>Custear toda e qualquer despesa, utilizados para cumprimento do objeto do contrato;</w:t>
      </w:r>
    </w:p>
    <w:p w:rsidR="00B3555B" w:rsidRPr="00C73B63" w:rsidRDefault="00B3555B" w:rsidP="00B3555B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CLAUSULA SÉTIMA: DA INEXECUÇÃO DO CONTRATO</w:t>
      </w:r>
      <w:r w:rsidRPr="00C73B63">
        <w:rPr>
          <w:rFonts w:ascii="Arial" w:hAnsi="Arial" w:cs="Arial"/>
          <w:sz w:val="24"/>
          <w:szCs w:val="24"/>
        </w:rPr>
        <w:t xml:space="preserve">:  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3555B" w:rsidRPr="008E1D70" w:rsidRDefault="00B3555B" w:rsidP="00B355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CLÁUSULA OITAVA: DAS SANÇÕES ADMINISTRATIVAS:</w:t>
      </w:r>
      <w:r w:rsidRPr="008E1D70">
        <w:rPr>
          <w:rFonts w:ascii="Arial" w:hAnsi="Arial" w:cs="Arial"/>
          <w:sz w:val="24"/>
          <w:szCs w:val="24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B3555B" w:rsidRPr="008E1D70" w:rsidRDefault="00B3555B" w:rsidP="00B355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Pr="008E1D70">
        <w:rPr>
          <w:rFonts w:ascii="Arial" w:hAnsi="Arial" w:cs="Arial"/>
          <w:sz w:val="24"/>
          <w:szCs w:val="24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B3555B" w:rsidRPr="008E1D70" w:rsidRDefault="00B3555B" w:rsidP="00B355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Pr="008E1D70">
        <w:rPr>
          <w:rFonts w:ascii="Arial" w:hAnsi="Arial" w:cs="Arial"/>
          <w:b/>
          <w:sz w:val="24"/>
          <w:szCs w:val="24"/>
        </w:rPr>
        <w:t xml:space="preserve"> </w:t>
      </w:r>
      <w:r w:rsidRPr="008E1D70">
        <w:rPr>
          <w:rFonts w:ascii="Arial" w:hAnsi="Arial" w:cs="Arial"/>
          <w:sz w:val="24"/>
          <w:szCs w:val="24"/>
        </w:rPr>
        <w:t>A multa, sem prejuízo de outras sanções, será graduada de acordo com a gravidade da infração, nos seguintes termos:</w:t>
      </w:r>
    </w:p>
    <w:p w:rsidR="00B3555B" w:rsidRPr="008E1D70" w:rsidRDefault="00B3555B" w:rsidP="00B355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.1</w:t>
      </w:r>
      <w:r w:rsidRPr="008E1D70">
        <w:rPr>
          <w:rFonts w:ascii="Arial" w:hAnsi="Arial" w:cs="Arial"/>
          <w:b/>
          <w:sz w:val="24"/>
          <w:szCs w:val="24"/>
        </w:rPr>
        <w:t>)</w:t>
      </w:r>
      <w:r w:rsidRPr="008E1D70">
        <w:rPr>
          <w:rFonts w:ascii="Arial" w:hAnsi="Arial" w:cs="Arial"/>
          <w:sz w:val="24"/>
          <w:szCs w:val="24"/>
        </w:rPr>
        <w:t xml:space="preserve"> Multa de 0,5% (meio por cento) por dia de atraso, limitado a 30 (trinta) dias, após o qual será considerada inexecução contratual; </w:t>
      </w:r>
    </w:p>
    <w:p w:rsidR="00B3555B" w:rsidRPr="008E1D70" w:rsidRDefault="00B3555B" w:rsidP="00B355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.2</w:t>
      </w:r>
      <w:r w:rsidRPr="008E1D70">
        <w:rPr>
          <w:rFonts w:ascii="Arial" w:hAnsi="Arial" w:cs="Arial"/>
          <w:b/>
          <w:sz w:val="24"/>
          <w:szCs w:val="24"/>
        </w:rPr>
        <w:t>)</w:t>
      </w:r>
      <w:r w:rsidRPr="008E1D70">
        <w:rPr>
          <w:rFonts w:ascii="Arial" w:hAnsi="Arial" w:cs="Arial"/>
          <w:sz w:val="24"/>
          <w:szCs w:val="24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B3555B" w:rsidRPr="008E1D70" w:rsidRDefault="00B3555B" w:rsidP="00B355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.3</w:t>
      </w:r>
      <w:r w:rsidRPr="008E1D70">
        <w:rPr>
          <w:rFonts w:ascii="Arial" w:hAnsi="Arial" w:cs="Arial"/>
          <w:b/>
          <w:sz w:val="24"/>
          <w:szCs w:val="24"/>
        </w:rPr>
        <w:t>)</w:t>
      </w:r>
      <w:r w:rsidRPr="008E1D70">
        <w:rPr>
          <w:rFonts w:ascii="Arial" w:hAnsi="Arial" w:cs="Arial"/>
          <w:sz w:val="24"/>
          <w:szCs w:val="24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B3555B" w:rsidRPr="008E1D70" w:rsidRDefault="00B3555B" w:rsidP="00B355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 w:rsidRPr="008E1D70">
        <w:rPr>
          <w:rFonts w:ascii="Arial" w:hAnsi="Arial" w:cs="Arial"/>
          <w:b/>
          <w:sz w:val="24"/>
          <w:szCs w:val="24"/>
        </w:rPr>
        <w:t xml:space="preserve"> </w:t>
      </w:r>
      <w:r w:rsidRPr="008E1D70">
        <w:rPr>
          <w:rFonts w:ascii="Arial" w:hAnsi="Arial" w:cs="Arial"/>
          <w:sz w:val="24"/>
          <w:szCs w:val="24"/>
        </w:rPr>
        <w:t>O valor das multas será, obrigatoriamente, deduzido do pagamento do objeto entregue com atraso, ou de outros créditos, relativos ao mesmo contrato, eventualmente existente.</w:t>
      </w:r>
    </w:p>
    <w:p w:rsidR="00B3555B" w:rsidRPr="008E1D70" w:rsidRDefault="00B3555B" w:rsidP="00B3555B">
      <w:pPr>
        <w:pStyle w:val="Ttulo3"/>
        <w:spacing w:before="0" w:after="0" w:line="360" w:lineRule="auto"/>
        <w:jc w:val="both"/>
        <w:rPr>
          <w:rFonts w:cs="Arial"/>
          <w:sz w:val="24"/>
          <w:szCs w:val="24"/>
          <w:lang w:val="pt-BR"/>
        </w:rPr>
      </w:pPr>
      <w:r w:rsidRPr="008E1D70">
        <w:rPr>
          <w:rFonts w:cs="Arial"/>
          <w:sz w:val="24"/>
          <w:szCs w:val="24"/>
          <w:lang w:val="pt-BR"/>
        </w:rPr>
        <w:t>d)</w:t>
      </w:r>
      <w:r w:rsidRPr="008E1D70">
        <w:rPr>
          <w:rFonts w:cs="Arial"/>
          <w:b w:val="0"/>
          <w:sz w:val="24"/>
          <w:szCs w:val="24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B3555B" w:rsidRPr="008E1D70" w:rsidRDefault="00B3555B" w:rsidP="00B3555B">
      <w:pPr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</w:p>
    <w:p w:rsidR="00B3555B" w:rsidRPr="008E1D70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lastRenderedPageBreak/>
        <w:t xml:space="preserve">CLÁUSULA NONA: DA RESCISÃO: </w:t>
      </w:r>
      <w:r w:rsidRPr="008E1D70">
        <w:rPr>
          <w:rFonts w:ascii="Arial" w:hAnsi="Arial" w:cs="Arial"/>
          <w:sz w:val="24"/>
          <w:szCs w:val="24"/>
        </w:rPr>
        <w:t xml:space="preserve"> A</w:t>
      </w:r>
      <w:r w:rsidRPr="008E1D70">
        <w:rPr>
          <w:rFonts w:ascii="Arial" w:hAnsi="Arial" w:cs="Arial"/>
          <w:b/>
          <w:sz w:val="24"/>
          <w:szCs w:val="24"/>
        </w:rPr>
        <w:t xml:space="preserve"> CONTRATADA</w:t>
      </w:r>
      <w:r w:rsidRPr="008E1D70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B3555B" w:rsidRPr="008E1D70" w:rsidRDefault="00B3555B" w:rsidP="00B355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B3555B" w:rsidRPr="008E1D70" w:rsidRDefault="00B3555B" w:rsidP="00B355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B3555B" w:rsidRPr="008E1D70" w:rsidRDefault="00B3555B" w:rsidP="00B355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B3555B" w:rsidRPr="008E1D70" w:rsidRDefault="00B3555B" w:rsidP="00B355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B3555B" w:rsidRPr="008E1D70" w:rsidRDefault="00B3555B" w:rsidP="00B355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DÉCIMA: DA PUBLICAÇÃO:</w:t>
      </w:r>
      <w:r w:rsidRPr="00C73B63">
        <w:rPr>
          <w:rFonts w:ascii="Arial" w:hAnsi="Arial"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DÉCIMA PRIMEIRA: DO FORO:</w:t>
      </w:r>
      <w:r w:rsidRPr="00C73B63">
        <w:rPr>
          <w:rFonts w:ascii="Arial" w:hAnsi="Arial"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555B" w:rsidRDefault="00B3555B" w:rsidP="00B3555B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lastRenderedPageBreak/>
        <w:tab/>
      </w:r>
      <w:r w:rsidRPr="00C73B63"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Pr="00C73B63">
        <w:rPr>
          <w:rFonts w:ascii="Arial" w:hAnsi="Arial" w:cs="Arial"/>
          <w:b/>
          <w:sz w:val="24"/>
          <w:szCs w:val="24"/>
        </w:rPr>
        <w:tab/>
        <w:t xml:space="preserve">SÃO JOSÉ DO HERVAL, EM </w:t>
      </w:r>
      <w:r w:rsidR="007B2C8A">
        <w:rPr>
          <w:rFonts w:ascii="Arial" w:hAnsi="Arial" w:cs="Arial"/>
          <w:b/>
          <w:sz w:val="24"/>
          <w:szCs w:val="24"/>
        </w:rPr>
        <w:t>2</w:t>
      </w:r>
      <w:r w:rsidR="002F5A42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2F5A42">
        <w:rPr>
          <w:rFonts w:ascii="Arial" w:hAnsi="Arial" w:cs="Arial"/>
          <w:b/>
          <w:sz w:val="24"/>
          <w:szCs w:val="24"/>
        </w:rPr>
        <w:t>SETEMBRO</w:t>
      </w:r>
      <w:r>
        <w:rPr>
          <w:rFonts w:ascii="Arial" w:hAnsi="Arial" w:cs="Arial"/>
          <w:b/>
          <w:sz w:val="24"/>
          <w:szCs w:val="24"/>
        </w:rPr>
        <w:t xml:space="preserve"> DE 2020</w:t>
      </w:r>
      <w:r w:rsidRPr="00C73B63">
        <w:rPr>
          <w:rFonts w:ascii="Arial" w:hAnsi="Arial" w:cs="Arial"/>
          <w:b/>
          <w:sz w:val="24"/>
          <w:szCs w:val="24"/>
        </w:rPr>
        <w:t>.</w:t>
      </w:r>
    </w:p>
    <w:p w:rsidR="002F5A42" w:rsidRDefault="002F5A42" w:rsidP="00B3555B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2F5A42" w:rsidRPr="00C73B63" w:rsidRDefault="002F5A42" w:rsidP="00B3555B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  </w:t>
      </w:r>
    </w:p>
    <w:p w:rsidR="00B3555B" w:rsidRPr="00C73B63" w:rsidRDefault="007B2C8A" w:rsidP="00B355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LUIZ HENRIQUE </w:t>
      </w:r>
      <w:proofErr w:type="gramStart"/>
      <w:r>
        <w:rPr>
          <w:rFonts w:ascii="Arial" w:hAnsi="Arial" w:cs="Arial"/>
          <w:b/>
          <w:sz w:val="24"/>
          <w:szCs w:val="24"/>
        </w:rPr>
        <w:t>TAFFAREL,</w:t>
      </w:r>
      <w:r w:rsidR="00B3555B" w:rsidRPr="00C73B63">
        <w:rPr>
          <w:rFonts w:ascii="Arial" w:hAnsi="Arial" w:cs="Arial"/>
          <w:b/>
          <w:sz w:val="24"/>
          <w:szCs w:val="24"/>
        </w:rPr>
        <w:tab/>
      </w:r>
      <w:proofErr w:type="gramEnd"/>
      <w:r w:rsidR="00B3555B" w:rsidRPr="00C73B63">
        <w:rPr>
          <w:rFonts w:ascii="Arial" w:hAnsi="Arial" w:cs="Arial"/>
          <w:b/>
          <w:sz w:val="24"/>
          <w:szCs w:val="24"/>
        </w:rPr>
        <w:tab/>
      </w:r>
      <w:r w:rsidR="00B3555B" w:rsidRPr="00C73B63">
        <w:rPr>
          <w:rFonts w:ascii="Arial" w:hAnsi="Arial" w:cs="Arial"/>
          <w:b/>
          <w:sz w:val="24"/>
          <w:szCs w:val="24"/>
        </w:rPr>
        <w:tab/>
      </w:r>
      <w:r w:rsidR="00B3555B">
        <w:rPr>
          <w:rFonts w:ascii="Arial" w:hAnsi="Arial" w:cs="Arial"/>
          <w:b/>
          <w:sz w:val="24"/>
          <w:szCs w:val="24"/>
        </w:rPr>
        <w:t>LAURO RODRIGUES VIEIRA</w:t>
      </w:r>
      <w:r w:rsidR="00B3555B" w:rsidRPr="00C73B63">
        <w:rPr>
          <w:rFonts w:ascii="Arial" w:hAnsi="Arial" w:cs="Arial"/>
          <w:b/>
          <w:sz w:val="24"/>
          <w:szCs w:val="24"/>
        </w:rPr>
        <w:t>,</w:t>
      </w:r>
    </w:p>
    <w:p w:rsidR="00B3555B" w:rsidRPr="00C73B63" w:rsidRDefault="007B2C8A" w:rsidP="00B355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LEGAL,</w:t>
      </w:r>
      <w:r w:rsidR="00B3555B" w:rsidRPr="00C73B63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B3555B" w:rsidRPr="00C73B63">
        <w:rPr>
          <w:rFonts w:ascii="Arial" w:hAnsi="Arial" w:cs="Arial"/>
          <w:b/>
          <w:sz w:val="24"/>
          <w:szCs w:val="24"/>
        </w:rPr>
        <w:tab/>
      </w:r>
      <w:r w:rsidR="00B3555B" w:rsidRPr="00C73B63">
        <w:rPr>
          <w:rFonts w:ascii="Arial" w:hAnsi="Arial" w:cs="Arial"/>
          <w:b/>
          <w:sz w:val="24"/>
          <w:szCs w:val="24"/>
        </w:rPr>
        <w:tab/>
        <w:t xml:space="preserve">      PREFEITO MUNICIPAL.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CONTRATADA</w:t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  <w:t xml:space="preserve"> CONTRATANTE.</w:t>
      </w: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555B" w:rsidRPr="00C73B63" w:rsidRDefault="00B3555B" w:rsidP="00B355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555B" w:rsidRPr="00C73B63" w:rsidRDefault="00B3555B" w:rsidP="00B3555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TESTEMUNHAS: ____________________     _________________________</w:t>
      </w:r>
    </w:p>
    <w:p w:rsidR="00633290" w:rsidRDefault="00633290"/>
    <w:sectPr w:rsidR="00633290" w:rsidSect="00211473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5B"/>
    <w:rsid w:val="00211473"/>
    <w:rsid w:val="002F5A42"/>
    <w:rsid w:val="00421E5A"/>
    <w:rsid w:val="00633290"/>
    <w:rsid w:val="007B2C8A"/>
    <w:rsid w:val="00B3555B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848FF-5231-493C-BCF2-BB16BA14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5B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3555B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3555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555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3555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3555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3555B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4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2020-09-29T11:33:00Z</cp:lastPrinted>
  <dcterms:created xsi:type="dcterms:W3CDTF">2020-08-14T13:07:00Z</dcterms:created>
  <dcterms:modified xsi:type="dcterms:W3CDTF">2020-09-29T12:40:00Z</dcterms:modified>
</cp:coreProperties>
</file>