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</w:t>
      </w:r>
      <w:r w:rsidR="006C7135">
        <w:rPr>
          <w:rFonts w:ascii="Arial" w:hAnsi="Arial" w:cs="Arial"/>
          <w:sz w:val="32"/>
          <w:szCs w:val="32"/>
        </w:rPr>
        <w:t xml:space="preserve">DO CREDENCIAMENTO, </w:t>
      </w:r>
      <w:r w:rsidRPr="00A97A8B">
        <w:rPr>
          <w:rFonts w:ascii="Arial" w:hAnsi="Arial" w:cs="Arial"/>
          <w:sz w:val="32"/>
          <w:szCs w:val="32"/>
        </w:rPr>
        <w:t xml:space="preserve">DA </w:t>
      </w:r>
      <w:r w:rsidR="00794831">
        <w:rPr>
          <w:rFonts w:ascii="Arial" w:hAnsi="Arial" w:cs="Arial"/>
          <w:sz w:val="32"/>
          <w:szCs w:val="32"/>
        </w:rPr>
        <w:t xml:space="preserve">PROPOSTA FINANCEIRA E </w:t>
      </w:r>
      <w:r w:rsidRPr="00A97A8B">
        <w:rPr>
          <w:rFonts w:ascii="Arial" w:hAnsi="Arial" w:cs="Arial"/>
          <w:sz w:val="32"/>
          <w:szCs w:val="32"/>
        </w:rPr>
        <w:t>HABILITAÇÃO DAS EMPRESAS</w:t>
      </w:r>
    </w:p>
    <w:p w:rsidR="00403CFA" w:rsidRDefault="00794831" w:rsidP="00403CF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</w:t>
      </w:r>
      <w:r w:rsidR="00227987">
        <w:rPr>
          <w:rFonts w:ascii="Arial" w:hAnsi="Arial" w:cs="Arial"/>
          <w:sz w:val="24"/>
          <w:szCs w:val="24"/>
        </w:rPr>
        <w:t>ão José do Herval torna público, para fins de intimação e conhecimento dos interessados, o resultado d</w:t>
      </w:r>
      <w:r w:rsidR="00AB7268">
        <w:rPr>
          <w:rFonts w:ascii="Arial" w:hAnsi="Arial" w:cs="Arial"/>
          <w:sz w:val="24"/>
          <w:szCs w:val="24"/>
        </w:rPr>
        <w:t xml:space="preserve">o Credenciamento, </w:t>
      </w:r>
      <w:r w:rsidR="00227987">
        <w:rPr>
          <w:rFonts w:ascii="Arial" w:hAnsi="Arial" w:cs="Arial"/>
          <w:sz w:val="24"/>
          <w:szCs w:val="24"/>
        </w:rPr>
        <w:t xml:space="preserve"> </w:t>
      </w:r>
      <w:r w:rsidR="00AB7268">
        <w:rPr>
          <w:rFonts w:ascii="Arial" w:hAnsi="Arial" w:cs="Arial"/>
          <w:sz w:val="24"/>
          <w:szCs w:val="24"/>
        </w:rPr>
        <w:t xml:space="preserve">Proposta Financeira  e da </w:t>
      </w:r>
      <w:r w:rsidR="00227987">
        <w:rPr>
          <w:rFonts w:ascii="Arial" w:hAnsi="Arial" w:cs="Arial"/>
          <w:sz w:val="24"/>
          <w:szCs w:val="24"/>
        </w:rPr>
        <w:t>Habilitação das Empresas participantes</w:t>
      </w:r>
      <w:r>
        <w:rPr>
          <w:rFonts w:ascii="Arial" w:hAnsi="Arial" w:cs="Arial"/>
          <w:sz w:val="24"/>
          <w:szCs w:val="24"/>
        </w:rPr>
        <w:t xml:space="preserve">, referente ao </w:t>
      </w:r>
      <w:r w:rsidR="003D349A" w:rsidRPr="003D349A">
        <w:rPr>
          <w:rFonts w:ascii="Arial" w:hAnsi="Arial" w:cs="Arial"/>
          <w:sz w:val="24"/>
          <w:szCs w:val="24"/>
        </w:rPr>
        <w:t xml:space="preserve">Pregão Presencial nº </w:t>
      </w:r>
      <w:r w:rsidR="00AB7268">
        <w:rPr>
          <w:rFonts w:ascii="Arial" w:hAnsi="Arial" w:cs="Arial"/>
          <w:sz w:val="24"/>
          <w:szCs w:val="24"/>
        </w:rPr>
        <w:t>03</w:t>
      </w:r>
      <w:r w:rsidR="003D349A" w:rsidRPr="003D349A">
        <w:rPr>
          <w:rFonts w:ascii="Arial" w:hAnsi="Arial" w:cs="Arial"/>
          <w:sz w:val="24"/>
          <w:szCs w:val="24"/>
        </w:rPr>
        <w:t>/20</w:t>
      </w:r>
      <w:r w:rsidR="00AB7268">
        <w:rPr>
          <w:rFonts w:ascii="Arial" w:hAnsi="Arial" w:cs="Arial"/>
          <w:sz w:val="24"/>
          <w:szCs w:val="24"/>
        </w:rPr>
        <w:t>21</w:t>
      </w:r>
      <w:r w:rsidR="003D349A" w:rsidRPr="003D349A">
        <w:rPr>
          <w:rFonts w:ascii="Arial" w:hAnsi="Arial" w:cs="Arial"/>
          <w:sz w:val="24"/>
          <w:szCs w:val="24"/>
        </w:rPr>
        <w:t>, que trata da contratação de empresa para prestação de serviços de assessoria na captação de recursos junto aos Ministérios Federais e Órgãos Estaduais, para o Município de São José do Herval/RS, através da Secretaria Municipal da Administração</w:t>
      </w:r>
      <w:r w:rsidR="003D349A">
        <w:rPr>
          <w:rFonts w:ascii="Arial" w:hAnsi="Arial" w:cs="Arial"/>
          <w:sz w:val="24"/>
          <w:szCs w:val="24"/>
        </w:rPr>
        <w:t>.</w:t>
      </w:r>
    </w:p>
    <w:p w:rsidR="003D349A" w:rsidRPr="003D349A" w:rsidRDefault="003D349A" w:rsidP="00403CF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94831" w:rsidRPr="00403CFA" w:rsidRDefault="00403CFA" w:rsidP="00403CFA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403CFA">
        <w:rPr>
          <w:rFonts w:ascii="Arial" w:hAnsi="Arial" w:cs="Arial"/>
          <w:b/>
          <w:sz w:val="24"/>
          <w:szCs w:val="24"/>
        </w:rPr>
        <w:t xml:space="preserve"> </w:t>
      </w:r>
      <w:r w:rsidR="002F720D" w:rsidRPr="00403CFA">
        <w:rPr>
          <w:rFonts w:ascii="Arial" w:hAnsi="Arial" w:cs="Arial"/>
          <w:b/>
          <w:sz w:val="24"/>
          <w:szCs w:val="24"/>
        </w:rPr>
        <w:t xml:space="preserve">CREDENCIAMENTO DA EMPRESA - </w:t>
      </w:r>
      <w:r w:rsidR="00794831" w:rsidRPr="00403CFA">
        <w:rPr>
          <w:rFonts w:ascii="Arial" w:hAnsi="Arial" w:cs="Arial"/>
          <w:b/>
          <w:sz w:val="24"/>
          <w:szCs w:val="24"/>
        </w:rPr>
        <w:t>PROPOSTA FINANCIERA</w:t>
      </w:r>
    </w:p>
    <w:p w:rsidR="002944A5" w:rsidRDefault="002944A5" w:rsidP="002944A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3377C">
        <w:rPr>
          <w:rFonts w:ascii="Arial" w:hAnsi="Arial" w:cs="Arial"/>
          <w:sz w:val="24"/>
          <w:szCs w:val="24"/>
        </w:rPr>
        <w:t xml:space="preserve">º EMPRESA: </w:t>
      </w:r>
      <w:r w:rsidR="008473C4">
        <w:rPr>
          <w:rFonts w:ascii="Arial" w:hAnsi="Arial" w:cs="Arial"/>
          <w:sz w:val="28"/>
          <w:szCs w:val="28"/>
        </w:rPr>
        <w:t>ZANOTELLI</w:t>
      </w:r>
      <w:r w:rsidR="00654275">
        <w:rPr>
          <w:rFonts w:ascii="Arial" w:hAnsi="Arial" w:cs="Arial"/>
          <w:sz w:val="28"/>
          <w:szCs w:val="28"/>
        </w:rPr>
        <w:t xml:space="preserve"> E BORGES</w:t>
      </w:r>
      <w:r w:rsidR="008473C4">
        <w:rPr>
          <w:rFonts w:ascii="Arial" w:hAnsi="Arial" w:cs="Arial"/>
          <w:sz w:val="28"/>
          <w:szCs w:val="28"/>
        </w:rPr>
        <w:t xml:space="preserve"> LTDA – ME .......................................... R$</w:t>
      </w:r>
      <w:r w:rsidR="00654275">
        <w:rPr>
          <w:rFonts w:ascii="Arial" w:hAnsi="Arial" w:cs="Arial"/>
          <w:sz w:val="28"/>
          <w:szCs w:val="28"/>
        </w:rPr>
        <w:t xml:space="preserve"> 3.500,00</w:t>
      </w:r>
      <w:bookmarkStart w:id="0" w:name="_GoBack"/>
      <w:bookmarkEnd w:id="0"/>
    </w:p>
    <w:p w:rsidR="0073377C" w:rsidRPr="0073377C" w:rsidRDefault="0073377C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  <w:r w:rsidR="00794831">
        <w:rPr>
          <w:rFonts w:ascii="Arial" w:hAnsi="Arial" w:cs="Arial"/>
          <w:b/>
          <w:sz w:val="24"/>
          <w:szCs w:val="24"/>
        </w:rPr>
        <w:t xml:space="preserve"> </w:t>
      </w:r>
    </w:p>
    <w:p w:rsidR="002F720D" w:rsidRDefault="00403CFA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</w:t>
      </w:r>
      <w:r w:rsidRPr="0073377C">
        <w:rPr>
          <w:rFonts w:ascii="Arial" w:hAnsi="Arial" w:cs="Arial"/>
          <w:sz w:val="24"/>
          <w:szCs w:val="24"/>
        </w:rPr>
        <w:t xml:space="preserve">º EMPRESA: </w:t>
      </w:r>
      <w:r w:rsidR="008473C4">
        <w:rPr>
          <w:rFonts w:ascii="Arial" w:hAnsi="Arial" w:cs="Arial"/>
          <w:sz w:val="28"/>
          <w:szCs w:val="28"/>
        </w:rPr>
        <w:t>ZANOTELLI</w:t>
      </w:r>
      <w:r w:rsidR="00654275">
        <w:rPr>
          <w:rFonts w:ascii="Arial" w:hAnsi="Arial" w:cs="Arial"/>
          <w:sz w:val="28"/>
          <w:szCs w:val="28"/>
        </w:rPr>
        <w:t xml:space="preserve"> E BORGES</w:t>
      </w:r>
      <w:r w:rsidR="008473C4">
        <w:rPr>
          <w:rFonts w:ascii="Arial" w:hAnsi="Arial" w:cs="Arial"/>
          <w:sz w:val="28"/>
          <w:szCs w:val="28"/>
        </w:rPr>
        <w:t xml:space="preserve"> LTDA - ME</w:t>
      </w:r>
    </w:p>
    <w:p w:rsidR="00403CFA" w:rsidRDefault="00403CFA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Abre-se o prazo de </w:t>
      </w:r>
      <w:r w:rsidR="00794831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(</w:t>
      </w:r>
      <w:r w:rsidR="007948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AB7268">
        <w:rPr>
          <w:rFonts w:ascii="Arial" w:hAnsi="Arial" w:cs="Arial"/>
          <w:sz w:val="24"/>
          <w:szCs w:val="24"/>
        </w:rPr>
        <w:t>05</w:t>
      </w:r>
      <w:r w:rsidR="00403CFA">
        <w:rPr>
          <w:rFonts w:ascii="Arial" w:hAnsi="Arial" w:cs="Arial"/>
          <w:sz w:val="24"/>
          <w:szCs w:val="24"/>
        </w:rPr>
        <w:t xml:space="preserve"> de </w:t>
      </w:r>
      <w:r w:rsidR="00AB7268">
        <w:rPr>
          <w:rFonts w:ascii="Arial" w:hAnsi="Arial" w:cs="Arial"/>
          <w:sz w:val="24"/>
          <w:szCs w:val="24"/>
        </w:rPr>
        <w:t>abril</w:t>
      </w:r>
      <w:r w:rsidR="00403CFA">
        <w:rPr>
          <w:rFonts w:ascii="Arial" w:hAnsi="Arial" w:cs="Arial"/>
          <w:sz w:val="24"/>
          <w:szCs w:val="24"/>
        </w:rPr>
        <w:t xml:space="preserve"> </w:t>
      </w:r>
      <w:r w:rsidR="00794E25">
        <w:rPr>
          <w:rFonts w:ascii="Arial" w:hAnsi="Arial" w:cs="Arial"/>
          <w:sz w:val="24"/>
          <w:szCs w:val="24"/>
        </w:rPr>
        <w:t>de 20</w:t>
      </w:r>
      <w:r w:rsidR="00AB726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BC3C68">
        <w:rPr>
          <w:rFonts w:ascii="Arial" w:hAnsi="Arial" w:cs="Arial"/>
          <w:sz w:val="24"/>
          <w:szCs w:val="24"/>
        </w:rPr>
        <w:t xml:space="preserve">             </w:t>
      </w:r>
      <w:r w:rsidR="00AB7268">
        <w:rPr>
          <w:rFonts w:ascii="Arial" w:hAnsi="Arial" w:cs="Arial"/>
          <w:sz w:val="24"/>
          <w:szCs w:val="24"/>
        </w:rPr>
        <w:t xml:space="preserve">      </w:t>
      </w:r>
      <w:r w:rsidR="00BC3C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268">
        <w:rPr>
          <w:rFonts w:ascii="Arial" w:hAnsi="Arial" w:cs="Arial"/>
          <w:sz w:val="24"/>
          <w:szCs w:val="24"/>
        </w:rPr>
        <w:t>Joelton</w:t>
      </w:r>
      <w:proofErr w:type="spellEnd"/>
      <w:r w:rsidR="00FB63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831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951AA3" w:rsidRDefault="00227987" w:rsidP="00FE7B40">
      <w:pPr>
        <w:spacing w:after="0" w:line="24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831">
        <w:rPr>
          <w:rFonts w:ascii="Arial" w:hAnsi="Arial" w:cs="Arial"/>
          <w:sz w:val="24"/>
          <w:szCs w:val="24"/>
        </w:rPr>
        <w:t xml:space="preserve">               </w:t>
      </w:r>
      <w:r w:rsidR="00FB6368">
        <w:rPr>
          <w:rFonts w:ascii="Arial" w:hAnsi="Arial" w:cs="Arial"/>
          <w:sz w:val="24"/>
          <w:szCs w:val="24"/>
        </w:rPr>
        <w:t xml:space="preserve">               </w:t>
      </w:r>
      <w:r w:rsidR="00794831">
        <w:rPr>
          <w:rFonts w:ascii="Arial" w:hAnsi="Arial" w:cs="Arial"/>
          <w:sz w:val="24"/>
          <w:szCs w:val="24"/>
        </w:rPr>
        <w:t xml:space="preserve"> Pregoeiro</w:t>
      </w:r>
      <w:r w:rsidR="00FB6368">
        <w:rPr>
          <w:rFonts w:ascii="Arial" w:hAnsi="Arial" w:cs="Arial"/>
          <w:sz w:val="24"/>
          <w:szCs w:val="24"/>
        </w:rPr>
        <w:t xml:space="preserve"> </w:t>
      </w:r>
    </w:p>
    <w:sectPr w:rsidR="00951AA3" w:rsidSect="00FE7B40">
      <w:pgSz w:w="16838" w:h="11906" w:orient="landscape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403A"/>
    <w:rsid w:val="0007641F"/>
    <w:rsid w:val="00085892"/>
    <w:rsid w:val="000876F8"/>
    <w:rsid w:val="000926B1"/>
    <w:rsid w:val="0009523B"/>
    <w:rsid w:val="000B3F66"/>
    <w:rsid w:val="000B7A46"/>
    <w:rsid w:val="000D68C3"/>
    <w:rsid w:val="000E3773"/>
    <w:rsid w:val="000F03B1"/>
    <w:rsid w:val="001032A9"/>
    <w:rsid w:val="0010682D"/>
    <w:rsid w:val="00123D1D"/>
    <w:rsid w:val="00124984"/>
    <w:rsid w:val="00152D1F"/>
    <w:rsid w:val="00182BD0"/>
    <w:rsid w:val="002265DF"/>
    <w:rsid w:val="00227987"/>
    <w:rsid w:val="002576F3"/>
    <w:rsid w:val="0027529D"/>
    <w:rsid w:val="002938AF"/>
    <w:rsid w:val="002944A5"/>
    <w:rsid w:val="002A4F8B"/>
    <w:rsid w:val="002C2DCC"/>
    <w:rsid w:val="002E11F9"/>
    <w:rsid w:val="002F720D"/>
    <w:rsid w:val="003239A4"/>
    <w:rsid w:val="00355FE8"/>
    <w:rsid w:val="00357813"/>
    <w:rsid w:val="0038583E"/>
    <w:rsid w:val="00386A58"/>
    <w:rsid w:val="003B2ADC"/>
    <w:rsid w:val="003B7C2E"/>
    <w:rsid w:val="003D2993"/>
    <w:rsid w:val="003D349A"/>
    <w:rsid w:val="003F79C4"/>
    <w:rsid w:val="00402FC8"/>
    <w:rsid w:val="00403CFA"/>
    <w:rsid w:val="0040500C"/>
    <w:rsid w:val="00407BAF"/>
    <w:rsid w:val="00414331"/>
    <w:rsid w:val="004962EB"/>
    <w:rsid w:val="005215DF"/>
    <w:rsid w:val="00586D13"/>
    <w:rsid w:val="005B028B"/>
    <w:rsid w:val="005E6CFE"/>
    <w:rsid w:val="005F654F"/>
    <w:rsid w:val="00616281"/>
    <w:rsid w:val="00616CB9"/>
    <w:rsid w:val="006512F2"/>
    <w:rsid w:val="00654275"/>
    <w:rsid w:val="0068759F"/>
    <w:rsid w:val="0069121B"/>
    <w:rsid w:val="00694462"/>
    <w:rsid w:val="006B678E"/>
    <w:rsid w:val="006C7135"/>
    <w:rsid w:val="006F304A"/>
    <w:rsid w:val="00706A01"/>
    <w:rsid w:val="0073377C"/>
    <w:rsid w:val="00794831"/>
    <w:rsid w:val="00794E25"/>
    <w:rsid w:val="007A66A4"/>
    <w:rsid w:val="007F09DD"/>
    <w:rsid w:val="008138D0"/>
    <w:rsid w:val="008161DD"/>
    <w:rsid w:val="008473C4"/>
    <w:rsid w:val="008660F1"/>
    <w:rsid w:val="008D34F4"/>
    <w:rsid w:val="00932258"/>
    <w:rsid w:val="00933308"/>
    <w:rsid w:val="00945862"/>
    <w:rsid w:val="00951AA3"/>
    <w:rsid w:val="00965A2F"/>
    <w:rsid w:val="00967EC4"/>
    <w:rsid w:val="009932E5"/>
    <w:rsid w:val="009C4EC8"/>
    <w:rsid w:val="009E57BE"/>
    <w:rsid w:val="00A2087E"/>
    <w:rsid w:val="00A801D4"/>
    <w:rsid w:val="00A97A8B"/>
    <w:rsid w:val="00AB4B30"/>
    <w:rsid w:val="00AB7268"/>
    <w:rsid w:val="00AC5E34"/>
    <w:rsid w:val="00AF3429"/>
    <w:rsid w:val="00B07B65"/>
    <w:rsid w:val="00B138EA"/>
    <w:rsid w:val="00B95D94"/>
    <w:rsid w:val="00BA3C7B"/>
    <w:rsid w:val="00BC3C68"/>
    <w:rsid w:val="00BD6283"/>
    <w:rsid w:val="00BF3221"/>
    <w:rsid w:val="00BF6693"/>
    <w:rsid w:val="00BF73AE"/>
    <w:rsid w:val="00CA34C3"/>
    <w:rsid w:val="00CE1A35"/>
    <w:rsid w:val="00D149BB"/>
    <w:rsid w:val="00D80CB2"/>
    <w:rsid w:val="00D810B5"/>
    <w:rsid w:val="00D8396A"/>
    <w:rsid w:val="00DA5ED1"/>
    <w:rsid w:val="00DF08A1"/>
    <w:rsid w:val="00DF58AA"/>
    <w:rsid w:val="00E44B6B"/>
    <w:rsid w:val="00E63467"/>
    <w:rsid w:val="00EA083D"/>
    <w:rsid w:val="00EF6C6B"/>
    <w:rsid w:val="00F002BA"/>
    <w:rsid w:val="00F01458"/>
    <w:rsid w:val="00F06ABE"/>
    <w:rsid w:val="00F502C1"/>
    <w:rsid w:val="00F67C38"/>
    <w:rsid w:val="00F81459"/>
    <w:rsid w:val="00F83913"/>
    <w:rsid w:val="00F90054"/>
    <w:rsid w:val="00FB6368"/>
    <w:rsid w:val="00FC4B04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BC3C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C3C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2BDB6-D441-488D-86C9-1B14B391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2021-04-05T12:42:00Z</cp:lastPrinted>
  <dcterms:created xsi:type="dcterms:W3CDTF">2021-04-05T11:16:00Z</dcterms:created>
  <dcterms:modified xsi:type="dcterms:W3CDTF">2021-04-05T12:42:00Z</dcterms:modified>
</cp:coreProperties>
</file>