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9E" w:rsidRPr="00BA57AF" w:rsidRDefault="00AA669E" w:rsidP="00AA669E">
      <w:pPr>
        <w:spacing w:line="360" w:lineRule="auto"/>
        <w:jc w:val="center"/>
        <w:rPr>
          <w:rFonts w:ascii="Arial" w:hAnsi="Arial" w:cs="Arial"/>
          <w:b/>
        </w:rPr>
      </w:pPr>
      <w:r w:rsidRPr="00BA57AF">
        <w:rPr>
          <w:rFonts w:ascii="Arial" w:hAnsi="Arial" w:cs="Arial"/>
          <w:b/>
        </w:rPr>
        <w:t>PLANILHA ORÇAMENTÁRIA PARA AQUISIÇÃO DE ÓLEOS LUBRIFICANTES PARA A FROTA DE VEÍCULOS MUNICIPAL</w:t>
      </w:r>
    </w:p>
    <w:p w:rsidR="00AA669E" w:rsidRPr="005842B6" w:rsidRDefault="00AA669E" w:rsidP="00AA669E">
      <w:pPr>
        <w:spacing w:line="360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850"/>
        <w:gridCol w:w="883"/>
        <w:gridCol w:w="4080"/>
        <w:gridCol w:w="1559"/>
        <w:gridCol w:w="1418"/>
      </w:tblGrid>
      <w:tr w:rsidR="00AA669E" w:rsidRPr="008833C4" w:rsidTr="005E4838">
        <w:tc>
          <w:tcPr>
            <w:tcW w:w="674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559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Vlr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8833C4">
              <w:rPr>
                <w:rFonts w:ascii="Arial" w:hAnsi="Arial" w:cs="Arial"/>
                <w:b/>
              </w:rPr>
              <w:t>Unt</w:t>
            </w:r>
            <w:proofErr w:type="spellEnd"/>
            <w:r w:rsidRPr="008833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Vlr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33C4">
              <w:rPr>
                <w:rFonts w:ascii="Arial" w:hAnsi="Arial" w:cs="Arial"/>
                <w:b/>
              </w:rPr>
              <w:t>Tot</w:t>
            </w:r>
            <w:proofErr w:type="spellEnd"/>
            <w:r w:rsidRPr="008833C4">
              <w:rPr>
                <w:rFonts w:ascii="Arial" w:hAnsi="Arial" w:cs="Arial"/>
                <w:b/>
              </w:rPr>
              <w:t>.</w:t>
            </w:r>
          </w:p>
        </w:tc>
      </w:tr>
      <w:tr w:rsidR="00AA669E" w:rsidRPr="008833C4" w:rsidTr="005E4838">
        <w:tc>
          <w:tcPr>
            <w:tcW w:w="674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4080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Hydra.xp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46 balde de 20lts</w:t>
            </w:r>
          </w:p>
        </w:tc>
        <w:tc>
          <w:tcPr>
            <w:tcW w:w="1559" w:type="dxa"/>
            <w:shd w:val="clear" w:color="auto" w:fill="auto"/>
          </w:tcPr>
          <w:p w:rsidR="00AA669E" w:rsidRPr="0004389C" w:rsidRDefault="00AA669E" w:rsidP="005E48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243,33</w:t>
            </w:r>
          </w:p>
        </w:tc>
        <w:tc>
          <w:tcPr>
            <w:tcW w:w="1418" w:type="dxa"/>
            <w:shd w:val="clear" w:color="auto" w:fill="auto"/>
          </w:tcPr>
          <w:p w:rsidR="00AA669E" w:rsidRPr="0004389C" w:rsidRDefault="00AA669E" w:rsidP="005E48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4.866,60</w:t>
            </w:r>
          </w:p>
        </w:tc>
      </w:tr>
      <w:tr w:rsidR="00AA669E" w:rsidRPr="008833C4" w:rsidTr="005E4838">
        <w:tc>
          <w:tcPr>
            <w:tcW w:w="674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850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4080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Oleo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15w</w:t>
            </w:r>
            <w:proofErr w:type="gramStart"/>
            <w:r w:rsidRPr="008833C4">
              <w:rPr>
                <w:rFonts w:ascii="Arial" w:hAnsi="Arial" w:cs="Arial"/>
                <w:b/>
              </w:rPr>
              <w:t>40  balde</w:t>
            </w:r>
            <w:proofErr w:type="gramEnd"/>
            <w:r w:rsidRPr="008833C4">
              <w:rPr>
                <w:rFonts w:ascii="Arial" w:hAnsi="Arial" w:cs="Arial"/>
                <w:b/>
              </w:rPr>
              <w:t xml:space="preserve"> de 20 </w:t>
            </w: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A669E" w:rsidRPr="0004389C" w:rsidRDefault="00AA669E" w:rsidP="005E48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235,00</w:t>
            </w:r>
          </w:p>
        </w:tc>
        <w:tc>
          <w:tcPr>
            <w:tcW w:w="1418" w:type="dxa"/>
            <w:shd w:val="clear" w:color="auto" w:fill="auto"/>
          </w:tcPr>
          <w:p w:rsidR="00AA669E" w:rsidRPr="0004389C" w:rsidRDefault="00AA669E" w:rsidP="005E48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4.700,00</w:t>
            </w:r>
          </w:p>
        </w:tc>
      </w:tr>
      <w:tr w:rsidR="00AA669E" w:rsidRPr="008833C4" w:rsidTr="005E4838">
        <w:tc>
          <w:tcPr>
            <w:tcW w:w="674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850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83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lubrificante mineral p/ motor a gasolina embalagem de 1 litro</w:t>
            </w:r>
          </w:p>
        </w:tc>
        <w:tc>
          <w:tcPr>
            <w:tcW w:w="1559" w:type="dxa"/>
            <w:shd w:val="clear" w:color="auto" w:fill="auto"/>
          </w:tcPr>
          <w:p w:rsidR="00AA669E" w:rsidRPr="0004389C" w:rsidRDefault="00AA669E" w:rsidP="005E48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418" w:type="dxa"/>
            <w:shd w:val="clear" w:color="auto" w:fill="auto"/>
          </w:tcPr>
          <w:p w:rsidR="00AA669E" w:rsidRPr="0004389C" w:rsidRDefault="00AA669E" w:rsidP="005E48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384,00</w:t>
            </w:r>
          </w:p>
        </w:tc>
      </w:tr>
      <w:tr w:rsidR="00AA669E" w:rsidRPr="008833C4" w:rsidTr="005E4838"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Galão </w:t>
            </w:r>
          </w:p>
        </w:tc>
        <w:tc>
          <w:tcPr>
            <w:tcW w:w="4080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p/ motor a gasolina embalagem de 3 litros</w:t>
            </w:r>
          </w:p>
        </w:tc>
        <w:tc>
          <w:tcPr>
            <w:tcW w:w="1559" w:type="dxa"/>
            <w:shd w:val="clear" w:color="auto" w:fill="auto"/>
          </w:tcPr>
          <w:p w:rsidR="00AA669E" w:rsidRPr="0004389C" w:rsidRDefault="00AA669E" w:rsidP="005E48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48,67</w:t>
            </w:r>
          </w:p>
        </w:tc>
        <w:tc>
          <w:tcPr>
            <w:tcW w:w="1418" w:type="dxa"/>
            <w:shd w:val="clear" w:color="auto" w:fill="auto"/>
          </w:tcPr>
          <w:p w:rsidR="00AA669E" w:rsidRPr="0004389C" w:rsidRDefault="00AA669E" w:rsidP="005E48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973,40</w:t>
            </w:r>
          </w:p>
        </w:tc>
      </w:tr>
      <w:tr w:rsidR="00AA669E" w:rsidRPr="008833C4" w:rsidTr="005E4838"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tcBorders>
              <w:left w:val="nil"/>
              <w:bottom w:val="nil"/>
            </w:tcBorders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</w:tcPr>
          <w:p w:rsidR="00AA669E" w:rsidRPr="008833C4" w:rsidRDefault="00AA669E" w:rsidP="005E483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AA669E" w:rsidRPr="0004389C" w:rsidRDefault="00AA669E" w:rsidP="005E48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A669E" w:rsidRPr="0004389C" w:rsidRDefault="00AA669E" w:rsidP="005E48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10.924,00</w:t>
            </w:r>
          </w:p>
        </w:tc>
      </w:tr>
    </w:tbl>
    <w:p w:rsidR="00AA669E" w:rsidRDefault="00AA669E" w:rsidP="00AA669E">
      <w:pPr>
        <w:spacing w:line="360" w:lineRule="auto"/>
        <w:jc w:val="center"/>
        <w:rPr>
          <w:b/>
          <w:u w:val="single"/>
        </w:rPr>
      </w:pPr>
    </w:p>
    <w:p w:rsidR="00AA669E" w:rsidRDefault="00AA669E" w:rsidP="00AA669E">
      <w:pPr>
        <w:spacing w:line="360" w:lineRule="auto"/>
        <w:jc w:val="center"/>
        <w:rPr>
          <w:b/>
          <w:u w:val="single"/>
        </w:rPr>
      </w:pPr>
    </w:p>
    <w:p w:rsidR="00AA669E" w:rsidRDefault="00AA669E" w:rsidP="00AA669E">
      <w:pPr>
        <w:spacing w:line="360" w:lineRule="auto"/>
        <w:ind w:left="1418"/>
        <w:jc w:val="both"/>
        <w:rPr>
          <w:rFonts w:ascii="Arial" w:hAnsi="Arial" w:cs="Arial"/>
        </w:rPr>
      </w:pPr>
    </w:p>
    <w:p w:rsidR="00AA669E" w:rsidRDefault="00AA669E" w:rsidP="00AA669E">
      <w:pPr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21 de fevereiro de 2017.</w:t>
      </w:r>
    </w:p>
    <w:p w:rsidR="00AA669E" w:rsidRDefault="00AA669E" w:rsidP="00AA669E">
      <w:pPr>
        <w:ind w:left="1418"/>
        <w:jc w:val="right"/>
        <w:rPr>
          <w:rFonts w:ascii="Arial" w:hAnsi="Arial" w:cs="Arial"/>
        </w:rPr>
      </w:pPr>
    </w:p>
    <w:p w:rsidR="00AA669E" w:rsidRDefault="00AA669E" w:rsidP="00AA669E">
      <w:pPr>
        <w:ind w:left="1418"/>
        <w:jc w:val="right"/>
        <w:rPr>
          <w:rFonts w:ascii="Arial" w:hAnsi="Arial" w:cs="Arial"/>
        </w:rPr>
      </w:pPr>
    </w:p>
    <w:p w:rsidR="00AA669E" w:rsidRDefault="00AA669E" w:rsidP="00AA669E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Lauro Rodrigues Vieira,</w:t>
      </w:r>
    </w:p>
    <w:p w:rsidR="00AA669E" w:rsidRDefault="00AA669E" w:rsidP="00AA669E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Prefeito Municipal.</w:t>
      </w:r>
    </w:p>
    <w:p w:rsidR="00AA669E" w:rsidRDefault="00AA669E" w:rsidP="00AA669E">
      <w:pPr>
        <w:spacing w:line="360" w:lineRule="auto"/>
        <w:ind w:left="1418"/>
        <w:jc w:val="right"/>
        <w:rPr>
          <w:rFonts w:ascii="Arial" w:hAnsi="Arial" w:cs="Arial"/>
        </w:rPr>
      </w:pPr>
    </w:p>
    <w:p w:rsidR="00AA669E" w:rsidRDefault="00AA669E" w:rsidP="00AA669E">
      <w:pPr>
        <w:spacing w:line="360" w:lineRule="auto"/>
        <w:jc w:val="both"/>
        <w:rPr>
          <w:rFonts w:ascii="Arial" w:hAnsi="Arial" w:cs="Arial"/>
          <w:b/>
        </w:rPr>
      </w:pPr>
    </w:p>
    <w:p w:rsidR="00AA669E" w:rsidRDefault="00AA669E" w:rsidP="00AA669E">
      <w:pPr>
        <w:spacing w:line="360" w:lineRule="auto"/>
        <w:jc w:val="both"/>
        <w:rPr>
          <w:rFonts w:ascii="Arial" w:hAnsi="Arial" w:cs="Arial"/>
          <w:b/>
        </w:rPr>
      </w:pPr>
    </w:p>
    <w:p w:rsidR="00AA669E" w:rsidRDefault="00AA669E" w:rsidP="00AA669E">
      <w:pPr>
        <w:spacing w:line="360" w:lineRule="auto"/>
        <w:jc w:val="both"/>
        <w:rPr>
          <w:rFonts w:ascii="Arial" w:hAnsi="Arial" w:cs="Arial"/>
          <w:b/>
        </w:rPr>
      </w:pPr>
    </w:p>
    <w:p w:rsidR="00AA669E" w:rsidRDefault="00AA669E" w:rsidP="00AA669E">
      <w:pPr>
        <w:spacing w:line="360" w:lineRule="auto"/>
        <w:jc w:val="both"/>
        <w:rPr>
          <w:rFonts w:ascii="Arial" w:hAnsi="Arial" w:cs="Arial"/>
          <w:b/>
        </w:rPr>
      </w:pPr>
    </w:p>
    <w:p w:rsidR="000F4D0B" w:rsidRDefault="000F4D0B">
      <w:bookmarkStart w:id="0" w:name="_GoBack"/>
      <w:bookmarkEnd w:id="0"/>
    </w:p>
    <w:sectPr w:rsidR="000F4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9E"/>
    <w:rsid w:val="000F4D0B"/>
    <w:rsid w:val="00A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4686-2788-4C68-8715-4E8BFA9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2017-03-21T17:55:00Z</dcterms:created>
  <dcterms:modified xsi:type="dcterms:W3CDTF">2017-03-21T17:55:00Z</dcterms:modified>
</cp:coreProperties>
</file>