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60" w:rsidRPr="00C15460" w:rsidRDefault="00C15460" w:rsidP="00C1546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546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C1546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53/2017</w:t>
      </w:r>
      <w:r w:rsidRPr="00C1546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C1546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C1546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C1546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14/2017</w:t>
      </w:r>
    </w:p>
    <w:p w:rsidR="00C15460" w:rsidRPr="00C15460" w:rsidRDefault="00C15460" w:rsidP="00C1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: ARTEFATOS DE CIMENTO JUNG LTDA,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90.522.616/0001-15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>, com sede junto à AV. 1 Leste, 579 – 2º piso, Centro Administrativo, no município de Teutônia, Rio Grande do Sul, 95.890-000, vencedora da licitação Nº. 14/2017, doravante denominada simplesmente de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Marcelo André Jung,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>do CPF nº. 461.936.000-78, resolvem celebrar o presente contrato, nos termos da Lei nº. 8.666/93 e suas alterações, mediante das cláusulas e condições seguintes: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>: aquisição de tubos de concretos</w:t>
      </w:r>
      <w:r w:rsidRPr="00C1546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através da 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>Secretaria Municipal de Obras, Viação e Trânsito.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5460" w:rsidRPr="00C15460" w:rsidRDefault="00C15460" w:rsidP="00C1546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5460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C15460">
        <w:rPr>
          <w:rFonts w:ascii="Arial" w:hAnsi="Arial" w:cs="Arial"/>
          <w:sz w:val="24"/>
          <w:szCs w:val="24"/>
        </w:rPr>
        <w:t xml:space="preserve">o valor do presente Contrato é de R$ 4.650,00 (quatro mil, seiscentos, cinquenta reais), o pagamento será efetuado através de depósito bancário, em até 15 dias após a entrega da </w:t>
      </w:r>
      <w:proofErr w:type="gramStart"/>
      <w:r w:rsidRPr="00C15460">
        <w:rPr>
          <w:rFonts w:ascii="Arial" w:hAnsi="Arial" w:cs="Arial"/>
          <w:sz w:val="24"/>
          <w:szCs w:val="24"/>
        </w:rPr>
        <w:t>mercadoria,  mediante</w:t>
      </w:r>
      <w:proofErr w:type="gramEnd"/>
      <w:r w:rsidRPr="00C15460">
        <w:rPr>
          <w:rFonts w:ascii="Arial" w:hAnsi="Arial" w:cs="Arial"/>
          <w:sz w:val="24"/>
          <w:szCs w:val="24"/>
        </w:rPr>
        <w:t xml:space="preserve"> apresentação de </w:t>
      </w:r>
      <w:r w:rsidRPr="00C15460">
        <w:rPr>
          <w:rFonts w:ascii="Arial" w:hAnsi="Arial" w:cs="Arial"/>
          <w:sz w:val="24"/>
          <w:szCs w:val="24"/>
          <w:u w:val="single"/>
        </w:rPr>
        <w:t>Termo de Recebimento</w:t>
      </w:r>
      <w:r w:rsidRPr="00C15460">
        <w:rPr>
          <w:rFonts w:ascii="Arial" w:hAnsi="Arial" w:cs="Arial"/>
          <w:sz w:val="24"/>
          <w:szCs w:val="24"/>
        </w:rPr>
        <w:t xml:space="preserve"> firmado por servidor designado para este fim e da nota fiscal, fazendo referência a este Convite e ao Contrato que o originou.</w:t>
      </w:r>
    </w:p>
    <w:p w:rsidR="00C15460" w:rsidRPr="00C15460" w:rsidRDefault="00C15460" w:rsidP="00C1546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ÓRGÃO: SECRETARIA MUNICIPAL DE OBRAS VIAÇÃO E TRÂNSITO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0801.1751100171.018000 – Construção de bueiros, pontes e Pontilhões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449051 – Obras e Instalações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QUARTA: DOS PRAZOS:</w:t>
      </w:r>
      <w:r w:rsidRPr="00C1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C1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90 (noventa) dias.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C15460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efetuar   pagamento ajustado e dar ao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C15460" w:rsidRPr="00C15460" w:rsidRDefault="00C15460" w:rsidP="00C1546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C15460" w:rsidRPr="00C15460" w:rsidRDefault="00C15460" w:rsidP="00C1546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C15460" w:rsidRPr="00C15460" w:rsidRDefault="00C15460" w:rsidP="00C1546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C15460" w:rsidRPr="00C15460" w:rsidRDefault="00C15460" w:rsidP="00C1546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15460" w:rsidRPr="00C15460" w:rsidRDefault="00C15460" w:rsidP="00C1546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C15460" w:rsidRPr="00C15460" w:rsidRDefault="00C15460" w:rsidP="00C1546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C15460" w:rsidRPr="00C15460" w:rsidRDefault="00C15460" w:rsidP="00C1546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OITAVA: DAS SANÇÕES ADMINISTRATIVAS:</w:t>
      </w:r>
      <w:r w:rsidRPr="00C1546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154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C15460" w:rsidRPr="00C15460" w:rsidRDefault="00C15460" w:rsidP="00C1546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C1546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C15460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C15460" w:rsidRPr="00C15460" w:rsidRDefault="00C15460" w:rsidP="00C1546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546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546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C1546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C15460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C15460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C15460" w:rsidRPr="00C15460" w:rsidRDefault="00C15460" w:rsidP="00C1546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546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546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C1546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C1546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C15460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15460" w:rsidRPr="00C15460" w:rsidRDefault="00C15460" w:rsidP="00C1546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546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546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C1546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C1546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C15460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15460" w:rsidRPr="00C15460" w:rsidRDefault="00C15460" w:rsidP="00C15460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C15460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C15460" w:rsidRPr="00C15460" w:rsidRDefault="00C15460" w:rsidP="00C15460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C15460" w:rsidRPr="00C15460" w:rsidRDefault="00C15460" w:rsidP="00C1546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C15460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C15460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C15460" w:rsidRPr="00C15460" w:rsidRDefault="00C15460" w:rsidP="00C1546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C15460" w:rsidRPr="00C15460" w:rsidRDefault="00C15460" w:rsidP="00C1546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C15460" w:rsidRPr="00C15460" w:rsidRDefault="00C15460" w:rsidP="00C1546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A lentidão ou atrasos no cumprimento dos recolhimentos, injustificados;</w:t>
      </w:r>
    </w:p>
    <w:p w:rsidR="00C15460" w:rsidRPr="00C15460" w:rsidRDefault="00C15460" w:rsidP="00C1546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 PRIMEIRA: DO FORO:</w:t>
      </w:r>
      <w:r w:rsidRPr="00C15460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05 DE ABRIL DE 2017.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MARCELO ANDRÉ </w:t>
      </w:r>
      <w:proofErr w:type="gramStart"/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JUNG,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C15460" w:rsidRPr="00C15460" w:rsidRDefault="00C15460" w:rsidP="00C1546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C15460" w:rsidRPr="00C15460" w:rsidRDefault="00C15460" w:rsidP="00C1546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546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C15460" w:rsidRPr="00C15460" w:rsidRDefault="00C15460" w:rsidP="00C1546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5460" w:rsidRPr="00C15460" w:rsidRDefault="00C15460" w:rsidP="00C1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40C8" w:rsidRDefault="00B140C8">
      <w:bookmarkStart w:id="0" w:name="_GoBack"/>
      <w:bookmarkEnd w:id="0"/>
    </w:p>
    <w:sectPr w:rsidR="00B1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0"/>
    <w:rsid w:val="00B140C8"/>
    <w:rsid w:val="00C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FDCE0-7ED0-4966-AEDC-92B02B9F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2017-05-26T19:21:00Z</dcterms:created>
  <dcterms:modified xsi:type="dcterms:W3CDTF">2017-05-26T19:22:00Z</dcterms:modified>
</cp:coreProperties>
</file>