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REFERÊNCIA </w:t>
      </w: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99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314"/>
        <w:gridCol w:w="3146"/>
        <w:gridCol w:w="1417"/>
        <w:gridCol w:w="1418"/>
        <w:gridCol w:w="1418"/>
      </w:tblGrid>
      <w:tr w:rsidR="00FC186A" w:rsidRPr="00A13F03" w:rsidTr="00AC1237">
        <w:tc>
          <w:tcPr>
            <w:tcW w:w="1211" w:type="dxa"/>
          </w:tcPr>
          <w:p w:rsidR="00FC186A" w:rsidRPr="00A13F03" w:rsidRDefault="00FC186A" w:rsidP="00AC1237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Qtdade</w:t>
            </w:r>
            <w:proofErr w:type="spellEnd"/>
            <w:r>
              <w:rPr>
                <w:rFonts w:ascii="Arial" w:hAnsi="Arial" w:cs="Arial"/>
                <w:b/>
              </w:rPr>
              <w:t xml:space="preserve"> Mínimo </w:t>
            </w:r>
          </w:p>
        </w:tc>
        <w:tc>
          <w:tcPr>
            <w:tcW w:w="1314" w:type="dxa"/>
          </w:tcPr>
          <w:p w:rsidR="00FC186A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Qtdade</w:t>
            </w:r>
            <w:proofErr w:type="spellEnd"/>
          </w:p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Máximo </w:t>
            </w:r>
          </w:p>
        </w:tc>
        <w:tc>
          <w:tcPr>
            <w:tcW w:w="3146" w:type="dxa"/>
          </w:tcPr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13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17" w:type="dxa"/>
          </w:tcPr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VLR. UNT.</w:t>
            </w:r>
          </w:p>
        </w:tc>
        <w:tc>
          <w:tcPr>
            <w:tcW w:w="1418" w:type="dxa"/>
          </w:tcPr>
          <w:p w:rsidR="00FC186A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VLR. TOT.</w:t>
            </w:r>
          </w:p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MÍNIMO</w:t>
            </w:r>
          </w:p>
        </w:tc>
        <w:tc>
          <w:tcPr>
            <w:tcW w:w="1418" w:type="dxa"/>
          </w:tcPr>
          <w:p w:rsidR="00FC186A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VLR. TOT.</w:t>
            </w:r>
          </w:p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MÁXIMO</w:t>
            </w:r>
          </w:p>
        </w:tc>
      </w:tr>
      <w:tr w:rsidR="00FC186A" w:rsidRPr="00A13F03" w:rsidTr="00AC1237">
        <w:tc>
          <w:tcPr>
            <w:tcW w:w="1211" w:type="dxa"/>
          </w:tcPr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 TN</w:t>
            </w:r>
          </w:p>
        </w:tc>
        <w:tc>
          <w:tcPr>
            <w:tcW w:w="1314" w:type="dxa"/>
          </w:tcPr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 TN</w:t>
            </w:r>
          </w:p>
        </w:tc>
        <w:tc>
          <w:tcPr>
            <w:tcW w:w="3146" w:type="dxa"/>
          </w:tcPr>
          <w:p w:rsidR="00FC186A" w:rsidRPr="00BB6A7E" w:rsidRDefault="00FC186A" w:rsidP="00AC1237">
            <w:pPr>
              <w:tabs>
                <w:tab w:val="left" w:pos="729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Brita nº 01</w:t>
            </w:r>
          </w:p>
        </w:tc>
        <w:tc>
          <w:tcPr>
            <w:tcW w:w="1417" w:type="dxa"/>
          </w:tcPr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44,17</w:t>
            </w:r>
          </w:p>
        </w:tc>
        <w:tc>
          <w:tcPr>
            <w:tcW w:w="1418" w:type="dxa"/>
          </w:tcPr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6.625,50</w:t>
            </w:r>
          </w:p>
        </w:tc>
        <w:tc>
          <w:tcPr>
            <w:tcW w:w="1418" w:type="dxa"/>
          </w:tcPr>
          <w:p w:rsidR="00FC186A" w:rsidRPr="00A13F03" w:rsidRDefault="00FC186A" w:rsidP="00AC12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22.085,00</w:t>
            </w:r>
          </w:p>
        </w:tc>
      </w:tr>
    </w:tbl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7F79E4">
        <w:rPr>
          <w:rFonts w:ascii="Arial" w:hAnsi="Arial" w:cs="Arial"/>
          <w:b/>
          <w:u w:val="single"/>
        </w:rPr>
        <w:t xml:space="preserve">VALOR </w:t>
      </w:r>
      <w:r>
        <w:rPr>
          <w:rFonts w:ascii="Arial" w:hAnsi="Arial" w:cs="Arial"/>
          <w:b/>
          <w:u w:val="single"/>
        </w:rPr>
        <w:t>TOTAL MÍNIMO</w:t>
      </w:r>
      <w:r w:rsidRPr="007F79E4">
        <w:rPr>
          <w:rFonts w:ascii="Arial" w:hAnsi="Arial" w:cs="Arial"/>
          <w:b/>
          <w:u w:val="single"/>
        </w:rPr>
        <w:t xml:space="preserve">: R$ </w:t>
      </w:r>
      <w:r>
        <w:rPr>
          <w:rFonts w:ascii="Arial" w:hAnsi="Arial" w:cs="Arial"/>
          <w:b/>
          <w:u w:val="single"/>
        </w:rPr>
        <w:t>6.625,50</w:t>
      </w:r>
    </w:p>
    <w:p w:rsidR="00FC186A" w:rsidRPr="007F79E4" w:rsidRDefault="00FC186A" w:rsidP="00FC186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FC186A" w:rsidRPr="007F79E4" w:rsidRDefault="00FC186A" w:rsidP="00FC186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7F79E4">
        <w:rPr>
          <w:rFonts w:ascii="Arial" w:hAnsi="Arial" w:cs="Arial"/>
          <w:b/>
          <w:u w:val="single"/>
        </w:rPr>
        <w:t xml:space="preserve">VALOR </w:t>
      </w:r>
      <w:r>
        <w:rPr>
          <w:rFonts w:ascii="Arial" w:hAnsi="Arial" w:cs="Arial"/>
          <w:b/>
          <w:u w:val="single"/>
        </w:rPr>
        <w:t>TOTAL MÁXIMO</w:t>
      </w:r>
      <w:r w:rsidRPr="007F79E4">
        <w:rPr>
          <w:rFonts w:ascii="Arial" w:hAnsi="Arial" w:cs="Arial"/>
          <w:b/>
          <w:u w:val="single"/>
        </w:rPr>
        <w:t xml:space="preserve">: R$ </w:t>
      </w:r>
      <w:r>
        <w:rPr>
          <w:rFonts w:ascii="Arial" w:hAnsi="Arial" w:cs="Arial"/>
          <w:b/>
          <w:u w:val="single"/>
        </w:rPr>
        <w:t>22.085,00</w:t>
      </w:r>
    </w:p>
    <w:p w:rsidR="00FC186A" w:rsidRDefault="00FC186A" w:rsidP="00FC186A">
      <w:pPr>
        <w:spacing w:line="360" w:lineRule="auto"/>
        <w:jc w:val="both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SÃO JOSÉ DO HERVAL, 17 DE MAIO DE 2017.</w:t>
      </w: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center"/>
        <w:rPr>
          <w:rFonts w:ascii="Arial" w:hAnsi="Arial" w:cs="Arial"/>
          <w:b/>
        </w:rPr>
      </w:pPr>
    </w:p>
    <w:p w:rsidR="00FC186A" w:rsidRDefault="00FC186A" w:rsidP="00FC186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Lauro Rodrigue Vieira,</w:t>
      </w:r>
    </w:p>
    <w:p w:rsidR="00FC186A" w:rsidRDefault="00FC186A" w:rsidP="00FC186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Municipal.</w:t>
      </w:r>
    </w:p>
    <w:p w:rsidR="00E8670A" w:rsidRDefault="00E8670A">
      <w:bookmarkStart w:id="0" w:name="_GoBack"/>
      <w:bookmarkEnd w:id="0"/>
    </w:p>
    <w:sectPr w:rsidR="00E86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6A"/>
    <w:rsid w:val="00E8670A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C4572-9577-4184-AF66-7F6EEE30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2017-05-25T17:47:00Z</dcterms:created>
  <dcterms:modified xsi:type="dcterms:W3CDTF">2017-05-25T17:48:00Z</dcterms:modified>
</cp:coreProperties>
</file>