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20" w:rsidRDefault="00460B20" w:rsidP="00460B20">
      <w:pPr>
        <w:pStyle w:val="Ttulo"/>
        <w:rPr>
          <w:rFonts w:ascii="Arial" w:hAnsi="Arial" w:cs="Arial"/>
          <w:szCs w:val="24"/>
        </w:rPr>
      </w:pPr>
    </w:p>
    <w:p w:rsidR="00460B20" w:rsidRPr="007322E8" w:rsidRDefault="00460B20" w:rsidP="00460B20">
      <w:pPr>
        <w:pStyle w:val="Ttulo"/>
        <w:rPr>
          <w:rFonts w:ascii="Arial" w:hAnsi="Arial" w:cs="Arial"/>
          <w:szCs w:val="24"/>
        </w:rPr>
      </w:pPr>
      <w:r w:rsidRPr="007322E8">
        <w:rPr>
          <w:rFonts w:ascii="Arial" w:hAnsi="Arial" w:cs="Arial"/>
          <w:szCs w:val="24"/>
        </w:rPr>
        <w:t>LEI MUNICIPAL Nº</w:t>
      </w:r>
      <w:r w:rsidR="00D53411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4"/>
        </w:rPr>
        <w:t>1.509/2017</w:t>
      </w:r>
    </w:p>
    <w:p w:rsidR="00460B20" w:rsidRPr="007322E8" w:rsidRDefault="00460B20" w:rsidP="00460B20">
      <w:pPr>
        <w:pStyle w:val="Ttulo"/>
        <w:rPr>
          <w:rFonts w:ascii="Arial" w:hAnsi="Arial" w:cs="Arial"/>
          <w:szCs w:val="24"/>
        </w:rPr>
      </w:pPr>
    </w:p>
    <w:p w:rsidR="00460B20" w:rsidRPr="007322E8" w:rsidRDefault="00460B20" w:rsidP="00460B2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</w:p>
    <w:p w:rsidR="00460B20" w:rsidRPr="007322E8" w:rsidRDefault="00460B20" w:rsidP="00460B20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bCs/>
          <w:i/>
          <w:sz w:val="24"/>
          <w:szCs w:val="24"/>
        </w:rPr>
      </w:pPr>
      <w:r w:rsidRPr="007322E8">
        <w:rPr>
          <w:rFonts w:ascii="Arial" w:hAnsi="Arial" w:cs="Arial"/>
          <w:b/>
          <w:i/>
          <w:sz w:val="24"/>
          <w:szCs w:val="24"/>
        </w:rPr>
        <w:t xml:space="preserve">Autoriza o Poder Executivo </w:t>
      </w:r>
      <w:r>
        <w:rPr>
          <w:rFonts w:ascii="Arial" w:hAnsi="Arial" w:cs="Arial"/>
          <w:b/>
          <w:i/>
          <w:sz w:val="24"/>
          <w:szCs w:val="24"/>
        </w:rPr>
        <w:t xml:space="preserve">Municipal </w:t>
      </w:r>
      <w:r w:rsidRPr="007322E8">
        <w:rPr>
          <w:rFonts w:ascii="Arial" w:hAnsi="Arial" w:cs="Arial"/>
          <w:b/>
          <w:i/>
          <w:sz w:val="24"/>
          <w:szCs w:val="24"/>
        </w:rPr>
        <w:t xml:space="preserve">a firmar convênio com </w:t>
      </w:r>
      <w:r>
        <w:rPr>
          <w:rFonts w:ascii="Arial" w:hAnsi="Arial" w:cs="Arial"/>
          <w:b/>
          <w:i/>
          <w:sz w:val="24"/>
          <w:szCs w:val="24"/>
        </w:rPr>
        <w:t xml:space="preserve">a </w:t>
      </w:r>
      <w:r w:rsidRPr="007322E8">
        <w:rPr>
          <w:rFonts w:ascii="Arial" w:eastAsia="HG Mincho Light J" w:hAnsi="Arial" w:cs="Arial"/>
          <w:b/>
          <w:sz w:val="24"/>
          <w:szCs w:val="24"/>
          <w:lang w:val="pt-PT" w:bidi="pt-BR"/>
        </w:rPr>
        <w:t xml:space="preserve">Sociedade </w:t>
      </w:r>
      <w:r>
        <w:rPr>
          <w:rFonts w:ascii="Arial" w:eastAsia="HG Mincho Light J" w:hAnsi="Arial" w:cs="Arial"/>
          <w:b/>
          <w:sz w:val="24"/>
          <w:szCs w:val="24"/>
          <w:lang w:val="pt-PT" w:bidi="pt-BR"/>
        </w:rPr>
        <w:t>Sulina Divina Providência – HOSPITAL SÃO JOSE</w:t>
      </w:r>
    </w:p>
    <w:p w:rsidR="00460B20" w:rsidRPr="007322E8" w:rsidRDefault="00460B20" w:rsidP="00460B20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</w:p>
    <w:p w:rsidR="00460B20" w:rsidRPr="007322E8" w:rsidRDefault="00460B20" w:rsidP="00460B20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60B20" w:rsidRPr="007322E8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22E8">
        <w:rPr>
          <w:rFonts w:ascii="Arial" w:hAnsi="Arial" w:cs="Arial"/>
          <w:sz w:val="24"/>
          <w:szCs w:val="24"/>
        </w:rPr>
        <w:tab/>
      </w:r>
      <w:r w:rsidRPr="007322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LAURO RODRIGUES VIEIRA</w:t>
      </w:r>
      <w:r w:rsidRPr="007322E8">
        <w:rPr>
          <w:rFonts w:ascii="Arial" w:hAnsi="Arial" w:cs="Arial"/>
          <w:b/>
          <w:sz w:val="24"/>
          <w:szCs w:val="24"/>
        </w:rPr>
        <w:t>, PREFEITO MUNICIPAL DE SÃO JOSÉ DO HERVAL, ESTADO DO RIO GRANDE DO SUL.</w:t>
      </w:r>
    </w:p>
    <w:p w:rsidR="00460B20" w:rsidRPr="007322E8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322E8">
        <w:rPr>
          <w:rFonts w:ascii="Arial" w:hAnsi="Arial" w:cs="Arial"/>
          <w:b/>
          <w:sz w:val="24"/>
          <w:szCs w:val="24"/>
        </w:rPr>
        <w:tab/>
      </w:r>
    </w:p>
    <w:p w:rsidR="00460B20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b/>
          <w:sz w:val="24"/>
          <w:szCs w:val="24"/>
        </w:rPr>
        <w:tab/>
      </w:r>
      <w:r w:rsidRPr="007322E8">
        <w:rPr>
          <w:rFonts w:ascii="Arial" w:hAnsi="Arial" w:cs="Arial"/>
          <w:b/>
          <w:sz w:val="24"/>
          <w:szCs w:val="24"/>
        </w:rPr>
        <w:tab/>
        <w:t>FAÇO SABER</w:t>
      </w:r>
      <w:r w:rsidRPr="007322E8">
        <w:rPr>
          <w:rFonts w:ascii="Arial" w:hAnsi="Arial" w:cs="Arial"/>
          <w:sz w:val="24"/>
          <w:szCs w:val="24"/>
        </w:rPr>
        <w:t xml:space="preserve"> que a Câmara Municipal de Vereadores aprovou e eu sanciono a seguinte Lei.</w:t>
      </w:r>
    </w:p>
    <w:p w:rsidR="00460B20" w:rsidRPr="007322E8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0B20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sz w:val="24"/>
          <w:szCs w:val="24"/>
        </w:rPr>
        <w:tab/>
      </w:r>
      <w:r w:rsidRPr="007322E8">
        <w:rPr>
          <w:rFonts w:ascii="Arial" w:hAnsi="Arial" w:cs="Arial"/>
          <w:sz w:val="24"/>
          <w:szCs w:val="24"/>
        </w:rPr>
        <w:tab/>
      </w:r>
      <w:r w:rsidRPr="007322E8">
        <w:rPr>
          <w:rFonts w:ascii="Arial" w:hAnsi="Arial" w:cs="Arial"/>
          <w:b/>
          <w:sz w:val="24"/>
          <w:szCs w:val="24"/>
        </w:rPr>
        <w:t xml:space="preserve">Art. 1° </w:t>
      </w:r>
      <w:r w:rsidRPr="007322E8">
        <w:rPr>
          <w:rFonts w:ascii="Arial" w:hAnsi="Arial" w:cs="Arial"/>
          <w:sz w:val="24"/>
          <w:szCs w:val="24"/>
        </w:rPr>
        <w:t xml:space="preserve">- Fica o Poder Executivo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7322E8">
        <w:rPr>
          <w:rFonts w:ascii="Arial" w:hAnsi="Arial" w:cs="Arial"/>
          <w:sz w:val="24"/>
          <w:szCs w:val="24"/>
        </w:rPr>
        <w:t xml:space="preserve">autorizado a firmar convênio com a Sociedade </w:t>
      </w:r>
      <w:r>
        <w:rPr>
          <w:rFonts w:ascii="Arial" w:hAnsi="Arial" w:cs="Arial"/>
          <w:sz w:val="24"/>
          <w:szCs w:val="24"/>
        </w:rPr>
        <w:t>Sulina Divina Providência – HOSPITAL SÃO JOSÉ.</w:t>
      </w:r>
    </w:p>
    <w:p w:rsidR="00460B20" w:rsidRPr="007322E8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0B20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sz w:val="24"/>
          <w:szCs w:val="24"/>
        </w:rPr>
        <w:tab/>
      </w:r>
      <w:r w:rsidRPr="007322E8">
        <w:rPr>
          <w:rFonts w:ascii="Arial" w:hAnsi="Arial" w:cs="Arial"/>
          <w:sz w:val="24"/>
          <w:szCs w:val="24"/>
        </w:rPr>
        <w:tab/>
      </w:r>
      <w:r w:rsidRPr="007322E8"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- O presente convênio prestará atendimento médico de Plantão e avaliação de especialistas, bem como concessão de serviços e/ou procedimentos médicos e hospitalares </w:t>
      </w:r>
      <w:proofErr w:type="spellStart"/>
      <w:r>
        <w:rPr>
          <w:rFonts w:ascii="Arial" w:hAnsi="Arial" w:cs="Arial"/>
          <w:sz w:val="24"/>
          <w:szCs w:val="24"/>
        </w:rPr>
        <w:t>á</w:t>
      </w:r>
      <w:proofErr w:type="spellEnd"/>
      <w:r>
        <w:rPr>
          <w:rFonts w:ascii="Arial" w:hAnsi="Arial" w:cs="Arial"/>
          <w:sz w:val="24"/>
          <w:szCs w:val="24"/>
        </w:rPr>
        <w:t xml:space="preserve"> população de São José do Herval, conforme descritas abaixo:</w:t>
      </w:r>
    </w:p>
    <w:p w:rsidR="00460B20" w:rsidRPr="005779D9" w:rsidRDefault="00460B20" w:rsidP="00460B20">
      <w:pPr>
        <w:pStyle w:val="Standard"/>
        <w:ind w:firstLine="1418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>a) Internações hospitalares e observações;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b) Procedimentos cirúrgicos;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c) Procedimentos ambulatoriais;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d) Exames radiológicos (Raio-X);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e) Plantões médicos;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f) Internações psiquiátricas;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g) Exames de mamografia;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h) Tomografia computadorizada;</w:t>
      </w:r>
    </w:p>
    <w:p w:rsidR="00460B20" w:rsidRPr="005779D9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i) Endoscopia digestiva de urgência; e</w:t>
      </w:r>
    </w:p>
    <w:p w:rsidR="00460B20" w:rsidRDefault="00460B20" w:rsidP="00460B20">
      <w:pPr>
        <w:pStyle w:val="Standard"/>
        <w:jc w:val="both"/>
        <w:rPr>
          <w:rFonts w:ascii="Arial" w:hAnsi="Arial" w:cs="Arial"/>
        </w:rPr>
      </w:pPr>
      <w:r w:rsidRPr="005779D9">
        <w:rPr>
          <w:rFonts w:ascii="Arial" w:hAnsi="Arial" w:cs="Arial"/>
        </w:rPr>
        <w:tab/>
      </w:r>
      <w:r w:rsidRPr="005779D9">
        <w:rPr>
          <w:rFonts w:ascii="Arial" w:hAnsi="Arial" w:cs="Arial"/>
        </w:rPr>
        <w:tab/>
        <w:t>j) Intervenções em cesarianas e laqueaduras.</w:t>
      </w:r>
    </w:p>
    <w:p w:rsidR="00460B20" w:rsidRPr="007322E8" w:rsidRDefault="00460B20" w:rsidP="00460B20">
      <w:pPr>
        <w:pStyle w:val="Standard"/>
        <w:jc w:val="both"/>
        <w:rPr>
          <w:rFonts w:ascii="Arial" w:hAnsi="Arial" w:cs="Arial"/>
        </w:rPr>
      </w:pPr>
    </w:p>
    <w:p w:rsidR="00460B20" w:rsidRPr="003A10D3" w:rsidRDefault="00460B20" w:rsidP="00460B20">
      <w:pPr>
        <w:tabs>
          <w:tab w:val="left" w:pos="141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sz w:val="24"/>
          <w:szCs w:val="24"/>
        </w:rPr>
        <w:t xml:space="preserve">            </w:t>
      </w:r>
      <w:r w:rsidRPr="007322E8">
        <w:rPr>
          <w:rFonts w:ascii="Arial" w:hAnsi="Arial" w:cs="Arial"/>
          <w:b/>
          <w:sz w:val="24"/>
          <w:szCs w:val="24"/>
        </w:rPr>
        <w:t xml:space="preserve">Art. 3° </w:t>
      </w:r>
      <w:r w:rsidRPr="007322E8">
        <w:rPr>
          <w:rFonts w:ascii="Arial" w:hAnsi="Arial" w:cs="Arial"/>
          <w:sz w:val="24"/>
          <w:szCs w:val="24"/>
        </w:rPr>
        <w:t xml:space="preserve">- O município terá um gasto mensal de </w:t>
      </w:r>
      <w:r w:rsidRPr="00B879F1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2.204,00 (</w:t>
      </w:r>
      <w:r w:rsidRPr="003A10D3">
        <w:rPr>
          <w:rFonts w:ascii="Arial" w:hAnsi="Arial" w:cs="Arial"/>
          <w:sz w:val="24"/>
          <w:szCs w:val="24"/>
        </w:rPr>
        <w:t>doi</w:t>
      </w:r>
      <w:r>
        <w:rPr>
          <w:rFonts w:ascii="Arial" w:hAnsi="Arial" w:cs="Arial"/>
          <w:sz w:val="24"/>
          <w:szCs w:val="24"/>
        </w:rPr>
        <w:t>s mil, duzentos e quatro reais) o qual será depositado em conta bancária indicada pela CONVENIADA.</w:t>
      </w:r>
    </w:p>
    <w:p w:rsidR="00460B20" w:rsidRDefault="00460B20" w:rsidP="00460B20">
      <w:pPr>
        <w:tabs>
          <w:tab w:val="left" w:pos="1418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0B20" w:rsidRDefault="00460B20" w:rsidP="00460B20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4</w:t>
      </w:r>
      <w:r w:rsidRPr="007322E8">
        <w:rPr>
          <w:rFonts w:ascii="Arial" w:hAnsi="Arial" w:cs="Arial"/>
          <w:b/>
          <w:sz w:val="24"/>
          <w:szCs w:val="24"/>
        </w:rPr>
        <w:t xml:space="preserve">° </w:t>
      </w:r>
      <w:r w:rsidRPr="007322E8">
        <w:rPr>
          <w:rFonts w:ascii="Arial" w:hAnsi="Arial" w:cs="Arial"/>
          <w:sz w:val="24"/>
          <w:szCs w:val="24"/>
        </w:rPr>
        <w:t xml:space="preserve">- O presente convênio terá duração de 1 </w:t>
      </w:r>
      <w:r>
        <w:rPr>
          <w:rFonts w:ascii="Arial" w:hAnsi="Arial" w:cs="Arial"/>
          <w:sz w:val="24"/>
          <w:szCs w:val="24"/>
        </w:rPr>
        <w:t xml:space="preserve">(um) </w:t>
      </w:r>
      <w:r w:rsidRPr="007322E8">
        <w:rPr>
          <w:rFonts w:ascii="Arial" w:hAnsi="Arial" w:cs="Arial"/>
          <w:sz w:val="24"/>
          <w:szCs w:val="24"/>
        </w:rPr>
        <w:t>ano a partir da assinatura do mesmo</w:t>
      </w:r>
      <w:r>
        <w:rPr>
          <w:rFonts w:ascii="Arial" w:hAnsi="Arial" w:cs="Arial"/>
          <w:sz w:val="24"/>
          <w:szCs w:val="24"/>
        </w:rPr>
        <w:t>, podendo ser aditado até o prazo máximo de 60 meses</w:t>
      </w:r>
      <w:r w:rsidRPr="007322E8">
        <w:rPr>
          <w:rFonts w:ascii="Arial" w:hAnsi="Arial" w:cs="Arial"/>
          <w:sz w:val="24"/>
          <w:szCs w:val="24"/>
        </w:rPr>
        <w:t>.</w:t>
      </w:r>
    </w:p>
    <w:p w:rsidR="00460B20" w:rsidRDefault="00460B20" w:rsidP="00460B20">
      <w:pPr>
        <w:pStyle w:val="Standard"/>
        <w:spacing w:line="360" w:lineRule="auto"/>
        <w:ind w:firstLine="1560"/>
        <w:jc w:val="both"/>
        <w:rPr>
          <w:rFonts w:ascii="Arial" w:hAnsi="Arial" w:cs="Arial"/>
        </w:rPr>
      </w:pPr>
      <w:r w:rsidRPr="003A10D3">
        <w:rPr>
          <w:rFonts w:ascii="Arial" w:hAnsi="Arial" w:cs="Arial"/>
          <w:b/>
        </w:rPr>
        <w:t xml:space="preserve">Art. 5º - </w:t>
      </w:r>
      <w:r w:rsidRPr="003A10D3">
        <w:rPr>
          <w:rFonts w:ascii="Arial" w:hAnsi="Arial" w:cs="Arial"/>
        </w:rPr>
        <w:t xml:space="preserve">A Prestação de Contas dos recursos recebidos será </w:t>
      </w:r>
      <w:r w:rsidRPr="003A10D3">
        <w:rPr>
          <w:rFonts w:ascii="Arial" w:hAnsi="Arial" w:cs="Arial"/>
        </w:rPr>
        <w:lastRenderedPageBreak/>
        <w:t xml:space="preserve">apresentada mensalmente por relatório, </w:t>
      </w:r>
      <w:r>
        <w:rPr>
          <w:rFonts w:ascii="Arial" w:hAnsi="Arial" w:cs="Arial"/>
        </w:rPr>
        <w:t xml:space="preserve">contendo </w:t>
      </w:r>
      <w:r w:rsidRPr="003A10D3">
        <w:rPr>
          <w:rFonts w:ascii="Arial" w:hAnsi="Arial" w:cs="Arial"/>
        </w:rPr>
        <w:t>os procedimentos realizados, acompanhado de autorizações e faturas em nome do beneficiado, de acordo com a data e tipo de atendimento realizado, à Secretaria Municipal de Saúde</w:t>
      </w:r>
      <w:r>
        <w:rPr>
          <w:rFonts w:ascii="Arial" w:hAnsi="Arial" w:cs="Arial"/>
        </w:rPr>
        <w:t>.</w:t>
      </w:r>
    </w:p>
    <w:p w:rsidR="00460B20" w:rsidRDefault="00460B20" w:rsidP="00460B20">
      <w:pPr>
        <w:pStyle w:val="Standard"/>
        <w:spacing w:line="360" w:lineRule="auto"/>
        <w:ind w:firstLine="1560"/>
        <w:jc w:val="both"/>
        <w:rPr>
          <w:rFonts w:ascii="Arial" w:hAnsi="Arial" w:cs="Arial"/>
        </w:rPr>
      </w:pPr>
    </w:p>
    <w:p w:rsidR="00460B20" w:rsidRPr="003A10D3" w:rsidRDefault="00460B20" w:rsidP="00460B20">
      <w:pPr>
        <w:pStyle w:val="Standard"/>
        <w:spacing w:line="360" w:lineRule="auto"/>
        <w:ind w:firstLine="1559"/>
        <w:jc w:val="both"/>
        <w:rPr>
          <w:rFonts w:ascii="Arial" w:hAnsi="Arial" w:cs="Arial"/>
        </w:rPr>
      </w:pPr>
      <w:r w:rsidRPr="005779D9">
        <w:rPr>
          <w:rFonts w:ascii="Arial" w:hAnsi="Arial" w:cs="Arial"/>
          <w:b/>
        </w:rPr>
        <w:t>Art. 6º -</w:t>
      </w:r>
      <w:r>
        <w:rPr>
          <w:rFonts w:ascii="Arial" w:hAnsi="Arial" w:cs="Arial"/>
        </w:rPr>
        <w:t xml:space="preserve"> Enviar e manter atualizadas junto ao Município as</w:t>
      </w:r>
      <w:r w:rsidRPr="003A10D3">
        <w:rPr>
          <w:rFonts w:ascii="Arial" w:hAnsi="Arial" w:cs="Arial"/>
          <w:bCs/>
        </w:rPr>
        <w:t xml:space="preserve"> Certidões Negativas de Débito – FGTS, CNDT, CNPJ, Receita Federal, Estadual e Municipal;</w:t>
      </w:r>
    </w:p>
    <w:p w:rsidR="00460B20" w:rsidRDefault="00460B20" w:rsidP="00460B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b/>
          <w:sz w:val="24"/>
          <w:szCs w:val="24"/>
        </w:rPr>
        <w:t xml:space="preserve">            Art. </w:t>
      </w:r>
      <w:r>
        <w:rPr>
          <w:rFonts w:ascii="Arial" w:hAnsi="Arial" w:cs="Arial"/>
          <w:b/>
          <w:sz w:val="24"/>
          <w:szCs w:val="24"/>
        </w:rPr>
        <w:t>7</w:t>
      </w:r>
      <w:r w:rsidRPr="007322E8">
        <w:rPr>
          <w:rFonts w:ascii="Arial" w:hAnsi="Arial" w:cs="Arial"/>
          <w:b/>
          <w:sz w:val="24"/>
          <w:szCs w:val="24"/>
        </w:rPr>
        <w:t>°</w:t>
      </w:r>
      <w:r w:rsidRPr="007322E8">
        <w:rPr>
          <w:rFonts w:ascii="Arial" w:hAnsi="Arial" w:cs="Arial"/>
          <w:sz w:val="24"/>
          <w:szCs w:val="24"/>
        </w:rPr>
        <w:t xml:space="preserve"> Para as despesas do referente projeto servirão de recurso as rubricas orçamentárias existentes.</w:t>
      </w:r>
    </w:p>
    <w:p w:rsidR="00460B20" w:rsidRPr="007322E8" w:rsidRDefault="00460B20" w:rsidP="00460B2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0B20" w:rsidRDefault="00460B20" w:rsidP="00460B20">
      <w:pPr>
        <w:pStyle w:val="Corpodetex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8</w:t>
      </w:r>
      <w:r w:rsidRPr="007322E8">
        <w:rPr>
          <w:rFonts w:ascii="Arial" w:hAnsi="Arial" w:cs="Arial"/>
          <w:b/>
          <w:sz w:val="24"/>
          <w:szCs w:val="24"/>
        </w:rPr>
        <w:t>° -</w:t>
      </w:r>
      <w:r w:rsidRPr="007322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Segue anexo a este Projeto de Lei Minuta de Convênio.</w:t>
      </w:r>
    </w:p>
    <w:p w:rsidR="00460B20" w:rsidRDefault="00460B20" w:rsidP="00460B20">
      <w:pPr>
        <w:pStyle w:val="Corpodetex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460B20" w:rsidRPr="007322E8" w:rsidRDefault="00460B20" w:rsidP="00460B20">
      <w:pPr>
        <w:pStyle w:val="Corpodetexto"/>
        <w:spacing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7322E8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9</w:t>
      </w:r>
      <w:r w:rsidRPr="007322E8">
        <w:rPr>
          <w:rFonts w:ascii="Arial" w:hAnsi="Arial" w:cs="Arial"/>
          <w:b/>
          <w:sz w:val="24"/>
          <w:szCs w:val="24"/>
        </w:rPr>
        <w:t>° -</w:t>
      </w:r>
      <w:r w:rsidRPr="007322E8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460B20" w:rsidRPr="007322E8" w:rsidRDefault="00460B20" w:rsidP="00460B20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0B20" w:rsidRPr="007322E8" w:rsidRDefault="00460B20" w:rsidP="00460B20">
      <w:pPr>
        <w:widowControl w:val="0"/>
        <w:spacing w:line="360" w:lineRule="auto"/>
        <w:ind w:left="78" w:firstLine="1404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7322E8">
        <w:rPr>
          <w:rFonts w:ascii="Arial" w:hAnsi="Arial" w:cs="Arial"/>
          <w:b/>
          <w:snapToGrid w:val="0"/>
          <w:sz w:val="24"/>
          <w:szCs w:val="24"/>
        </w:rPr>
        <w:t xml:space="preserve">GABINETE DO PREFEITO MUNICIPAL DE SÃO JOSÉ DO HERVAL, EM </w:t>
      </w:r>
      <w:r>
        <w:rPr>
          <w:rFonts w:ascii="Arial" w:hAnsi="Arial" w:cs="Arial"/>
          <w:b/>
          <w:snapToGrid w:val="0"/>
          <w:sz w:val="24"/>
          <w:szCs w:val="24"/>
        </w:rPr>
        <w:t>15 DE AGOSTO DE 2017</w:t>
      </w:r>
      <w:r w:rsidRPr="007322E8">
        <w:rPr>
          <w:rFonts w:ascii="Arial" w:hAnsi="Arial" w:cs="Arial"/>
          <w:b/>
          <w:snapToGrid w:val="0"/>
          <w:sz w:val="24"/>
          <w:szCs w:val="24"/>
        </w:rPr>
        <w:t>.</w:t>
      </w:r>
    </w:p>
    <w:p w:rsidR="00460B20" w:rsidRPr="007322E8" w:rsidRDefault="00460B20" w:rsidP="00460B20">
      <w:pPr>
        <w:widowControl w:val="0"/>
        <w:spacing w:line="360" w:lineRule="auto"/>
        <w:ind w:left="78" w:firstLine="1404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60B20" w:rsidRPr="007322E8" w:rsidRDefault="00460B20" w:rsidP="00460B20">
      <w:pPr>
        <w:widowControl w:val="0"/>
        <w:spacing w:line="360" w:lineRule="auto"/>
        <w:ind w:left="78" w:firstLine="1404"/>
        <w:jc w:val="both"/>
        <w:rPr>
          <w:rFonts w:ascii="Arial" w:hAnsi="Arial" w:cs="Arial"/>
          <w:snapToGrid w:val="0"/>
          <w:sz w:val="24"/>
          <w:szCs w:val="24"/>
        </w:rPr>
      </w:pPr>
    </w:p>
    <w:p w:rsidR="00460B20" w:rsidRPr="007322E8" w:rsidRDefault="00460B20" w:rsidP="00460B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LAURO RODRIGUES VIEIRA</w:t>
      </w:r>
      <w:r w:rsidRPr="007322E8">
        <w:rPr>
          <w:rFonts w:ascii="Arial" w:hAnsi="Arial" w:cs="Arial"/>
          <w:b/>
          <w:bCs/>
          <w:sz w:val="24"/>
          <w:szCs w:val="24"/>
        </w:rPr>
        <w:t>,</w:t>
      </w:r>
    </w:p>
    <w:p w:rsidR="00460B20" w:rsidRPr="007322E8" w:rsidRDefault="00460B20" w:rsidP="00460B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PREFEITO MUNICIPAL</w:t>
      </w:r>
      <w:r w:rsidRPr="007322E8">
        <w:rPr>
          <w:rFonts w:ascii="Arial" w:hAnsi="Arial" w:cs="Arial"/>
          <w:b/>
          <w:bCs/>
          <w:sz w:val="24"/>
          <w:szCs w:val="24"/>
        </w:rPr>
        <w:t>.</w:t>
      </w:r>
    </w:p>
    <w:p w:rsidR="00460B20" w:rsidRDefault="00460B20" w:rsidP="00460B20"/>
    <w:p w:rsidR="00460B20" w:rsidRDefault="00460B20" w:rsidP="00460B20"/>
    <w:p w:rsidR="00460B20" w:rsidRDefault="00460B20" w:rsidP="00460B20"/>
    <w:p w:rsidR="00460B20" w:rsidRDefault="00460B20" w:rsidP="00460B20"/>
    <w:p w:rsidR="00460B20" w:rsidRDefault="00460B20" w:rsidP="00460B20"/>
    <w:p w:rsidR="000371ED" w:rsidRDefault="000371ED"/>
    <w:sectPr w:rsidR="000371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20"/>
    <w:rsid w:val="000371ED"/>
    <w:rsid w:val="00460B20"/>
    <w:rsid w:val="00D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FA9B7-A4D1-4482-82FA-27F61F8F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60B20"/>
    <w:pPr>
      <w:jc w:val="center"/>
    </w:pPr>
    <w:rPr>
      <w:b/>
      <w:bCs/>
      <w:sz w:val="24"/>
      <w:lang w:val="pt-PT"/>
    </w:rPr>
  </w:style>
  <w:style w:type="character" w:customStyle="1" w:styleId="TtuloChar">
    <w:name w:val="Título Char"/>
    <w:basedOn w:val="Fontepargpadro"/>
    <w:link w:val="Ttulo"/>
    <w:rsid w:val="00460B20"/>
    <w:rPr>
      <w:rFonts w:ascii="Times New Roman" w:eastAsia="Times New Roman" w:hAnsi="Times New Roman" w:cs="Times New Roman"/>
      <w:b/>
      <w:bCs/>
      <w:sz w:val="24"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460B20"/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460B20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Standard">
    <w:name w:val="Standard"/>
    <w:rsid w:val="00460B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2017-08-15T17:38:00Z</dcterms:created>
  <dcterms:modified xsi:type="dcterms:W3CDTF">2017-08-15T17:43:00Z</dcterms:modified>
</cp:coreProperties>
</file>