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EC" w:rsidRPr="00EB6180" w:rsidRDefault="00152AEC" w:rsidP="00152AEC">
      <w:pPr>
        <w:spacing w:line="360" w:lineRule="auto"/>
        <w:ind w:firstLine="11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TERMO DE REFERÊNCIA </w:t>
      </w:r>
      <w:r w:rsidRPr="00EB6180">
        <w:rPr>
          <w:rFonts w:ascii="Arial" w:hAnsi="Arial" w:cs="Arial"/>
          <w:sz w:val="28"/>
          <w:szCs w:val="28"/>
        </w:rPr>
        <w:t>PARA AQUISIÇÃO DE PNEUS, CÂMARAS DE AR E PROTETOR</w:t>
      </w:r>
      <w:r>
        <w:rPr>
          <w:rFonts w:ascii="Arial" w:hAnsi="Arial" w:cs="Arial"/>
          <w:sz w:val="28"/>
          <w:szCs w:val="28"/>
        </w:rPr>
        <w:t>E</w:t>
      </w:r>
      <w:r w:rsidRPr="00EB618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NOVOS</w:t>
      </w:r>
      <w:r w:rsidRPr="00EB6180">
        <w:rPr>
          <w:rFonts w:ascii="Arial" w:hAnsi="Arial" w:cs="Arial"/>
          <w:sz w:val="28"/>
          <w:szCs w:val="28"/>
        </w:rPr>
        <w:t xml:space="preserve"> PARA FROTA MUNICIPAL </w:t>
      </w:r>
    </w:p>
    <w:p w:rsidR="00152AEC" w:rsidRDefault="00152AEC" w:rsidP="00152AEC">
      <w:pPr>
        <w:jc w:val="center"/>
        <w:rPr>
          <w:rFonts w:ascii="Arial" w:hAnsi="Arial" w:cs="Arial"/>
        </w:rPr>
      </w:pPr>
      <w:r w:rsidRPr="003357E4">
        <w:rPr>
          <w:rFonts w:ascii="Arial" w:hAnsi="Arial" w:cs="Arial"/>
        </w:rPr>
        <w:t>OBS: PNEUS</w:t>
      </w:r>
      <w:r>
        <w:rPr>
          <w:rFonts w:ascii="Arial" w:hAnsi="Arial" w:cs="Arial"/>
        </w:rPr>
        <w:t>, CÂMARAS DE AR E PROTETOR</w:t>
      </w:r>
      <w:r w:rsidRPr="00335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MARCAS </w:t>
      </w:r>
      <w:r w:rsidRPr="003357E4">
        <w:rPr>
          <w:rFonts w:ascii="Arial" w:hAnsi="Arial" w:cs="Arial"/>
        </w:rPr>
        <w:t xml:space="preserve">NACIONAIS </w:t>
      </w:r>
    </w:p>
    <w:p w:rsidR="00152AEC" w:rsidRDefault="00152AEC" w:rsidP="00152AEC">
      <w:pPr>
        <w:jc w:val="center"/>
        <w:rPr>
          <w:rFonts w:ascii="Arial" w:hAnsi="Arial" w:cs="Arial"/>
        </w:rPr>
      </w:pPr>
    </w:p>
    <w:p w:rsidR="00152AEC" w:rsidRDefault="00152AEC" w:rsidP="00152AEC">
      <w:pPr>
        <w:jc w:val="center"/>
        <w:rPr>
          <w:rFonts w:ascii="Arial" w:hAnsi="Arial" w:cs="Arial"/>
        </w:rPr>
      </w:pPr>
    </w:p>
    <w:tbl>
      <w:tblPr>
        <w:tblW w:w="1105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1134"/>
        <w:gridCol w:w="4111"/>
        <w:gridCol w:w="1275"/>
        <w:gridCol w:w="1275"/>
        <w:gridCol w:w="1275"/>
      </w:tblGrid>
      <w:tr w:rsidR="00152AEC" w:rsidRPr="00985424" w:rsidTr="009A0339">
        <w:tc>
          <w:tcPr>
            <w:tcW w:w="850" w:type="dxa"/>
          </w:tcPr>
          <w:p w:rsidR="00152AEC" w:rsidRPr="00985424" w:rsidRDefault="00152AEC" w:rsidP="009A0339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35" w:type="dxa"/>
          </w:tcPr>
          <w:p w:rsidR="00152AEC" w:rsidRPr="00985424" w:rsidRDefault="00152AEC" w:rsidP="009A0339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152AEC" w:rsidRPr="00985424" w:rsidRDefault="00152AEC" w:rsidP="009A0339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 xml:space="preserve">Mínima </w:t>
            </w:r>
          </w:p>
        </w:tc>
        <w:tc>
          <w:tcPr>
            <w:tcW w:w="1134" w:type="dxa"/>
          </w:tcPr>
          <w:p w:rsidR="00152AEC" w:rsidRPr="00985424" w:rsidRDefault="00152AEC" w:rsidP="009A0339">
            <w:pPr>
              <w:rPr>
                <w:rFonts w:ascii="Arial" w:hAnsi="Arial" w:cs="Arial"/>
                <w:b/>
              </w:rPr>
            </w:pPr>
            <w:proofErr w:type="spellStart"/>
            <w:r w:rsidRPr="00985424">
              <w:rPr>
                <w:rFonts w:ascii="Arial" w:hAnsi="Arial" w:cs="Arial"/>
                <w:b/>
              </w:rPr>
              <w:t>Qtde</w:t>
            </w:r>
            <w:proofErr w:type="spellEnd"/>
          </w:p>
          <w:p w:rsidR="00152AEC" w:rsidRPr="00985424" w:rsidRDefault="00152AEC" w:rsidP="009A0339">
            <w:pPr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4111" w:type="dxa"/>
          </w:tcPr>
          <w:p w:rsidR="00152AEC" w:rsidRPr="00985424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 w:rsidRPr="0098542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5" w:type="dxa"/>
          </w:tcPr>
          <w:p w:rsidR="00152AEC" w:rsidRPr="00985424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Média</w:t>
            </w:r>
          </w:p>
        </w:tc>
        <w:tc>
          <w:tcPr>
            <w:tcW w:w="1275" w:type="dxa"/>
          </w:tcPr>
          <w:p w:rsidR="00152AEC" w:rsidRPr="00985424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Mínimo</w:t>
            </w:r>
          </w:p>
        </w:tc>
        <w:tc>
          <w:tcPr>
            <w:tcW w:w="1275" w:type="dxa"/>
          </w:tcPr>
          <w:p w:rsidR="00152AEC" w:rsidRPr="00985424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Máximo</w:t>
            </w:r>
          </w:p>
        </w:tc>
      </w:tr>
      <w:tr w:rsidR="00152AEC" w:rsidRPr="00025DF9" w:rsidTr="009A0339">
        <w:tc>
          <w:tcPr>
            <w:tcW w:w="850" w:type="dxa"/>
          </w:tcPr>
          <w:p w:rsidR="00152AEC" w:rsidRPr="002E757C" w:rsidRDefault="00152AEC" w:rsidP="009A0339">
            <w:pPr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35" w:type="dxa"/>
          </w:tcPr>
          <w:p w:rsidR="00152AEC" w:rsidRPr="002E757C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152AEC" w:rsidRPr="002E757C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4111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1000x20</w:t>
            </w:r>
          </w:p>
        </w:tc>
        <w:tc>
          <w:tcPr>
            <w:tcW w:w="1275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126,67</w:t>
            </w:r>
          </w:p>
        </w:tc>
        <w:tc>
          <w:tcPr>
            <w:tcW w:w="1275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1.266,70</w:t>
            </w:r>
          </w:p>
        </w:tc>
        <w:tc>
          <w:tcPr>
            <w:tcW w:w="1275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7.600,20</w:t>
            </w:r>
          </w:p>
        </w:tc>
      </w:tr>
      <w:tr w:rsidR="00152AEC" w:rsidTr="009A0339">
        <w:tc>
          <w:tcPr>
            <w:tcW w:w="850" w:type="dxa"/>
          </w:tcPr>
          <w:p w:rsidR="00152AEC" w:rsidRPr="00910C4E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5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111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12/16,5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107,33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643,98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858,64</w:t>
            </w:r>
          </w:p>
        </w:tc>
      </w:tr>
      <w:tr w:rsidR="00152AEC" w:rsidRPr="00025DF9" w:rsidTr="009A0339">
        <w:tc>
          <w:tcPr>
            <w:tcW w:w="850" w:type="dxa"/>
          </w:tcPr>
          <w:p w:rsidR="00152AEC" w:rsidRPr="00025DF9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35" w:type="dxa"/>
          </w:tcPr>
          <w:p w:rsidR="00152AEC" w:rsidRPr="00025DF9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25DF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4" w:type="dxa"/>
          </w:tcPr>
          <w:p w:rsidR="00152AEC" w:rsidRPr="00025DF9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111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1400x24 com válvula do lado</w:t>
            </w:r>
          </w:p>
        </w:tc>
        <w:tc>
          <w:tcPr>
            <w:tcW w:w="1275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270,67</w:t>
            </w:r>
          </w:p>
        </w:tc>
        <w:tc>
          <w:tcPr>
            <w:tcW w:w="1275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1.624,02</w:t>
            </w:r>
          </w:p>
        </w:tc>
        <w:tc>
          <w:tcPr>
            <w:tcW w:w="1275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3.248,04</w:t>
            </w:r>
          </w:p>
        </w:tc>
      </w:tr>
      <w:tr w:rsidR="00152AEC" w:rsidRPr="00025DF9" w:rsidTr="009A0339">
        <w:tc>
          <w:tcPr>
            <w:tcW w:w="850" w:type="dxa"/>
          </w:tcPr>
          <w:p w:rsidR="00152AEC" w:rsidRPr="00025DF9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5" w:type="dxa"/>
          </w:tcPr>
          <w:p w:rsidR="00152AEC" w:rsidRPr="00025DF9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152AEC" w:rsidRPr="00025DF9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111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1400x24 com válvula no meio</w:t>
            </w:r>
          </w:p>
        </w:tc>
        <w:tc>
          <w:tcPr>
            <w:tcW w:w="1275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236,00</w:t>
            </w:r>
          </w:p>
        </w:tc>
        <w:tc>
          <w:tcPr>
            <w:tcW w:w="1275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1.416,00</w:t>
            </w:r>
          </w:p>
        </w:tc>
        <w:tc>
          <w:tcPr>
            <w:tcW w:w="1275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2.832,00</w:t>
            </w:r>
          </w:p>
        </w:tc>
      </w:tr>
      <w:tr w:rsidR="00152AEC" w:rsidRPr="00025DF9" w:rsidTr="009A0339">
        <w:tc>
          <w:tcPr>
            <w:tcW w:w="850" w:type="dxa"/>
          </w:tcPr>
          <w:p w:rsidR="00152AEC" w:rsidRPr="00025DF9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135" w:type="dxa"/>
          </w:tcPr>
          <w:p w:rsidR="00152AEC" w:rsidRPr="00025DF9" w:rsidRDefault="00152AEC" w:rsidP="009A033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25DF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:rsidR="00152AEC" w:rsidRPr="00025DF9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25DF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111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17.5x25 válvula grossa comprida</w:t>
            </w:r>
            <w:r>
              <w:rPr>
                <w:rFonts w:ascii="Arial" w:hAnsi="Arial" w:cs="Arial"/>
              </w:rPr>
              <w:t xml:space="preserve"> (carregadeira)</w:t>
            </w:r>
          </w:p>
        </w:tc>
        <w:tc>
          <w:tcPr>
            <w:tcW w:w="1275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305,00</w:t>
            </w:r>
          </w:p>
        </w:tc>
        <w:tc>
          <w:tcPr>
            <w:tcW w:w="1275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1.220,00</w:t>
            </w:r>
          </w:p>
        </w:tc>
        <w:tc>
          <w:tcPr>
            <w:tcW w:w="1275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2.440,00</w:t>
            </w:r>
          </w:p>
        </w:tc>
      </w:tr>
      <w:tr w:rsidR="00152AEC" w:rsidTr="009A0339">
        <w:tc>
          <w:tcPr>
            <w:tcW w:w="850" w:type="dxa"/>
          </w:tcPr>
          <w:p w:rsidR="00152AEC" w:rsidRPr="00910C4E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5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111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175/70 R 13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41,67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500,04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666,72</w:t>
            </w:r>
          </w:p>
        </w:tc>
      </w:tr>
      <w:tr w:rsidR="00152AEC" w:rsidTr="009A0339">
        <w:tc>
          <w:tcPr>
            <w:tcW w:w="850" w:type="dxa"/>
          </w:tcPr>
          <w:p w:rsidR="00152AEC" w:rsidRPr="00910C4E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135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111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Ar 175/70 R 14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41,67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250,02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416,70</w:t>
            </w:r>
          </w:p>
        </w:tc>
      </w:tr>
      <w:tr w:rsidR="00152AEC" w:rsidRPr="00025DF9" w:rsidTr="009A0339">
        <w:tc>
          <w:tcPr>
            <w:tcW w:w="850" w:type="dxa"/>
          </w:tcPr>
          <w:p w:rsidR="00152AEC" w:rsidRPr="00025DF9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5" w:type="dxa"/>
          </w:tcPr>
          <w:p w:rsidR="00152AEC" w:rsidRPr="00025DF9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152AEC" w:rsidRPr="00025DF9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111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Câmara de ar 19.5x24</w:t>
            </w:r>
          </w:p>
        </w:tc>
        <w:tc>
          <w:tcPr>
            <w:tcW w:w="1275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335,67</w:t>
            </w:r>
          </w:p>
        </w:tc>
        <w:tc>
          <w:tcPr>
            <w:tcW w:w="1275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2.014,02</w:t>
            </w:r>
          </w:p>
        </w:tc>
        <w:tc>
          <w:tcPr>
            <w:tcW w:w="1275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4.028,04</w:t>
            </w:r>
          </w:p>
        </w:tc>
      </w:tr>
      <w:tr w:rsidR="00152AEC" w:rsidTr="009A0339">
        <w:tc>
          <w:tcPr>
            <w:tcW w:w="850" w:type="dxa"/>
          </w:tcPr>
          <w:p w:rsidR="00152AEC" w:rsidRPr="00910C4E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135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4111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Câmara de A</w:t>
            </w:r>
            <w:r w:rsidRPr="00910C4E">
              <w:rPr>
                <w:rFonts w:ascii="Arial" w:hAnsi="Arial" w:cs="Arial"/>
              </w:rPr>
              <w:t>r 750x16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420,00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630,00</w:t>
            </w:r>
          </w:p>
        </w:tc>
      </w:tr>
      <w:tr w:rsidR="00152AEC" w:rsidRPr="00226DBE" w:rsidTr="009A0339">
        <w:tc>
          <w:tcPr>
            <w:tcW w:w="850" w:type="dxa"/>
          </w:tcPr>
          <w:p w:rsidR="00152AEC" w:rsidRPr="00025DF9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5" w:type="dxa"/>
          </w:tcPr>
          <w:p w:rsidR="00152AEC" w:rsidRPr="00025DF9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 w:rsidRPr="00025DF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152AEC" w:rsidRPr="00025DF9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111" w:type="dxa"/>
          </w:tcPr>
          <w:p w:rsidR="00152AEC" w:rsidRPr="002E757C" w:rsidRDefault="00152AEC" w:rsidP="009A0339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>Pneu 100</w:t>
            </w:r>
            <w:r>
              <w:rPr>
                <w:rFonts w:ascii="Arial" w:hAnsi="Arial" w:cs="Arial"/>
              </w:rPr>
              <w:t xml:space="preserve">x20 Radial </w:t>
            </w:r>
            <w:r w:rsidRPr="00025DF9">
              <w:rPr>
                <w:rFonts w:ascii="Arial" w:hAnsi="Arial" w:cs="Arial"/>
              </w:rPr>
              <w:t xml:space="preserve">16 lonas, </w:t>
            </w:r>
            <w:r>
              <w:rPr>
                <w:rFonts w:ascii="Arial" w:hAnsi="Arial" w:cs="Arial"/>
              </w:rPr>
              <w:t xml:space="preserve">borrachudo para uso misto (terra/asfalto) c/ no mínimo </w:t>
            </w:r>
            <w:r w:rsidRPr="00025DF9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mm de profundidade e sulco</w:t>
            </w:r>
          </w:p>
        </w:tc>
        <w:tc>
          <w:tcPr>
            <w:tcW w:w="1275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1.581,33</w:t>
            </w:r>
          </w:p>
        </w:tc>
        <w:tc>
          <w:tcPr>
            <w:tcW w:w="1275" w:type="dxa"/>
          </w:tcPr>
          <w:p w:rsidR="00152AEC" w:rsidRPr="00226DBE" w:rsidRDefault="00152AEC" w:rsidP="009A0339">
            <w:pPr>
              <w:rPr>
                <w:rFonts w:ascii="Arial" w:hAnsi="Arial" w:cs="Arial"/>
                <w:sz w:val="22"/>
                <w:szCs w:val="22"/>
              </w:rPr>
            </w:pPr>
            <w:r w:rsidRPr="00226DBE">
              <w:rPr>
                <w:rFonts w:ascii="Arial" w:hAnsi="Arial" w:cs="Arial"/>
                <w:sz w:val="22"/>
                <w:szCs w:val="22"/>
              </w:rPr>
              <w:t>15.813,30</w:t>
            </w:r>
          </w:p>
        </w:tc>
        <w:tc>
          <w:tcPr>
            <w:tcW w:w="1275" w:type="dxa"/>
          </w:tcPr>
          <w:p w:rsidR="00152AEC" w:rsidRPr="00226DBE" w:rsidRDefault="00152AEC" w:rsidP="009A0339">
            <w:pPr>
              <w:rPr>
                <w:rFonts w:ascii="Arial" w:hAnsi="Arial" w:cs="Arial"/>
                <w:sz w:val="22"/>
                <w:szCs w:val="22"/>
              </w:rPr>
            </w:pPr>
            <w:r w:rsidRPr="00226DBE">
              <w:rPr>
                <w:rFonts w:ascii="Arial" w:hAnsi="Arial" w:cs="Arial"/>
                <w:sz w:val="22"/>
                <w:szCs w:val="22"/>
              </w:rPr>
              <w:t>47.439,90</w:t>
            </w:r>
          </w:p>
        </w:tc>
      </w:tr>
      <w:tr w:rsidR="00152AEC" w:rsidRPr="00226DBE" w:rsidTr="009A0339">
        <w:tc>
          <w:tcPr>
            <w:tcW w:w="850" w:type="dxa"/>
          </w:tcPr>
          <w:p w:rsidR="00152AEC" w:rsidRPr="0008657D" w:rsidRDefault="00152AEC" w:rsidP="009A0339">
            <w:pPr>
              <w:rPr>
                <w:rFonts w:ascii="Arial" w:hAnsi="Arial" w:cs="Arial"/>
                <w:b/>
              </w:rPr>
            </w:pPr>
            <w:r w:rsidRPr="0008657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5" w:type="dxa"/>
          </w:tcPr>
          <w:p w:rsidR="00152AEC" w:rsidRPr="0008657D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 w:rsidRPr="0008657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152AEC" w:rsidRPr="0008657D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 w:rsidRPr="0008657D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4111" w:type="dxa"/>
          </w:tcPr>
          <w:p w:rsidR="00152AEC" w:rsidRPr="0008657D" w:rsidRDefault="00152AEC" w:rsidP="009A0339">
            <w:pPr>
              <w:rPr>
                <w:rFonts w:ascii="Arial" w:hAnsi="Arial" w:cs="Arial"/>
              </w:rPr>
            </w:pPr>
            <w:r w:rsidRPr="0008657D">
              <w:rPr>
                <w:rFonts w:ascii="Arial" w:hAnsi="Arial" w:cs="Arial"/>
              </w:rPr>
              <w:t>Pneu 100x20 Radial 16 lonas, liso para uso misto (terra/asfalto) c/ no mínimo 19 mm de profundidade e sulco</w:t>
            </w:r>
          </w:p>
        </w:tc>
        <w:tc>
          <w:tcPr>
            <w:tcW w:w="1275" w:type="dxa"/>
          </w:tcPr>
          <w:p w:rsidR="00152AEC" w:rsidRPr="0008657D" w:rsidRDefault="00152AEC" w:rsidP="009A0339">
            <w:pPr>
              <w:rPr>
                <w:rFonts w:ascii="Arial" w:hAnsi="Arial" w:cs="Arial"/>
              </w:rPr>
            </w:pPr>
            <w:r w:rsidRPr="0008657D">
              <w:rPr>
                <w:rFonts w:ascii="Arial" w:hAnsi="Arial" w:cs="Arial"/>
              </w:rPr>
              <w:t>1.488,67</w:t>
            </w:r>
          </w:p>
        </w:tc>
        <w:tc>
          <w:tcPr>
            <w:tcW w:w="1275" w:type="dxa"/>
          </w:tcPr>
          <w:p w:rsidR="00152AEC" w:rsidRPr="0008657D" w:rsidRDefault="00152AEC" w:rsidP="009A0339">
            <w:pPr>
              <w:rPr>
                <w:rFonts w:ascii="Arial" w:hAnsi="Arial" w:cs="Arial"/>
                <w:sz w:val="22"/>
                <w:szCs w:val="22"/>
              </w:rPr>
            </w:pPr>
            <w:r w:rsidRPr="0008657D">
              <w:rPr>
                <w:rFonts w:ascii="Arial" w:hAnsi="Arial" w:cs="Arial"/>
                <w:sz w:val="22"/>
                <w:szCs w:val="22"/>
              </w:rPr>
              <w:t>38.705,42</w:t>
            </w:r>
          </w:p>
        </w:tc>
        <w:tc>
          <w:tcPr>
            <w:tcW w:w="1275" w:type="dxa"/>
          </w:tcPr>
          <w:p w:rsidR="00152AEC" w:rsidRPr="00226DBE" w:rsidRDefault="00152AEC" w:rsidP="009A0339">
            <w:pPr>
              <w:rPr>
                <w:rFonts w:ascii="Arial" w:hAnsi="Arial" w:cs="Arial"/>
                <w:sz w:val="22"/>
                <w:szCs w:val="22"/>
              </w:rPr>
            </w:pPr>
            <w:r w:rsidRPr="0008657D">
              <w:rPr>
                <w:rFonts w:ascii="Arial" w:hAnsi="Arial" w:cs="Arial"/>
                <w:sz w:val="22"/>
                <w:szCs w:val="22"/>
              </w:rPr>
              <w:t>71.456,16</w:t>
            </w:r>
          </w:p>
        </w:tc>
      </w:tr>
      <w:tr w:rsidR="00152AEC" w:rsidTr="009A0339">
        <w:tc>
          <w:tcPr>
            <w:tcW w:w="850" w:type="dxa"/>
          </w:tcPr>
          <w:p w:rsidR="00152AEC" w:rsidRPr="00910C4E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5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111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14x9x24 12 lonas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2.188,67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4.377,34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8.754,68</w:t>
            </w:r>
          </w:p>
        </w:tc>
      </w:tr>
      <w:tr w:rsidR="00152AEC" w:rsidRPr="00226DBE" w:rsidTr="009A0339">
        <w:tc>
          <w:tcPr>
            <w:tcW w:w="850" w:type="dxa"/>
          </w:tcPr>
          <w:p w:rsidR="00152AEC" w:rsidRPr="005E5EE9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5" w:type="dxa"/>
          </w:tcPr>
          <w:p w:rsidR="00152AEC" w:rsidRPr="005E5EE9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152AEC" w:rsidRPr="005E5EE9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111" w:type="dxa"/>
          </w:tcPr>
          <w:p w:rsidR="00152AEC" w:rsidRPr="005E5EE9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16.9 x 24 12 lonas R4 (borracha baixa não agrícola)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4.005,00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8.010,00</w:t>
            </w:r>
          </w:p>
        </w:tc>
        <w:tc>
          <w:tcPr>
            <w:tcW w:w="1275" w:type="dxa"/>
          </w:tcPr>
          <w:p w:rsidR="00152AEC" w:rsidRPr="00226DBE" w:rsidRDefault="00152AEC" w:rsidP="009A0339">
            <w:pPr>
              <w:rPr>
                <w:rFonts w:ascii="Arial" w:hAnsi="Arial" w:cs="Arial"/>
                <w:sz w:val="22"/>
                <w:szCs w:val="22"/>
              </w:rPr>
            </w:pPr>
            <w:r w:rsidRPr="00226DBE">
              <w:rPr>
                <w:rFonts w:ascii="Arial" w:hAnsi="Arial" w:cs="Arial"/>
                <w:sz w:val="22"/>
                <w:szCs w:val="22"/>
              </w:rPr>
              <w:t>16.020,00</w:t>
            </w:r>
          </w:p>
        </w:tc>
      </w:tr>
      <w:tr w:rsidR="00152AEC" w:rsidRPr="00226DBE" w:rsidTr="009A0339">
        <w:tc>
          <w:tcPr>
            <w:tcW w:w="850" w:type="dxa"/>
          </w:tcPr>
          <w:p w:rsidR="00152AEC" w:rsidRPr="00910C4E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135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111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17,5 x 25 16 lonas L - 2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3.841,00</w:t>
            </w:r>
          </w:p>
        </w:tc>
        <w:tc>
          <w:tcPr>
            <w:tcW w:w="1275" w:type="dxa"/>
          </w:tcPr>
          <w:p w:rsidR="00152AEC" w:rsidRPr="00226DBE" w:rsidRDefault="00152AEC" w:rsidP="009A0339">
            <w:pPr>
              <w:rPr>
                <w:rFonts w:ascii="Arial" w:hAnsi="Arial" w:cs="Arial"/>
                <w:sz w:val="22"/>
                <w:szCs w:val="22"/>
              </w:rPr>
            </w:pPr>
            <w:r w:rsidRPr="00226DBE">
              <w:rPr>
                <w:rFonts w:ascii="Arial" w:hAnsi="Arial" w:cs="Arial"/>
                <w:sz w:val="22"/>
                <w:szCs w:val="22"/>
              </w:rPr>
              <w:t>15.364,00</w:t>
            </w:r>
          </w:p>
        </w:tc>
        <w:tc>
          <w:tcPr>
            <w:tcW w:w="1275" w:type="dxa"/>
          </w:tcPr>
          <w:p w:rsidR="00152AEC" w:rsidRPr="00226DBE" w:rsidRDefault="00152AEC" w:rsidP="009A0339">
            <w:pPr>
              <w:rPr>
                <w:rFonts w:ascii="Arial" w:hAnsi="Arial" w:cs="Arial"/>
                <w:sz w:val="22"/>
                <w:szCs w:val="22"/>
              </w:rPr>
            </w:pPr>
            <w:r w:rsidRPr="00226DBE">
              <w:rPr>
                <w:rFonts w:ascii="Arial" w:hAnsi="Arial" w:cs="Arial"/>
                <w:sz w:val="22"/>
                <w:szCs w:val="22"/>
              </w:rPr>
              <w:t>23.046,00</w:t>
            </w:r>
          </w:p>
        </w:tc>
      </w:tr>
      <w:tr w:rsidR="00152AEC" w:rsidTr="009A0339">
        <w:tc>
          <w:tcPr>
            <w:tcW w:w="850" w:type="dxa"/>
          </w:tcPr>
          <w:p w:rsidR="00152AEC" w:rsidRPr="00025DF9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35" w:type="dxa"/>
          </w:tcPr>
          <w:p w:rsidR="00152AEC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152AEC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111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175/65 R 14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249,00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996,00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1.992,00</w:t>
            </w:r>
          </w:p>
        </w:tc>
      </w:tr>
      <w:tr w:rsidR="00152AEC" w:rsidRPr="00910C4E" w:rsidTr="009A0339">
        <w:tc>
          <w:tcPr>
            <w:tcW w:w="850" w:type="dxa"/>
          </w:tcPr>
          <w:p w:rsidR="00152AEC" w:rsidRPr="00910C4E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35" w:type="dxa"/>
          </w:tcPr>
          <w:p w:rsidR="00152AEC" w:rsidRPr="00910C4E" w:rsidRDefault="00152AEC" w:rsidP="009A033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111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175/70</w:t>
            </w:r>
            <w:r>
              <w:rPr>
                <w:rFonts w:ascii="Arial" w:hAnsi="Arial" w:cs="Arial"/>
              </w:rPr>
              <w:t xml:space="preserve"> </w:t>
            </w:r>
            <w:r w:rsidRPr="00910C4E">
              <w:rPr>
                <w:rFonts w:ascii="Arial" w:hAnsi="Arial" w:cs="Arial"/>
              </w:rPr>
              <w:t>R13 Radial</w:t>
            </w:r>
          </w:p>
        </w:tc>
        <w:tc>
          <w:tcPr>
            <w:tcW w:w="1275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189,00</w:t>
            </w:r>
          </w:p>
        </w:tc>
        <w:tc>
          <w:tcPr>
            <w:tcW w:w="1275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1.512,00</w:t>
            </w:r>
          </w:p>
        </w:tc>
        <w:tc>
          <w:tcPr>
            <w:tcW w:w="1275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2.268,00</w:t>
            </w:r>
          </w:p>
        </w:tc>
      </w:tr>
      <w:tr w:rsidR="00152AEC" w:rsidTr="009A0339">
        <w:tc>
          <w:tcPr>
            <w:tcW w:w="850" w:type="dxa"/>
          </w:tcPr>
          <w:p w:rsidR="00152AEC" w:rsidRPr="0008657D" w:rsidRDefault="00152AEC" w:rsidP="009A0339">
            <w:pPr>
              <w:rPr>
                <w:rFonts w:ascii="Arial" w:hAnsi="Arial" w:cs="Arial"/>
                <w:b/>
              </w:rPr>
            </w:pPr>
            <w:r w:rsidRPr="0008657D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35" w:type="dxa"/>
          </w:tcPr>
          <w:p w:rsidR="00152AEC" w:rsidRPr="0008657D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 w:rsidRPr="0008657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152AEC" w:rsidRPr="0008657D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 w:rsidRPr="0008657D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111" w:type="dxa"/>
          </w:tcPr>
          <w:p w:rsidR="00152AEC" w:rsidRPr="0008657D" w:rsidRDefault="00152AEC" w:rsidP="009A0339">
            <w:pPr>
              <w:rPr>
                <w:rFonts w:ascii="Arial" w:hAnsi="Arial" w:cs="Arial"/>
              </w:rPr>
            </w:pPr>
            <w:r w:rsidRPr="0008657D">
              <w:rPr>
                <w:rFonts w:ascii="Arial" w:hAnsi="Arial" w:cs="Arial"/>
              </w:rPr>
              <w:t>Pneu 185/70 R14 Radial</w:t>
            </w:r>
          </w:p>
        </w:tc>
        <w:tc>
          <w:tcPr>
            <w:tcW w:w="1275" w:type="dxa"/>
          </w:tcPr>
          <w:p w:rsidR="00152AEC" w:rsidRPr="0008657D" w:rsidRDefault="00152AEC" w:rsidP="009A0339">
            <w:pPr>
              <w:rPr>
                <w:rFonts w:ascii="Arial" w:hAnsi="Arial" w:cs="Arial"/>
              </w:rPr>
            </w:pPr>
            <w:r w:rsidRPr="0008657D">
              <w:rPr>
                <w:rFonts w:ascii="Arial" w:hAnsi="Arial" w:cs="Arial"/>
              </w:rPr>
              <w:t>268,67</w:t>
            </w:r>
          </w:p>
        </w:tc>
        <w:tc>
          <w:tcPr>
            <w:tcW w:w="1275" w:type="dxa"/>
          </w:tcPr>
          <w:p w:rsidR="00152AEC" w:rsidRPr="0008657D" w:rsidRDefault="00152AEC" w:rsidP="009A0339">
            <w:pPr>
              <w:rPr>
                <w:rFonts w:ascii="Arial" w:hAnsi="Arial" w:cs="Arial"/>
              </w:rPr>
            </w:pPr>
            <w:r w:rsidRPr="0008657D">
              <w:rPr>
                <w:rFonts w:ascii="Arial" w:hAnsi="Arial" w:cs="Arial"/>
              </w:rPr>
              <w:t>2.686,70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 w:rsidRPr="0008657D">
              <w:rPr>
                <w:rFonts w:ascii="Arial" w:hAnsi="Arial" w:cs="Arial"/>
              </w:rPr>
              <w:t>7.522,76</w:t>
            </w:r>
          </w:p>
        </w:tc>
      </w:tr>
      <w:tr w:rsidR="00152AEC" w:rsidRPr="00226DBE" w:rsidTr="009A0339">
        <w:tc>
          <w:tcPr>
            <w:tcW w:w="850" w:type="dxa"/>
          </w:tcPr>
          <w:p w:rsidR="00152AEC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135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111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18x4x34 12 Lonas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3.621,33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7.242,66</w:t>
            </w:r>
          </w:p>
        </w:tc>
        <w:tc>
          <w:tcPr>
            <w:tcW w:w="1275" w:type="dxa"/>
          </w:tcPr>
          <w:p w:rsidR="00152AEC" w:rsidRPr="00226DBE" w:rsidRDefault="00152AEC" w:rsidP="009A0339">
            <w:pPr>
              <w:rPr>
                <w:rFonts w:ascii="Arial" w:hAnsi="Arial" w:cs="Arial"/>
                <w:sz w:val="22"/>
                <w:szCs w:val="22"/>
              </w:rPr>
            </w:pPr>
            <w:r w:rsidRPr="00226DBE">
              <w:rPr>
                <w:rFonts w:ascii="Arial" w:hAnsi="Arial" w:cs="Arial"/>
                <w:sz w:val="22"/>
                <w:szCs w:val="22"/>
              </w:rPr>
              <w:t>14.485,32</w:t>
            </w:r>
          </w:p>
        </w:tc>
      </w:tr>
      <w:tr w:rsidR="00152AEC" w:rsidTr="009A0339">
        <w:tc>
          <w:tcPr>
            <w:tcW w:w="850" w:type="dxa"/>
          </w:tcPr>
          <w:p w:rsidR="00152AEC" w:rsidRPr="004E1C55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135" w:type="dxa"/>
          </w:tcPr>
          <w:p w:rsidR="00152AEC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152AEC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111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195/65 R 15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322,00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644,00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6.440,00</w:t>
            </w:r>
          </w:p>
        </w:tc>
      </w:tr>
      <w:tr w:rsidR="00152AEC" w:rsidRPr="004E1C55" w:rsidTr="009A0339">
        <w:tc>
          <w:tcPr>
            <w:tcW w:w="850" w:type="dxa"/>
          </w:tcPr>
          <w:p w:rsidR="00152AEC" w:rsidRPr="002E757C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5" w:type="dxa"/>
          </w:tcPr>
          <w:p w:rsidR="00152AEC" w:rsidRPr="004E1C55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 w:rsidRPr="004E1C55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</w:tcPr>
          <w:p w:rsidR="00152AEC" w:rsidRPr="004E1C55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111" w:type="dxa"/>
          </w:tcPr>
          <w:p w:rsidR="00152AEC" w:rsidRPr="00985424" w:rsidRDefault="00152AEC" w:rsidP="009A0339">
            <w:pPr>
              <w:rPr>
                <w:rFonts w:ascii="Arial" w:hAnsi="Arial" w:cs="Arial"/>
              </w:rPr>
            </w:pPr>
            <w:r w:rsidRPr="004E1C55">
              <w:rPr>
                <w:rFonts w:ascii="Arial" w:hAnsi="Arial" w:cs="Arial"/>
              </w:rPr>
              <w:t>Pneu 205/70R15 Radial</w:t>
            </w:r>
          </w:p>
        </w:tc>
        <w:tc>
          <w:tcPr>
            <w:tcW w:w="1275" w:type="dxa"/>
          </w:tcPr>
          <w:p w:rsidR="00152AEC" w:rsidRPr="004E1C55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450,00</w:t>
            </w:r>
          </w:p>
        </w:tc>
        <w:tc>
          <w:tcPr>
            <w:tcW w:w="1275" w:type="dxa"/>
          </w:tcPr>
          <w:p w:rsidR="00152AEC" w:rsidRPr="004E1C55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2.700,00</w:t>
            </w:r>
          </w:p>
        </w:tc>
        <w:tc>
          <w:tcPr>
            <w:tcW w:w="1275" w:type="dxa"/>
          </w:tcPr>
          <w:p w:rsidR="00152AEC" w:rsidRPr="004E1C55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5.400,00</w:t>
            </w:r>
          </w:p>
        </w:tc>
      </w:tr>
      <w:tr w:rsidR="00152AEC" w:rsidRPr="00226DBE" w:rsidTr="009A0339">
        <w:tc>
          <w:tcPr>
            <w:tcW w:w="850" w:type="dxa"/>
          </w:tcPr>
          <w:p w:rsidR="00152AEC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135" w:type="dxa"/>
          </w:tcPr>
          <w:p w:rsidR="00152AEC" w:rsidRPr="002E757C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</w:tcPr>
          <w:p w:rsidR="00152AEC" w:rsidRPr="002E757C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111" w:type="dxa"/>
          </w:tcPr>
          <w:p w:rsidR="00152AEC" w:rsidRPr="00985424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215/75 R 17,5 borrachudo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981,00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7.848,00</w:t>
            </w:r>
          </w:p>
        </w:tc>
        <w:tc>
          <w:tcPr>
            <w:tcW w:w="1275" w:type="dxa"/>
          </w:tcPr>
          <w:p w:rsidR="00152AEC" w:rsidRPr="00226DBE" w:rsidRDefault="00152AEC" w:rsidP="009A0339">
            <w:pPr>
              <w:rPr>
                <w:rFonts w:ascii="Arial" w:hAnsi="Arial" w:cs="Arial"/>
                <w:sz w:val="22"/>
                <w:szCs w:val="22"/>
              </w:rPr>
            </w:pPr>
            <w:r w:rsidRPr="00226DBE">
              <w:rPr>
                <w:rFonts w:ascii="Arial" w:hAnsi="Arial" w:cs="Arial"/>
                <w:sz w:val="22"/>
                <w:szCs w:val="22"/>
              </w:rPr>
              <w:t>15.696,00</w:t>
            </w:r>
          </w:p>
        </w:tc>
      </w:tr>
      <w:tr w:rsidR="00152AEC" w:rsidRPr="00226DBE" w:rsidTr="009A0339">
        <w:tc>
          <w:tcPr>
            <w:tcW w:w="850" w:type="dxa"/>
          </w:tcPr>
          <w:p w:rsidR="00152AEC" w:rsidRPr="004E1C55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35" w:type="dxa"/>
          </w:tcPr>
          <w:p w:rsidR="00152AEC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134" w:type="dxa"/>
          </w:tcPr>
          <w:p w:rsidR="00152AEC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111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215/75 R 17,5 radial 12 lonas – liso misto (terra/asfalto) c/ no mínimo 13,5 mm de profundidade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1.045,00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8.360,00</w:t>
            </w:r>
          </w:p>
        </w:tc>
        <w:tc>
          <w:tcPr>
            <w:tcW w:w="1275" w:type="dxa"/>
          </w:tcPr>
          <w:p w:rsidR="00152AEC" w:rsidRPr="00226DBE" w:rsidRDefault="00152AEC" w:rsidP="009A0339">
            <w:pPr>
              <w:rPr>
                <w:rFonts w:ascii="Arial" w:hAnsi="Arial" w:cs="Arial"/>
                <w:sz w:val="22"/>
                <w:szCs w:val="22"/>
              </w:rPr>
            </w:pPr>
            <w:r w:rsidRPr="00226DBE">
              <w:rPr>
                <w:rFonts w:ascii="Arial" w:hAnsi="Arial" w:cs="Arial"/>
                <w:sz w:val="22"/>
                <w:szCs w:val="22"/>
              </w:rPr>
              <w:t>16.720,00</w:t>
            </w:r>
          </w:p>
        </w:tc>
      </w:tr>
      <w:tr w:rsidR="00152AEC" w:rsidRPr="004E1C55" w:rsidTr="009A0339">
        <w:tc>
          <w:tcPr>
            <w:tcW w:w="850" w:type="dxa"/>
          </w:tcPr>
          <w:p w:rsidR="00152AEC" w:rsidRPr="00910C4E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135" w:type="dxa"/>
          </w:tcPr>
          <w:p w:rsidR="00152AEC" w:rsidRPr="004E1C55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 w:rsidRPr="004E1C5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152AEC" w:rsidRPr="004E1C55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111" w:type="dxa"/>
          </w:tcPr>
          <w:p w:rsidR="00152AEC" w:rsidRPr="004E1C55" w:rsidRDefault="00152AEC" w:rsidP="009A0339">
            <w:pPr>
              <w:rPr>
                <w:rFonts w:ascii="Arial" w:hAnsi="Arial" w:cs="Arial"/>
              </w:rPr>
            </w:pPr>
            <w:r w:rsidRPr="004E1C55">
              <w:rPr>
                <w:rFonts w:ascii="Arial" w:hAnsi="Arial" w:cs="Arial"/>
              </w:rPr>
              <w:t xml:space="preserve">Pneu 225/70 R15 </w:t>
            </w:r>
          </w:p>
        </w:tc>
        <w:tc>
          <w:tcPr>
            <w:tcW w:w="1275" w:type="dxa"/>
          </w:tcPr>
          <w:p w:rsidR="00152AEC" w:rsidRPr="004E1C55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517,67</w:t>
            </w:r>
          </w:p>
        </w:tc>
        <w:tc>
          <w:tcPr>
            <w:tcW w:w="1275" w:type="dxa"/>
          </w:tcPr>
          <w:p w:rsidR="00152AEC" w:rsidRPr="004E1C55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2.070,68</w:t>
            </w:r>
          </w:p>
        </w:tc>
        <w:tc>
          <w:tcPr>
            <w:tcW w:w="1275" w:type="dxa"/>
          </w:tcPr>
          <w:p w:rsidR="00152AEC" w:rsidRPr="004E1C55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6.212,04</w:t>
            </w:r>
          </w:p>
        </w:tc>
      </w:tr>
      <w:tr w:rsidR="00152AEC" w:rsidRPr="00910C4E" w:rsidTr="009A0339">
        <w:tc>
          <w:tcPr>
            <w:tcW w:w="850" w:type="dxa"/>
          </w:tcPr>
          <w:p w:rsidR="00152AEC" w:rsidRPr="00910C4E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135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 w:rsidRPr="00910C4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111" w:type="dxa"/>
          </w:tcPr>
          <w:p w:rsidR="00152AEC" w:rsidRPr="00985424" w:rsidRDefault="00152AEC" w:rsidP="009A0339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>Pneu 750/16</w:t>
            </w:r>
            <w:r>
              <w:rPr>
                <w:rFonts w:ascii="Arial" w:hAnsi="Arial" w:cs="Arial"/>
              </w:rPr>
              <w:t xml:space="preserve"> 12 Lonas Liso</w:t>
            </w:r>
          </w:p>
        </w:tc>
        <w:tc>
          <w:tcPr>
            <w:tcW w:w="1275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565,00</w:t>
            </w:r>
          </w:p>
        </w:tc>
        <w:tc>
          <w:tcPr>
            <w:tcW w:w="1275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2.260,00</w:t>
            </w:r>
          </w:p>
        </w:tc>
        <w:tc>
          <w:tcPr>
            <w:tcW w:w="1275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4.520,00</w:t>
            </w:r>
          </w:p>
        </w:tc>
      </w:tr>
      <w:tr w:rsidR="00152AEC" w:rsidRPr="00910C4E" w:rsidTr="009A0339">
        <w:tc>
          <w:tcPr>
            <w:tcW w:w="850" w:type="dxa"/>
          </w:tcPr>
          <w:p w:rsidR="00152AEC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135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111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 xml:space="preserve">Pneu </w:t>
            </w:r>
            <w:r>
              <w:rPr>
                <w:rFonts w:ascii="Arial" w:hAnsi="Arial" w:cs="Arial"/>
              </w:rPr>
              <w:t>Dianteiro</w:t>
            </w:r>
            <w:r w:rsidRPr="00910C4E">
              <w:rPr>
                <w:rFonts w:ascii="Arial" w:hAnsi="Arial" w:cs="Arial"/>
              </w:rPr>
              <w:t>12x16.5 comum 1</w:t>
            </w:r>
            <w:r>
              <w:rPr>
                <w:rFonts w:ascii="Arial" w:hAnsi="Arial" w:cs="Arial"/>
              </w:rPr>
              <w:t>2</w:t>
            </w:r>
            <w:r w:rsidRPr="00910C4E">
              <w:rPr>
                <w:rFonts w:ascii="Arial" w:hAnsi="Arial" w:cs="Arial"/>
              </w:rPr>
              <w:t xml:space="preserve"> lonas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932,67</w:t>
            </w:r>
          </w:p>
        </w:tc>
        <w:tc>
          <w:tcPr>
            <w:tcW w:w="1275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1.865,34</w:t>
            </w:r>
          </w:p>
        </w:tc>
        <w:tc>
          <w:tcPr>
            <w:tcW w:w="1275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3.730,68</w:t>
            </w:r>
          </w:p>
        </w:tc>
      </w:tr>
      <w:tr w:rsidR="00152AEC" w:rsidRPr="00226DBE" w:rsidTr="009A0339">
        <w:tc>
          <w:tcPr>
            <w:tcW w:w="850" w:type="dxa"/>
          </w:tcPr>
          <w:p w:rsidR="00152AEC" w:rsidRPr="00910C4E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26</w:t>
            </w:r>
          </w:p>
        </w:tc>
        <w:tc>
          <w:tcPr>
            <w:tcW w:w="1135" w:type="dxa"/>
          </w:tcPr>
          <w:p w:rsidR="00152AEC" w:rsidRPr="00025DF9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152AEC" w:rsidRPr="00025DF9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111" w:type="dxa"/>
          </w:tcPr>
          <w:p w:rsidR="00152AEC" w:rsidRPr="002E757C" w:rsidRDefault="00152AEC" w:rsidP="009A0339">
            <w:pPr>
              <w:rPr>
                <w:rFonts w:ascii="Arial" w:hAnsi="Arial" w:cs="Arial"/>
              </w:rPr>
            </w:pPr>
            <w:r w:rsidRPr="00025DF9">
              <w:rPr>
                <w:rFonts w:ascii="Arial" w:hAnsi="Arial" w:cs="Arial"/>
              </w:rPr>
              <w:t xml:space="preserve">Pneu </w:t>
            </w:r>
            <w:proofErr w:type="spellStart"/>
            <w:r w:rsidRPr="00025DF9">
              <w:rPr>
                <w:rFonts w:ascii="Arial" w:hAnsi="Arial" w:cs="Arial"/>
              </w:rPr>
              <w:t>Patrola</w:t>
            </w:r>
            <w:proofErr w:type="spellEnd"/>
            <w:r w:rsidRPr="00025DF9">
              <w:rPr>
                <w:rFonts w:ascii="Arial" w:hAnsi="Arial" w:cs="Arial"/>
              </w:rPr>
              <w:t xml:space="preserve"> 1400x24 Radial 16 lonas</w:t>
            </w:r>
            <w:r w:rsidRPr="002E75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c/ carcaça de aço</w:t>
            </w:r>
          </w:p>
        </w:tc>
        <w:tc>
          <w:tcPr>
            <w:tcW w:w="1275" w:type="dxa"/>
          </w:tcPr>
          <w:p w:rsidR="00152AEC" w:rsidRPr="00025DF9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4.483,33</w:t>
            </w:r>
          </w:p>
        </w:tc>
        <w:tc>
          <w:tcPr>
            <w:tcW w:w="1275" w:type="dxa"/>
          </w:tcPr>
          <w:p w:rsidR="00152AEC" w:rsidRPr="00226DBE" w:rsidRDefault="00152AEC" w:rsidP="009A0339">
            <w:pPr>
              <w:rPr>
                <w:rFonts w:ascii="Arial" w:hAnsi="Arial" w:cs="Arial"/>
                <w:sz w:val="22"/>
                <w:szCs w:val="22"/>
              </w:rPr>
            </w:pPr>
            <w:r w:rsidRPr="00226DBE">
              <w:rPr>
                <w:rFonts w:ascii="Arial" w:hAnsi="Arial" w:cs="Arial"/>
                <w:sz w:val="22"/>
                <w:szCs w:val="22"/>
              </w:rPr>
              <w:t>17.893,32</w:t>
            </w:r>
          </w:p>
        </w:tc>
        <w:tc>
          <w:tcPr>
            <w:tcW w:w="1275" w:type="dxa"/>
          </w:tcPr>
          <w:p w:rsidR="00152AEC" w:rsidRPr="00226DBE" w:rsidRDefault="00152AEC" w:rsidP="009A0339">
            <w:pPr>
              <w:rPr>
                <w:rFonts w:ascii="Arial" w:hAnsi="Arial" w:cs="Arial"/>
                <w:sz w:val="22"/>
                <w:szCs w:val="22"/>
              </w:rPr>
            </w:pPr>
            <w:r w:rsidRPr="00226DBE">
              <w:rPr>
                <w:rFonts w:ascii="Arial" w:hAnsi="Arial" w:cs="Arial"/>
                <w:sz w:val="22"/>
                <w:szCs w:val="22"/>
              </w:rPr>
              <w:t>35.866,64</w:t>
            </w:r>
          </w:p>
        </w:tc>
      </w:tr>
      <w:tr w:rsidR="00152AEC" w:rsidRPr="00226DBE" w:rsidTr="009A0339">
        <w:tc>
          <w:tcPr>
            <w:tcW w:w="850" w:type="dxa"/>
          </w:tcPr>
          <w:p w:rsidR="00152AEC" w:rsidRPr="002E757C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135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152AEC" w:rsidRPr="00910C4E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111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 w:rsidRPr="00910C4E">
              <w:rPr>
                <w:rFonts w:ascii="Arial" w:hAnsi="Arial" w:cs="Arial"/>
              </w:rPr>
              <w:t xml:space="preserve">Pneu </w:t>
            </w:r>
            <w:r>
              <w:rPr>
                <w:rFonts w:ascii="Arial" w:hAnsi="Arial" w:cs="Arial"/>
              </w:rPr>
              <w:t>Traseiro</w:t>
            </w:r>
            <w:r w:rsidRPr="00910C4E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9,5x24</w:t>
            </w:r>
            <w:r w:rsidRPr="00910C4E">
              <w:rPr>
                <w:rFonts w:ascii="Arial" w:hAnsi="Arial" w:cs="Arial"/>
              </w:rPr>
              <w:t xml:space="preserve"> comum 1</w:t>
            </w:r>
            <w:r>
              <w:rPr>
                <w:rFonts w:ascii="Arial" w:hAnsi="Arial" w:cs="Arial"/>
              </w:rPr>
              <w:t>2</w:t>
            </w:r>
            <w:r w:rsidRPr="00910C4E">
              <w:rPr>
                <w:rFonts w:ascii="Arial" w:hAnsi="Arial" w:cs="Arial"/>
              </w:rPr>
              <w:t xml:space="preserve"> lonas</w:t>
            </w:r>
          </w:p>
        </w:tc>
        <w:tc>
          <w:tcPr>
            <w:tcW w:w="1275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2.975,33</w:t>
            </w:r>
          </w:p>
        </w:tc>
        <w:tc>
          <w:tcPr>
            <w:tcW w:w="1275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5.950,66</w:t>
            </w:r>
          </w:p>
        </w:tc>
        <w:tc>
          <w:tcPr>
            <w:tcW w:w="1275" w:type="dxa"/>
          </w:tcPr>
          <w:p w:rsidR="00152AEC" w:rsidRPr="00226DBE" w:rsidRDefault="00152AEC" w:rsidP="009A0339">
            <w:pPr>
              <w:rPr>
                <w:rFonts w:ascii="Arial" w:hAnsi="Arial" w:cs="Arial"/>
                <w:sz w:val="22"/>
                <w:szCs w:val="22"/>
              </w:rPr>
            </w:pPr>
            <w:r w:rsidRPr="00226DBE">
              <w:rPr>
                <w:rFonts w:ascii="Arial" w:hAnsi="Arial" w:cs="Arial"/>
                <w:sz w:val="22"/>
                <w:szCs w:val="22"/>
              </w:rPr>
              <w:t>11.901,32</w:t>
            </w:r>
          </w:p>
        </w:tc>
      </w:tr>
      <w:tr w:rsidR="00152AEC" w:rsidRPr="00226DBE" w:rsidTr="009A0339">
        <w:tc>
          <w:tcPr>
            <w:tcW w:w="850" w:type="dxa"/>
          </w:tcPr>
          <w:p w:rsidR="00152AEC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135" w:type="dxa"/>
          </w:tcPr>
          <w:p w:rsidR="00152AEC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</w:tcPr>
          <w:p w:rsidR="00152AEC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111" w:type="dxa"/>
          </w:tcPr>
          <w:p w:rsidR="00152AEC" w:rsidRPr="00910C4E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175/65 R 14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396,00</w:t>
            </w:r>
          </w:p>
        </w:tc>
        <w:tc>
          <w:tcPr>
            <w:tcW w:w="1275" w:type="dxa"/>
          </w:tcPr>
          <w:p w:rsidR="00152AEC" w:rsidRPr="00226DBE" w:rsidRDefault="00152AEC" w:rsidP="009A03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1.584,00</w:t>
            </w:r>
          </w:p>
        </w:tc>
      </w:tr>
      <w:tr w:rsidR="00152AEC" w:rsidRPr="002E757C" w:rsidTr="009A0339">
        <w:tc>
          <w:tcPr>
            <w:tcW w:w="850" w:type="dxa"/>
          </w:tcPr>
          <w:p w:rsidR="00152AEC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135" w:type="dxa"/>
          </w:tcPr>
          <w:p w:rsidR="00152AEC" w:rsidRPr="002E757C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</w:tcPr>
          <w:p w:rsidR="00152AEC" w:rsidRPr="002E757C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 w:rsidRPr="002E757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111" w:type="dxa"/>
          </w:tcPr>
          <w:p w:rsidR="00152AEC" w:rsidRPr="00985424" w:rsidRDefault="00152AEC" w:rsidP="009A0339">
            <w:pPr>
              <w:rPr>
                <w:rFonts w:ascii="Arial" w:hAnsi="Arial" w:cs="Arial"/>
              </w:rPr>
            </w:pPr>
            <w:r w:rsidRPr="002E757C">
              <w:rPr>
                <w:rFonts w:ascii="Arial" w:hAnsi="Arial" w:cs="Arial"/>
              </w:rPr>
              <w:t>Protetor ARO 20</w:t>
            </w:r>
          </w:p>
        </w:tc>
        <w:tc>
          <w:tcPr>
            <w:tcW w:w="1275" w:type="dxa"/>
          </w:tcPr>
          <w:p w:rsidR="00152AEC" w:rsidRPr="002E757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  <w:tc>
          <w:tcPr>
            <w:tcW w:w="1275" w:type="dxa"/>
          </w:tcPr>
          <w:p w:rsidR="00152AEC" w:rsidRPr="002E757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1275" w:type="dxa"/>
          </w:tcPr>
          <w:p w:rsidR="00152AEC" w:rsidRPr="002E757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2.400,00</w:t>
            </w:r>
          </w:p>
        </w:tc>
      </w:tr>
      <w:tr w:rsidR="00152AEC" w:rsidTr="009A0339">
        <w:tc>
          <w:tcPr>
            <w:tcW w:w="850" w:type="dxa"/>
          </w:tcPr>
          <w:p w:rsidR="00152AEC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5" w:type="dxa"/>
          </w:tcPr>
          <w:p w:rsidR="00152AEC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152AEC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111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Protetor ARO 24 largo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75,04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300,16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450,24</w:t>
            </w:r>
          </w:p>
        </w:tc>
      </w:tr>
      <w:tr w:rsidR="00152AEC" w:rsidTr="009A0339">
        <w:tc>
          <w:tcPr>
            <w:tcW w:w="850" w:type="dxa"/>
          </w:tcPr>
          <w:p w:rsidR="00152AEC" w:rsidRDefault="00152AEC" w:rsidP="009A0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135" w:type="dxa"/>
          </w:tcPr>
          <w:p w:rsidR="00152AEC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</w:tcPr>
          <w:p w:rsidR="00152AEC" w:rsidRDefault="00152AEC" w:rsidP="009A03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111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Protetor ARO 25 largo 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166,67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666,68</w:t>
            </w:r>
          </w:p>
        </w:tc>
        <w:tc>
          <w:tcPr>
            <w:tcW w:w="1275" w:type="dxa"/>
          </w:tcPr>
          <w:p w:rsidR="00152AEC" w:rsidRDefault="00152AEC" w:rsidP="009A0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1.000,02</w:t>
            </w:r>
          </w:p>
        </w:tc>
      </w:tr>
    </w:tbl>
    <w:p w:rsidR="00152AEC" w:rsidRDefault="00152AEC" w:rsidP="00152AEC">
      <w:pPr>
        <w:jc w:val="center"/>
        <w:rPr>
          <w:rFonts w:ascii="Arial" w:hAnsi="Arial" w:cs="Arial"/>
        </w:rPr>
      </w:pPr>
    </w:p>
    <w:p w:rsidR="00152AEC" w:rsidRDefault="00152AEC" w:rsidP="00152AEC">
      <w:pPr>
        <w:jc w:val="center"/>
        <w:rPr>
          <w:rFonts w:ascii="Arial" w:hAnsi="Arial" w:cs="Arial"/>
        </w:rPr>
      </w:pPr>
    </w:p>
    <w:p w:rsidR="00152AEC" w:rsidRDefault="00152AEC" w:rsidP="00152AEC">
      <w:pPr>
        <w:jc w:val="center"/>
        <w:rPr>
          <w:rFonts w:ascii="Arial" w:hAnsi="Arial" w:cs="Arial"/>
        </w:rPr>
      </w:pPr>
    </w:p>
    <w:p w:rsidR="00152AEC" w:rsidRDefault="00152AEC" w:rsidP="00152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 do Herval, 09 de janeiro de 2018.</w:t>
      </w:r>
    </w:p>
    <w:p w:rsidR="00152AEC" w:rsidRDefault="00152AEC" w:rsidP="00152AEC">
      <w:pPr>
        <w:jc w:val="both"/>
        <w:rPr>
          <w:rFonts w:ascii="Arial" w:hAnsi="Arial" w:cs="Arial"/>
        </w:rPr>
      </w:pPr>
    </w:p>
    <w:p w:rsidR="00152AEC" w:rsidRDefault="00152AEC" w:rsidP="00152AEC">
      <w:pPr>
        <w:jc w:val="both"/>
        <w:rPr>
          <w:rFonts w:ascii="Arial" w:hAnsi="Arial" w:cs="Arial"/>
        </w:rPr>
      </w:pPr>
    </w:p>
    <w:p w:rsidR="00152AEC" w:rsidRPr="003357E4" w:rsidRDefault="00152AEC" w:rsidP="00152AEC">
      <w:pPr>
        <w:jc w:val="both"/>
        <w:rPr>
          <w:rFonts w:ascii="Arial" w:hAnsi="Arial" w:cs="Arial"/>
        </w:rPr>
      </w:pPr>
    </w:p>
    <w:p w:rsidR="00152AEC" w:rsidRDefault="00152AEC" w:rsidP="00152AEC">
      <w:pPr>
        <w:jc w:val="center"/>
        <w:rPr>
          <w:rFonts w:ascii="Arial" w:hAnsi="Arial" w:cs="Arial"/>
        </w:rPr>
      </w:pPr>
    </w:p>
    <w:p w:rsidR="00152AEC" w:rsidRDefault="00152AEC" w:rsidP="00152AE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357E4">
        <w:rPr>
          <w:rFonts w:ascii="Arial" w:hAnsi="Arial" w:cs="Arial"/>
          <w:b/>
          <w:u w:val="single"/>
        </w:rPr>
        <w:t>Total</w:t>
      </w:r>
      <w:r>
        <w:rPr>
          <w:rFonts w:ascii="Arial" w:hAnsi="Arial" w:cs="Arial"/>
          <w:b/>
          <w:u w:val="single"/>
        </w:rPr>
        <w:t xml:space="preserve"> mínimo</w:t>
      </w:r>
      <w:r w:rsidRPr="003357E4">
        <w:rPr>
          <w:rFonts w:ascii="Arial" w:hAnsi="Arial" w:cs="Arial"/>
          <w:b/>
          <w:u w:val="single"/>
        </w:rPr>
        <w:t xml:space="preserve"> =</w:t>
      </w:r>
      <w:r>
        <w:rPr>
          <w:rFonts w:ascii="Arial" w:hAnsi="Arial" w:cs="Arial"/>
          <w:b/>
          <w:u w:val="single"/>
        </w:rPr>
        <w:t xml:space="preserve"> R</w:t>
      </w:r>
      <w:proofErr w:type="gramStart"/>
      <w:r>
        <w:rPr>
          <w:rFonts w:ascii="Arial" w:hAnsi="Arial" w:cs="Arial"/>
          <w:b/>
          <w:u w:val="single"/>
        </w:rPr>
        <w:t xml:space="preserve">$ </w:t>
      </w:r>
      <w:r w:rsidRPr="003357E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156.605</w:t>
      </w:r>
      <w:proofErr w:type="gramEnd"/>
      <w:r>
        <w:rPr>
          <w:rFonts w:ascii="Arial" w:hAnsi="Arial" w:cs="Arial"/>
          <w:b/>
          <w:u w:val="single"/>
        </w:rPr>
        <w:t>,04</w:t>
      </w:r>
    </w:p>
    <w:p w:rsidR="00152AEC" w:rsidRDefault="00152AEC" w:rsidP="00152AE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357E4">
        <w:rPr>
          <w:rFonts w:ascii="Arial" w:hAnsi="Arial" w:cs="Arial"/>
          <w:b/>
          <w:u w:val="single"/>
        </w:rPr>
        <w:t>Total</w:t>
      </w:r>
      <w:r>
        <w:rPr>
          <w:rFonts w:ascii="Arial" w:hAnsi="Arial" w:cs="Arial"/>
          <w:b/>
          <w:u w:val="single"/>
        </w:rPr>
        <w:t xml:space="preserve"> máximo</w:t>
      </w:r>
      <w:r w:rsidRPr="003357E4">
        <w:rPr>
          <w:rFonts w:ascii="Arial" w:hAnsi="Arial" w:cs="Arial"/>
          <w:b/>
          <w:u w:val="single"/>
        </w:rPr>
        <w:t xml:space="preserve"> =</w:t>
      </w:r>
      <w:r>
        <w:rPr>
          <w:rFonts w:ascii="Arial" w:hAnsi="Arial" w:cs="Arial"/>
          <w:b/>
          <w:u w:val="single"/>
        </w:rPr>
        <w:t xml:space="preserve"> R</w:t>
      </w:r>
      <w:proofErr w:type="gramStart"/>
      <w:r>
        <w:rPr>
          <w:rFonts w:ascii="Arial" w:hAnsi="Arial" w:cs="Arial"/>
          <w:b/>
          <w:u w:val="single"/>
        </w:rPr>
        <w:t xml:space="preserve">$ </w:t>
      </w:r>
      <w:r w:rsidRPr="003357E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327.626</w:t>
      </w:r>
      <w:proofErr w:type="gramEnd"/>
      <w:r>
        <w:rPr>
          <w:rFonts w:ascii="Arial" w:hAnsi="Arial" w:cs="Arial"/>
          <w:b/>
          <w:u w:val="single"/>
        </w:rPr>
        <w:t>,10</w:t>
      </w:r>
    </w:p>
    <w:p w:rsidR="00152AEC" w:rsidRDefault="00152AEC" w:rsidP="00152AEC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152AEC" w:rsidRDefault="00152AEC" w:rsidP="00152AEC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152AEC" w:rsidRDefault="00152AEC" w:rsidP="00152AEC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152AEC" w:rsidRPr="003357E4" w:rsidRDefault="00152AEC" w:rsidP="00152A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Lauro Rodrigues Vieira</w:t>
      </w:r>
      <w:r w:rsidRPr="003357E4">
        <w:rPr>
          <w:rFonts w:ascii="Arial" w:hAnsi="Arial" w:cs="Arial"/>
        </w:rPr>
        <w:t>,</w:t>
      </w:r>
    </w:p>
    <w:p w:rsidR="00152AEC" w:rsidRDefault="00152AEC" w:rsidP="00152AEC">
      <w:pPr>
        <w:spacing w:line="360" w:lineRule="auto"/>
        <w:ind w:left="1418"/>
        <w:jc w:val="both"/>
        <w:rPr>
          <w:rFonts w:ascii="Arial" w:hAnsi="Arial" w:cs="Arial"/>
        </w:rPr>
      </w:pPr>
      <w:r w:rsidRPr="003357E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3357E4">
        <w:rPr>
          <w:rFonts w:ascii="Arial" w:hAnsi="Arial" w:cs="Arial"/>
        </w:rPr>
        <w:t xml:space="preserve">  Prefeito Municipal.</w:t>
      </w:r>
    </w:p>
    <w:p w:rsidR="00152AEC" w:rsidRDefault="00152AEC" w:rsidP="00152AEC">
      <w:pPr>
        <w:spacing w:line="360" w:lineRule="auto"/>
        <w:ind w:left="1418"/>
        <w:jc w:val="both"/>
        <w:rPr>
          <w:rFonts w:ascii="Arial" w:hAnsi="Arial" w:cs="Arial"/>
        </w:rPr>
      </w:pPr>
    </w:p>
    <w:p w:rsidR="00152AEC" w:rsidRDefault="00152AEC" w:rsidP="00152AEC">
      <w:pPr>
        <w:spacing w:line="360" w:lineRule="auto"/>
        <w:ind w:left="1418"/>
        <w:jc w:val="both"/>
        <w:rPr>
          <w:rFonts w:ascii="Arial" w:hAnsi="Arial" w:cs="Arial"/>
        </w:rPr>
      </w:pPr>
    </w:p>
    <w:p w:rsidR="00152AEC" w:rsidRDefault="00152AEC" w:rsidP="00152AEC">
      <w:pPr>
        <w:spacing w:line="360" w:lineRule="auto"/>
        <w:ind w:left="1418"/>
        <w:jc w:val="both"/>
        <w:rPr>
          <w:rFonts w:ascii="Arial" w:hAnsi="Arial" w:cs="Arial"/>
        </w:rPr>
      </w:pPr>
    </w:p>
    <w:p w:rsidR="00660EA7" w:rsidRDefault="00660EA7">
      <w:bookmarkStart w:id="0" w:name="_GoBack"/>
      <w:bookmarkEnd w:id="0"/>
    </w:p>
    <w:sectPr w:rsidR="00660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C"/>
    <w:rsid w:val="00152AEC"/>
    <w:rsid w:val="0066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A3293-7B42-4D2A-BAB1-1C391B8E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2018-01-19T11:21:00Z</dcterms:created>
  <dcterms:modified xsi:type="dcterms:W3CDTF">2018-01-19T11:21:00Z</dcterms:modified>
</cp:coreProperties>
</file>