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BF" w:rsidRPr="006659BF" w:rsidRDefault="006659BF" w:rsidP="006659BF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6659B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C</w:t>
      </w:r>
      <w:r w:rsidRPr="006659B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ONTRATO</w:t>
      </w:r>
      <w:r w:rsidRPr="006659B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76/2018,</w:t>
      </w:r>
      <w:r w:rsidRPr="006659B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6659B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6659B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6659B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09/2018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: MEGA PAPELARIA E ESPORTES EIRELI - ME,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24.738.613/0001-99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>, com sede junto à rua Santos Pinto, nº 44, Sala 101, Centro, no município de Roca Sales, Estado do Rio Grande do Sul, 95.735-000 vencedora da licitação Nº. 09/2018, doravante denominada simplesmente de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Mairi da Silva </w:t>
      </w:r>
      <w:proofErr w:type="spellStart"/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Pretto</w:t>
      </w:r>
      <w:proofErr w:type="spellEnd"/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>do CPF nº. 537.635.800-34 e RG nº. 7049058444, resolvem celebrar o presente contrato, nos termos da Lei nº. 8.666/93 e suas alterações, mediante das cláusulas e condições seguintes: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>: aquisição de equipamentos de informática para diversas secretarias municipais.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659BF" w:rsidRPr="006659BF" w:rsidRDefault="006659BF" w:rsidP="006659B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59BF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6659BF">
        <w:rPr>
          <w:rFonts w:ascii="Arial" w:hAnsi="Arial" w:cs="Arial"/>
          <w:sz w:val="24"/>
          <w:szCs w:val="24"/>
        </w:rPr>
        <w:t xml:space="preserve">o valor do presente Contrato é de </w:t>
      </w:r>
      <w:r w:rsidRPr="006659BF">
        <w:rPr>
          <w:rFonts w:ascii="Arial" w:hAnsi="Arial" w:cs="Arial"/>
          <w:b/>
          <w:sz w:val="24"/>
          <w:szCs w:val="24"/>
          <w:u w:val="single"/>
        </w:rPr>
        <w:t>R$ 2.140,00</w:t>
      </w:r>
      <w:r w:rsidRPr="006659BF">
        <w:rPr>
          <w:rFonts w:ascii="Arial" w:hAnsi="Arial" w:cs="Arial"/>
          <w:sz w:val="24"/>
          <w:szCs w:val="24"/>
        </w:rPr>
        <w:t xml:space="preserve">, (dois mil, cento e quarenta reais), seu pagamento será efetuado através de depósito bancário, em até 10 dias da entrega dos equipamentos, mediante apresentação de </w:t>
      </w:r>
      <w:r w:rsidRPr="006659BF">
        <w:rPr>
          <w:rFonts w:ascii="Arial" w:hAnsi="Arial" w:cs="Arial"/>
          <w:sz w:val="24"/>
          <w:szCs w:val="24"/>
          <w:u w:val="single"/>
        </w:rPr>
        <w:t>termo de recebimento</w:t>
      </w:r>
      <w:r w:rsidRPr="006659BF">
        <w:rPr>
          <w:rFonts w:ascii="Arial" w:hAnsi="Arial" w:cs="Arial"/>
          <w:sz w:val="24"/>
          <w:szCs w:val="24"/>
        </w:rPr>
        <w:t xml:space="preserve"> assinado pelo servidor responsável designado pela Secretaria solicitante e da nota fiscal, fazendo referência e este Convite e ao Contrato que o originou.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>ORGÃO: DIVERSAS SECRETARIAS MUNICIPAIS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>0701.1236100131.020000 – Aquisição de Equipamentos Ensino Fundamental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de Educação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>0902.0824400221.040000 – Equipamento para o CRAS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>0601.2060600062.021000 – Manutenção da Secretaria de Agricultura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0301.0412200021.003000 – Aquisição d Equipamento para atividades de Apoio Administrativo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>0502.1030100041.004000 – Aquisição de Equipamentos Sec. Saúde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>449052 – Equipamento e Material Permanente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6659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6659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de 90 (noventa) dias</w:t>
      </w:r>
    </w:p>
    <w:p w:rsidR="006659BF" w:rsidRPr="006659BF" w:rsidRDefault="006659BF" w:rsidP="006659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6659BF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6659BF" w:rsidRPr="006659BF" w:rsidRDefault="006659BF" w:rsidP="006659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6659BF" w:rsidRPr="006659BF" w:rsidRDefault="006659BF" w:rsidP="006659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6659BF" w:rsidRPr="006659BF" w:rsidRDefault="006659BF" w:rsidP="006659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6659BF" w:rsidRPr="006659BF" w:rsidRDefault="006659BF" w:rsidP="006659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6659BF" w:rsidRPr="006659BF" w:rsidRDefault="006659BF" w:rsidP="006659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6659BF" w:rsidRPr="006659BF" w:rsidRDefault="006659BF" w:rsidP="006659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6659BF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659B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6659BF" w:rsidRPr="006659BF" w:rsidRDefault="006659BF" w:rsidP="006659BF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659BF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6659BF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6659BF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6659BF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6659BF" w:rsidRPr="006659BF" w:rsidRDefault="006659BF" w:rsidP="006659BF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659BF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659BF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659BF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6659BF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6659BF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6659BF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6659BF" w:rsidRPr="006659BF" w:rsidRDefault="006659BF" w:rsidP="006659BF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659BF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659BF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659BF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6659BF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6659BF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6659BF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6659BF" w:rsidRPr="006659BF" w:rsidRDefault="006659BF" w:rsidP="006659BF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659BF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659BF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659BF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6659BF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6659BF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6659BF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6659BF" w:rsidRPr="006659BF" w:rsidRDefault="006659BF" w:rsidP="006659BF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659BF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6659BF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6659BF" w:rsidRPr="006659BF" w:rsidRDefault="006659BF" w:rsidP="006659BF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6659BF" w:rsidRPr="006659BF" w:rsidRDefault="006659BF" w:rsidP="006659BF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6659BF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659BF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6659BF" w:rsidRPr="006659BF" w:rsidRDefault="006659BF" w:rsidP="006659B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6659BF" w:rsidRPr="006659BF" w:rsidRDefault="006659BF" w:rsidP="006659B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     c) Por razões de interesse público de alta relevância e amplo conhecimento justificadas e determinadas pela Administração Municipal.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6659BF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59BF" w:rsidRPr="006659BF" w:rsidRDefault="006659BF" w:rsidP="006659BF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22 DE JUNHO DE 2018.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659BF" w:rsidRPr="006659BF" w:rsidRDefault="006659BF" w:rsidP="006659B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MAIRI DA SILVA </w:t>
      </w:r>
      <w:proofErr w:type="gramStart"/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PRETTO,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  LAURO RODRIGUES VIEIRA,</w:t>
      </w:r>
    </w:p>
    <w:p w:rsidR="006659BF" w:rsidRPr="006659BF" w:rsidRDefault="006659BF" w:rsidP="006659B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659BF" w:rsidRPr="006659BF" w:rsidRDefault="006659BF" w:rsidP="006659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659BF" w:rsidRPr="006659BF" w:rsidRDefault="006659BF" w:rsidP="006659B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6659BF" w:rsidRPr="006659BF" w:rsidRDefault="006659BF" w:rsidP="006659B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659B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6659BF" w:rsidRPr="006659BF" w:rsidRDefault="006659BF" w:rsidP="0066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59BF" w:rsidRPr="006659BF" w:rsidRDefault="006659BF" w:rsidP="0066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59BF" w:rsidRPr="006659BF" w:rsidRDefault="006659BF" w:rsidP="0066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59BF" w:rsidRPr="006659BF" w:rsidRDefault="006659BF" w:rsidP="0066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59BF" w:rsidRPr="006659BF" w:rsidRDefault="006659BF" w:rsidP="0066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609C" w:rsidRDefault="00AD609C">
      <w:bookmarkStart w:id="0" w:name="_GoBack"/>
      <w:bookmarkEnd w:id="0"/>
    </w:p>
    <w:sectPr w:rsidR="00AD6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D7241"/>
    <w:multiLevelType w:val="hybridMultilevel"/>
    <w:tmpl w:val="EC3EB8D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A4145"/>
    <w:multiLevelType w:val="hybridMultilevel"/>
    <w:tmpl w:val="7C9606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BF"/>
    <w:rsid w:val="006659BF"/>
    <w:rsid w:val="00A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3E7A7-75D8-49BD-99A5-C68D6745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2018-06-26T12:16:00Z</dcterms:created>
  <dcterms:modified xsi:type="dcterms:W3CDTF">2018-06-26T12:16:00Z</dcterms:modified>
</cp:coreProperties>
</file>