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21" w:rsidRDefault="00294521" w:rsidP="002945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AQUISIÇÃO DE MATERIAL ODONTOLOGICO</w:t>
      </w:r>
    </w:p>
    <w:tbl>
      <w:tblPr>
        <w:tblW w:w="107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993"/>
        <w:gridCol w:w="850"/>
        <w:gridCol w:w="5245"/>
        <w:gridCol w:w="1418"/>
        <w:gridCol w:w="1417"/>
      </w:tblGrid>
      <w:tr w:rsidR="00294521" w:rsidRPr="000A1B95" w:rsidTr="0061393C">
        <w:tc>
          <w:tcPr>
            <w:tcW w:w="822" w:type="dxa"/>
            <w:shd w:val="clear" w:color="auto" w:fill="auto"/>
          </w:tcPr>
          <w:p w:rsidR="00294521" w:rsidRPr="000A1B95" w:rsidRDefault="00294521" w:rsidP="0061393C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94521" w:rsidRPr="000A1B95" w:rsidRDefault="00294521" w:rsidP="0061393C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t>QTD</w:t>
            </w:r>
          </w:p>
        </w:tc>
        <w:tc>
          <w:tcPr>
            <w:tcW w:w="850" w:type="dxa"/>
            <w:shd w:val="clear" w:color="auto" w:fill="auto"/>
          </w:tcPr>
          <w:p w:rsidR="00294521" w:rsidRPr="000A1B95" w:rsidRDefault="00294521" w:rsidP="0061393C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t>UND</w:t>
            </w:r>
          </w:p>
        </w:tc>
        <w:tc>
          <w:tcPr>
            <w:tcW w:w="5245" w:type="dxa"/>
            <w:shd w:val="clear" w:color="auto" w:fill="auto"/>
          </w:tcPr>
          <w:p w:rsidR="00294521" w:rsidRPr="000A1B95" w:rsidRDefault="00294521" w:rsidP="0061393C">
            <w:pPr>
              <w:jc w:val="center"/>
              <w:rPr>
                <w:rFonts w:ascii="Arial" w:hAnsi="Arial" w:cs="Arial"/>
              </w:rPr>
            </w:pPr>
            <w:r w:rsidRPr="000A1B95">
              <w:rPr>
                <w:rFonts w:ascii="Arial" w:hAnsi="Arial" w:cs="Arial"/>
              </w:rPr>
              <w:t>DESCRIÇÃO</w:t>
            </w:r>
          </w:p>
        </w:tc>
        <w:tc>
          <w:tcPr>
            <w:tcW w:w="1418" w:type="dxa"/>
          </w:tcPr>
          <w:p w:rsidR="00294521" w:rsidRPr="000A1B95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VLR UNT.</w:t>
            </w:r>
          </w:p>
        </w:tc>
        <w:tc>
          <w:tcPr>
            <w:tcW w:w="1417" w:type="dxa"/>
          </w:tcPr>
          <w:p w:rsidR="00294521" w:rsidRPr="000A1B95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VLR TOT.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35AE">
              <w:rPr>
                <w:rFonts w:ascii="Arial" w:hAnsi="Arial" w:cs="Arial"/>
              </w:rPr>
              <w:t xml:space="preserve">desivo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hidrofílico para esmalte e dentina, EMBALAGEM 5ML</w:t>
            </w:r>
          </w:p>
        </w:tc>
        <w:tc>
          <w:tcPr>
            <w:tcW w:w="1418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20,59</w:t>
            </w:r>
          </w:p>
        </w:tc>
        <w:tc>
          <w:tcPr>
            <w:tcW w:w="1417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Álcool </w:t>
            </w:r>
            <w:proofErr w:type="spellStart"/>
            <w:r w:rsidRPr="00E735AE">
              <w:rPr>
                <w:rFonts w:ascii="Arial" w:hAnsi="Arial" w:cs="Arial"/>
              </w:rPr>
              <w:t>etílio</w:t>
            </w:r>
            <w:proofErr w:type="spellEnd"/>
            <w:r w:rsidRPr="00E735AE">
              <w:rPr>
                <w:rFonts w:ascii="Arial" w:hAnsi="Arial" w:cs="Arial"/>
              </w:rPr>
              <w:t xml:space="preserve"> 70% embalagem C/ 1L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131,25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proofErr w:type="spellStart"/>
            <w:r w:rsidRPr="00E735AE">
              <w:rPr>
                <w:rFonts w:ascii="Arial" w:hAnsi="Arial" w:cs="Arial"/>
              </w:rPr>
              <w:t>Alginato</w:t>
            </w:r>
            <w:proofErr w:type="spellEnd"/>
            <w:r w:rsidRPr="00E735AE">
              <w:rPr>
                <w:rFonts w:ascii="Arial" w:hAnsi="Arial" w:cs="Arial"/>
              </w:rPr>
              <w:t xml:space="preserve"> para impressão tipo </w:t>
            </w:r>
            <w:r>
              <w:rPr>
                <w:rFonts w:ascii="Arial" w:hAnsi="Arial" w:cs="Arial"/>
              </w:rPr>
              <w:t>I</w:t>
            </w:r>
            <w:r w:rsidRPr="00E735AE">
              <w:rPr>
                <w:rFonts w:ascii="Arial" w:hAnsi="Arial" w:cs="Arial"/>
              </w:rPr>
              <w:t>, presa rápida, livre de poeira, baixo escoamento, EMBALAGEM C/ 454G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311,00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Anestésico local cloridrato de lidocaína 2% </w:t>
            </w:r>
            <w:r>
              <w:rPr>
                <w:rFonts w:ascii="Arial" w:hAnsi="Arial" w:cs="Arial"/>
                <w:color w:val="000000"/>
              </w:rPr>
              <w:t>com fenilefrina 1:100.000 EMBALAGEM C/ 50 TUBETES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363,42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Anestésico tópico gel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benzocaína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20% TUTTI FRUTTI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7,72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30,88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Babador impermeável EMBALAGEM C/ 100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15,78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63,12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02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98,56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04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98,56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06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98,56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Broca de aço esférica de baixa rotação N° 08 </w:t>
            </w:r>
            <w:r>
              <w:rPr>
                <w:rFonts w:ascii="Arial" w:hAnsi="Arial" w:cs="Arial"/>
                <w:color w:val="000000"/>
              </w:rPr>
              <w:t>CAIXA C/ 06 UND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98,56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Cimento hidróxido de cálcio (PASTA/PASTA)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Co</w:t>
            </w:r>
            <w:r>
              <w:rPr>
                <w:rFonts w:ascii="Arial" w:hAnsi="Arial" w:cs="Arial"/>
                <w:color w:val="000000"/>
              </w:rPr>
              <w:t>ndicionador ácido fosfórico 37%, SERINGA C/ 2,5ML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124,80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Creme dental com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fluor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>, EMBALAGEM 90G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1.495,00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Curativo alveolar 10G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28,73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28,73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Detergente enzimático, EMBALAGEM C/ 1L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48,30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144,90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735AE">
              <w:rPr>
                <w:rFonts w:ascii="Arial" w:hAnsi="Arial" w:cs="Arial"/>
                <w:color w:val="000000"/>
              </w:rPr>
              <w:t>Digluconato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clorexidina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0,12% solução para bochecho, EMBALAGEM 1L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39,60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39,60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Embalagem para esterilização bobina de papel grau cirúrgico, EMBALAGEM DE 5CMX100CM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28,90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57,80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Embalagem para esterilização bobina de papel grau cirúrgico, EMBALAGEM DE 15CMX100CM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69,63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139,26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Embalagem para esterilização </w:t>
            </w:r>
            <w:r>
              <w:rPr>
                <w:rFonts w:ascii="Arial" w:hAnsi="Arial" w:cs="Arial"/>
                <w:color w:val="000000"/>
              </w:rPr>
              <w:t>TNT</w:t>
            </w:r>
            <w:r w:rsidRPr="00E735AE">
              <w:rPr>
                <w:rFonts w:ascii="Arial" w:hAnsi="Arial" w:cs="Arial"/>
                <w:color w:val="000000"/>
              </w:rPr>
              <w:t xml:space="preserve"> 40 x 40 cm, EMBALAGEM C/ 100 UND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49,80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9.960,00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Escova dental adulto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950,00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Escova dental infantil com protetor de cerdas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1.340,00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Escova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robinson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para profilaxia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44,80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Fio de sutura agulhado nylon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monofilamento</w:t>
            </w:r>
            <w:proofErr w:type="spellEnd"/>
            <w:r w:rsidRPr="00E735AE">
              <w:rPr>
                <w:rFonts w:ascii="Arial" w:hAnsi="Arial" w:cs="Arial"/>
                <w:color w:val="000000"/>
              </w:rPr>
              <w:t xml:space="preserve"> 4-0 com agulha triangular c</w:t>
            </w:r>
            <w:r>
              <w:rPr>
                <w:rFonts w:ascii="Arial" w:hAnsi="Arial" w:cs="Arial"/>
                <w:color w:val="000000"/>
              </w:rPr>
              <w:t>ortante não absorvível, estéril, EMBALAGEM C/ 24 UNIDADES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253,80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Fita para autoclave 19MMX30M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15,64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7A47D3">
              <w:rPr>
                <w:rFonts w:ascii="Arial" w:hAnsi="Arial" w:cs="Arial"/>
                <w:color w:val="000000"/>
                <w:sz w:val="20"/>
              </w:rPr>
              <w:t>Fixador</w:t>
            </w:r>
            <w:r w:rsidRPr="00E735AE">
              <w:rPr>
                <w:rFonts w:ascii="Arial" w:hAnsi="Arial" w:cs="Arial"/>
                <w:color w:val="000000"/>
              </w:rPr>
              <w:t xml:space="preserve"> 475ML</w:t>
            </w:r>
          </w:p>
        </w:tc>
        <w:tc>
          <w:tcPr>
            <w:tcW w:w="1418" w:type="dxa"/>
          </w:tcPr>
          <w:p w:rsidR="00294521" w:rsidRPr="007A47D3" w:rsidRDefault="00294521" w:rsidP="0061393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15,02</w:t>
            </w:r>
          </w:p>
        </w:tc>
        <w:tc>
          <w:tcPr>
            <w:tcW w:w="1417" w:type="dxa"/>
          </w:tcPr>
          <w:p w:rsidR="00294521" w:rsidRPr="007A47D3" w:rsidRDefault="00294521" w:rsidP="0061393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75,10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Flúor gel neutro 200ML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6,32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12,64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735AE">
              <w:rPr>
                <w:rFonts w:ascii="Arial" w:hAnsi="Arial" w:cs="Arial"/>
                <w:color w:val="000000"/>
              </w:rPr>
              <w:t>Fo</w:t>
            </w:r>
            <w:r>
              <w:rPr>
                <w:rFonts w:ascii="Arial" w:hAnsi="Arial" w:cs="Arial"/>
                <w:color w:val="000000"/>
              </w:rPr>
              <w:t>rmocresol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uso odontológico, EMBALAGEM C/10ML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9,37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GAZE 13 FIOS C/ 500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26,83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804,9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Gesso pedra tipo </w:t>
            </w:r>
            <w:r>
              <w:rPr>
                <w:rFonts w:ascii="Arial" w:hAnsi="Arial" w:cs="Arial"/>
                <w:color w:val="000000"/>
              </w:rPr>
              <w:t>III, EMBALAGEM C/ 1 KG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10,57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211,40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Hidróxido de cálcio PA, EMBALAGEM C/10G</w:t>
            </w:r>
          </w:p>
        </w:tc>
        <w:tc>
          <w:tcPr>
            <w:tcW w:w="1418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7,67</w:t>
            </w:r>
          </w:p>
        </w:tc>
        <w:tc>
          <w:tcPr>
            <w:tcW w:w="1417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 w:rsidRPr="004F689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uvas de procedimento tamanho PP, CAIXA 100 UNIDADES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20,90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627,00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Material r</w:t>
            </w:r>
            <w:r>
              <w:rPr>
                <w:rFonts w:ascii="Arial" w:hAnsi="Arial" w:cs="Arial"/>
                <w:color w:val="000000"/>
              </w:rPr>
              <w:t xml:space="preserve">estaurador intermediário – IRM, </w:t>
            </w:r>
            <w:r w:rsidRPr="00E735AE">
              <w:rPr>
                <w:rFonts w:ascii="Arial" w:hAnsi="Arial" w:cs="Arial"/>
                <w:color w:val="000000"/>
              </w:rPr>
              <w:t xml:space="preserve">EMBALAGEM </w:t>
            </w:r>
            <w:r>
              <w:rPr>
                <w:rFonts w:ascii="Arial" w:hAnsi="Arial" w:cs="Arial"/>
                <w:color w:val="000000"/>
              </w:rPr>
              <w:t>C/ 38G DE PÓ + 15 ML DE LÍQUIDO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65,77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65,77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 xml:space="preserve">Material restaurador ionômero de vidro </w:t>
            </w:r>
            <w:proofErr w:type="spellStart"/>
            <w:r w:rsidRPr="00E735AE">
              <w:rPr>
                <w:rFonts w:ascii="Arial" w:hAnsi="Arial" w:cs="Arial"/>
                <w:color w:val="000000"/>
              </w:rPr>
              <w:t>fotopoli</w:t>
            </w:r>
            <w:r>
              <w:rPr>
                <w:rFonts w:ascii="Arial" w:hAnsi="Arial" w:cs="Arial"/>
                <w:color w:val="000000"/>
              </w:rPr>
              <w:t>merizável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reforçado por resina, EMBALAGEM C/ 8</w:t>
            </w:r>
            <w:r w:rsidRPr="00E735AE">
              <w:rPr>
                <w:rFonts w:ascii="Arial" w:hAnsi="Arial" w:cs="Arial"/>
                <w:color w:val="000000"/>
              </w:rPr>
              <w:t>G DE L</w:t>
            </w:r>
            <w:r>
              <w:rPr>
                <w:rFonts w:ascii="Arial" w:hAnsi="Arial" w:cs="Arial"/>
                <w:color w:val="000000"/>
              </w:rPr>
              <w:t>ÍQUIDO + 15G DE PÓ + ACESSÓRIOS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127,30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Matriz metálica 5X5mm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2,31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Matriz metálica 7X5mm</w:t>
            </w:r>
          </w:p>
        </w:tc>
        <w:tc>
          <w:tcPr>
            <w:tcW w:w="1418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Paramonoclorofenol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canforado, EMBALAGEM C/ 20ML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10,37</w:t>
            </w:r>
          </w:p>
        </w:tc>
        <w:tc>
          <w:tcPr>
            <w:tcW w:w="1417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  <w:color w:val="000000"/>
              </w:rPr>
            </w:pPr>
            <w:r w:rsidRPr="00E735AE">
              <w:rPr>
                <w:rFonts w:ascii="Arial" w:hAnsi="Arial" w:cs="Arial"/>
                <w:color w:val="000000"/>
              </w:rPr>
              <w:t>Pasta Profilática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15,88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Dourada Para Acabamento N° 1190F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D</w:t>
            </w:r>
            <w:r>
              <w:rPr>
                <w:rFonts w:ascii="Arial" w:hAnsi="Arial" w:cs="Arial"/>
              </w:rPr>
              <w:t>ourada Para Acabamento N° 3118F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D</w:t>
            </w:r>
            <w:r>
              <w:rPr>
                <w:rFonts w:ascii="Arial" w:hAnsi="Arial" w:cs="Arial"/>
              </w:rPr>
              <w:t>ourada Para Acabamento N° 3195F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Alta-Rotação N° 1011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</w:t>
            </w:r>
            <w:r>
              <w:rPr>
                <w:rFonts w:ascii="Arial" w:hAnsi="Arial" w:cs="Arial"/>
              </w:rPr>
              <w:t>ica Para Alta-Rotação N° 1011HL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Alta-Rotação N° 1012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</w:t>
            </w:r>
            <w:r>
              <w:rPr>
                <w:rFonts w:ascii="Arial" w:hAnsi="Arial" w:cs="Arial"/>
              </w:rPr>
              <w:t>ica Para Alta-Rotação N° 1012HL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Esférica Par</w:t>
            </w:r>
            <w:r>
              <w:rPr>
                <w:rFonts w:ascii="Arial" w:hAnsi="Arial" w:cs="Arial"/>
              </w:rPr>
              <w:t xml:space="preserve">a Alta-Rotação N° 1014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</w:t>
            </w:r>
            <w:r>
              <w:rPr>
                <w:rFonts w:ascii="Arial" w:hAnsi="Arial" w:cs="Arial"/>
              </w:rPr>
              <w:t xml:space="preserve">Alta-Rotação N° 1014HL </w:t>
            </w:r>
          </w:p>
        </w:tc>
        <w:tc>
          <w:tcPr>
            <w:tcW w:w="1418" w:type="dxa"/>
          </w:tcPr>
          <w:p w:rsidR="00294521" w:rsidRDefault="00294521" w:rsidP="0061393C">
            <w:pPr>
              <w:jc w:val="center"/>
            </w:pPr>
            <w:r w:rsidRPr="007F3874"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Ponta Diamantada Esférica Para Alta-Rotação N° 1016 </w:t>
            </w:r>
          </w:p>
        </w:tc>
        <w:tc>
          <w:tcPr>
            <w:tcW w:w="1418" w:type="dxa"/>
          </w:tcPr>
          <w:p w:rsidR="00294521" w:rsidRDefault="00294521" w:rsidP="0061393C">
            <w:pPr>
              <w:jc w:val="center"/>
            </w:pPr>
            <w:r w:rsidRPr="007F3874">
              <w:rPr>
                <w:rFonts w:ascii="Arial" w:hAnsi="Arial" w:cs="Arial"/>
              </w:rPr>
              <w:t>5,46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Ponta Diamantada Esfér</w:t>
            </w:r>
            <w:r>
              <w:rPr>
                <w:rFonts w:ascii="Arial" w:hAnsi="Arial" w:cs="Arial"/>
              </w:rPr>
              <w:t>ica Para Alta-Rotação N° 1016hHL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46,84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Ponteiras </w:t>
            </w:r>
            <w:r>
              <w:rPr>
                <w:rFonts w:ascii="Arial" w:hAnsi="Arial" w:cs="Arial"/>
              </w:rPr>
              <w:t xml:space="preserve">para seringa </w:t>
            </w:r>
            <w:proofErr w:type="spellStart"/>
            <w:r>
              <w:rPr>
                <w:rFonts w:ascii="Arial" w:hAnsi="Arial" w:cs="Arial"/>
              </w:rPr>
              <w:t>centrix</w:t>
            </w:r>
            <w:proofErr w:type="spellEnd"/>
            <w:r>
              <w:rPr>
                <w:rFonts w:ascii="Arial" w:hAnsi="Arial" w:cs="Arial"/>
              </w:rPr>
              <w:t xml:space="preserve"> n° 4 média, </w:t>
            </w:r>
            <w:r w:rsidRPr="00E735AE">
              <w:rPr>
                <w:rFonts w:ascii="Arial" w:hAnsi="Arial" w:cs="Arial"/>
              </w:rPr>
              <w:t xml:space="preserve">EMBALAGEM C/ 20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468,40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A2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249,90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A3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249,90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B1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B2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Resina Composta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COR UD</w:t>
            </w:r>
          </w:p>
        </w:tc>
        <w:tc>
          <w:tcPr>
            <w:tcW w:w="1418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18,77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Restaurador Provisório, EMBALAGEM C/ 25G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15,02</w:t>
            </w:r>
          </w:p>
        </w:tc>
        <w:tc>
          <w:tcPr>
            <w:tcW w:w="1417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Revelador 475ML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pct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Rolete de algodão PC</w:t>
            </w:r>
            <w:r>
              <w:rPr>
                <w:rFonts w:ascii="Arial" w:hAnsi="Arial" w:cs="Arial"/>
              </w:rPr>
              <w:t>T C/ 100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1,97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Selante </w:t>
            </w:r>
            <w:proofErr w:type="spellStart"/>
            <w:r w:rsidRPr="00E735AE">
              <w:rPr>
                <w:rFonts w:ascii="Arial" w:hAnsi="Arial" w:cs="Arial"/>
              </w:rPr>
              <w:t>fotopolimerizável</w:t>
            </w:r>
            <w:proofErr w:type="spellEnd"/>
            <w:r w:rsidRPr="00E735AE">
              <w:rPr>
                <w:rFonts w:ascii="Arial" w:hAnsi="Arial" w:cs="Arial"/>
              </w:rPr>
              <w:t xml:space="preserve"> para </w:t>
            </w:r>
            <w:proofErr w:type="spellStart"/>
            <w:r w:rsidRPr="00E735AE">
              <w:rPr>
                <w:rFonts w:ascii="Arial" w:hAnsi="Arial" w:cs="Arial"/>
              </w:rPr>
              <w:t>fóssu</w:t>
            </w:r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e fissuras, EMBALAGEM C/ 2G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39,37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78,74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proofErr w:type="spellStart"/>
            <w:r w:rsidRPr="00E735AE">
              <w:rPr>
                <w:rFonts w:ascii="Arial" w:hAnsi="Arial" w:cs="Arial"/>
              </w:rPr>
              <w:t>Soluçao</w:t>
            </w:r>
            <w:proofErr w:type="spellEnd"/>
            <w:r w:rsidRPr="00E735AE">
              <w:rPr>
                <w:rFonts w:ascii="Arial" w:hAnsi="Arial" w:cs="Arial"/>
              </w:rPr>
              <w:t xml:space="preserve"> tópica </w:t>
            </w:r>
            <w:proofErr w:type="spellStart"/>
            <w:r w:rsidRPr="00E735AE">
              <w:rPr>
                <w:rFonts w:ascii="Arial" w:hAnsi="Arial" w:cs="Arial"/>
              </w:rPr>
              <w:t>evidenciador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de placa, EMBALAGEM C/ 500 ML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11,77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Spray lubrificante para instr</w:t>
            </w:r>
            <w:r>
              <w:rPr>
                <w:rFonts w:ascii="Arial" w:hAnsi="Arial" w:cs="Arial"/>
              </w:rPr>
              <w:t>umentos de alta e baixa rotação, EMBALAGEM COM 200 ML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43,33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259,98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Spray para t</w:t>
            </w:r>
            <w:r>
              <w:rPr>
                <w:rFonts w:ascii="Arial" w:hAnsi="Arial" w:cs="Arial"/>
              </w:rPr>
              <w:t xml:space="preserve">este de vitalidade -50°C 200ML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36,53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36,53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Sugador Cirúrgico Descartável</w:t>
            </w:r>
            <w:r>
              <w:rPr>
                <w:rFonts w:ascii="Arial" w:hAnsi="Arial" w:cs="Arial"/>
              </w:rPr>
              <w:t>,</w:t>
            </w:r>
            <w:r w:rsidRPr="00E735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EMBALAGEM C/ 20 UNIDADES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Sugador Descartável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4,92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196,80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 xml:space="preserve">ça de borracha para profilaxia 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1,91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38,20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Tricresol</w:t>
            </w:r>
            <w:proofErr w:type="spellEnd"/>
            <w:r>
              <w:rPr>
                <w:rFonts w:ascii="Arial" w:hAnsi="Arial" w:cs="Arial"/>
              </w:rPr>
              <w:t xml:space="preserve"> Formalina, EMBALAGEM C/ 10ML</w:t>
            </w:r>
          </w:p>
        </w:tc>
        <w:tc>
          <w:tcPr>
            <w:tcW w:w="1418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8,97</w:t>
            </w:r>
          </w:p>
        </w:tc>
        <w:tc>
          <w:tcPr>
            <w:tcW w:w="1417" w:type="dxa"/>
          </w:tcPr>
          <w:p w:rsidR="00294521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8,97</w:t>
            </w:r>
          </w:p>
        </w:tc>
      </w:tr>
      <w:tr w:rsidR="00294521" w:rsidRPr="00E735AE" w:rsidTr="0061393C">
        <w:tc>
          <w:tcPr>
            <w:tcW w:w="822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94521" w:rsidRPr="004F689A" w:rsidRDefault="00294521" w:rsidP="0061393C">
            <w:pPr>
              <w:jc w:val="center"/>
              <w:rPr>
                <w:rFonts w:ascii="Arial" w:hAnsi="Arial" w:cs="Arial"/>
              </w:rPr>
            </w:pPr>
            <w:r w:rsidRPr="004F689A">
              <w:rPr>
                <w:rFonts w:ascii="Arial" w:hAnsi="Arial" w:cs="Arial"/>
              </w:rPr>
              <w:t>Emb.</w:t>
            </w:r>
          </w:p>
        </w:tc>
        <w:tc>
          <w:tcPr>
            <w:tcW w:w="5245" w:type="dxa"/>
            <w:shd w:val="clear" w:color="auto" w:fill="auto"/>
          </w:tcPr>
          <w:p w:rsidR="00294521" w:rsidRPr="00E735AE" w:rsidRDefault="00294521" w:rsidP="0061393C">
            <w:pPr>
              <w:jc w:val="both"/>
              <w:rPr>
                <w:rFonts w:ascii="Arial" w:hAnsi="Arial" w:cs="Arial"/>
              </w:rPr>
            </w:pPr>
            <w:r w:rsidRPr="00E735AE">
              <w:rPr>
                <w:rFonts w:ascii="Arial" w:hAnsi="Arial" w:cs="Arial"/>
              </w:rPr>
              <w:t xml:space="preserve">Verniz Com 5% De Fluoreto </w:t>
            </w:r>
            <w:r>
              <w:rPr>
                <w:rFonts w:ascii="Arial" w:hAnsi="Arial" w:cs="Arial"/>
              </w:rPr>
              <w:t>d</w:t>
            </w:r>
            <w:r w:rsidRPr="00E735AE">
              <w:rPr>
                <w:rFonts w:ascii="Arial" w:hAnsi="Arial" w:cs="Arial"/>
              </w:rPr>
              <w:t>e Sódio</w:t>
            </w:r>
            <w:r>
              <w:rPr>
                <w:rFonts w:ascii="Arial" w:hAnsi="Arial" w:cs="Arial"/>
              </w:rPr>
              <w:t>,</w:t>
            </w:r>
            <w:r w:rsidRPr="00E735AE">
              <w:rPr>
                <w:rFonts w:ascii="Arial" w:hAnsi="Arial" w:cs="Arial"/>
              </w:rPr>
              <w:t xml:space="preserve"> EMBAL</w:t>
            </w:r>
            <w:r>
              <w:rPr>
                <w:rFonts w:ascii="Arial" w:hAnsi="Arial" w:cs="Arial"/>
              </w:rPr>
              <w:t>AGEM C/ 10ML + 10ML DE SOLVENTE</w:t>
            </w:r>
          </w:p>
        </w:tc>
        <w:tc>
          <w:tcPr>
            <w:tcW w:w="1418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30,85</w:t>
            </w:r>
          </w:p>
        </w:tc>
        <w:tc>
          <w:tcPr>
            <w:tcW w:w="1417" w:type="dxa"/>
          </w:tcPr>
          <w:p w:rsidR="00294521" w:rsidRPr="00E735AE" w:rsidRDefault="00294521" w:rsidP="00613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30,85</w:t>
            </w:r>
          </w:p>
        </w:tc>
      </w:tr>
    </w:tbl>
    <w:p w:rsidR="00294521" w:rsidRDefault="00294521" w:rsidP="00294521">
      <w:pPr>
        <w:spacing w:line="360" w:lineRule="auto"/>
        <w:jc w:val="center"/>
        <w:rPr>
          <w:rFonts w:ascii="Arial" w:hAnsi="Arial" w:cs="Arial"/>
          <w:b/>
        </w:rPr>
      </w:pPr>
    </w:p>
    <w:p w:rsidR="00294521" w:rsidRDefault="00294521" w:rsidP="00294521">
      <w:pPr>
        <w:spacing w:line="360" w:lineRule="auto"/>
        <w:jc w:val="center"/>
        <w:rPr>
          <w:rFonts w:ascii="Arial" w:hAnsi="Arial" w:cs="Arial"/>
          <w:b/>
        </w:rPr>
      </w:pPr>
    </w:p>
    <w:p w:rsidR="00294521" w:rsidRDefault="00294521" w:rsidP="00294521">
      <w:pPr>
        <w:spacing w:line="360" w:lineRule="auto"/>
        <w:jc w:val="center"/>
        <w:rPr>
          <w:rFonts w:ascii="Arial" w:hAnsi="Arial" w:cs="Arial"/>
          <w:b/>
        </w:rPr>
      </w:pPr>
    </w:p>
    <w:p w:rsidR="00294521" w:rsidRDefault="00294521" w:rsidP="0029452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B2045">
        <w:rPr>
          <w:rFonts w:ascii="Arial" w:hAnsi="Arial" w:cs="Arial"/>
          <w:b/>
          <w:u w:val="single"/>
        </w:rPr>
        <w:t xml:space="preserve">TOTAL R$ </w:t>
      </w:r>
      <w:r>
        <w:rPr>
          <w:rFonts w:ascii="Arial" w:hAnsi="Arial" w:cs="Arial"/>
          <w:b/>
          <w:u w:val="single"/>
        </w:rPr>
        <w:t>22.224,98</w:t>
      </w:r>
    </w:p>
    <w:p w:rsidR="00294521" w:rsidRPr="005B2045" w:rsidRDefault="00294521" w:rsidP="0029452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94521" w:rsidRDefault="00294521" w:rsidP="0029452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São José do Herval, 31 de agosto de 2018.</w:t>
      </w:r>
    </w:p>
    <w:p w:rsidR="00294521" w:rsidRDefault="00294521" w:rsidP="00294521">
      <w:pPr>
        <w:spacing w:line="360" w:lineRule="auto"/>
        <w:jc w:val="both"/>
        <w:rPr>
          <w:rFonts w:ascii="Arial" w:hAnsi="Arial" w:cs="Arial"/>
          <w:b/>
        </w:rPr>
      </w:pPr>
    </w:p>
    <w:p w:rsidR="00294521" w:rsidRDefault="00294521" w:rsidP="00294521">
      <w:pPr>
        <w:spacing w:line="360" w:lineRule="auto"/>
        <w:jc w:val="both"/>
        <w:rPr>
          <w:rFonts w:ascii="Arial" w:hAnsi="Arial" w:cs="Arial"/>
          <w:b/>
        </w:rPr>
      </w:pPr>
    </w:p>
    <w:p w:rsidR="00294521" w:rsidRDefault="00294521" w:rsidP="00294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Lauro Rodrigues Vieira,</w:t>
      </w:r>
    </w:p>
    <w:p w:rsidR="00294521" w:rsidRDefault="00294521" w:rsidP="002945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  Prefeito Municipal.</w:t>
      </w:r>
    </w:p>
    <w:p w:rsidR="00294521" w:rsidRDefault="00294521" w:rsidP="00294521">
      <w:pPr>
        <w:spacing w:line="360" w:lineRule="auto"/>
        <w:jc w:val="both"/>
        <w:rPr>
          <w:rFonts w:ascii="Arial" w:hAnsi="Arial" w:cs="Arial"/>
          <w:b/>
        </w:rPr>
      </w:pPr>
    </w:p>
    <w:p w:rsidR="00294521" w:rsidRDefault="00294521" w:rsidP="00294521">
      <w:pPr>
        <w:spacing w:line="360" w:lineRule="auto"/>
        <w:jc w:val="both"/>
        <w:rPr>
          <w:rFonts w:ascii="Arial" w:hAnsi="Arial" w:cs="Arial"/>
          <w:b/>
        </w:rPr>
      </w:pPr>
    </w:p>
    <w:p w:rsidR="000D2195" w:rsidRDefault="000D2195">
      <w:bookmarkStart w:id="0" w:name="_GoBack"/>
      <w:bookmarkEnd w:id="0"/>
    </w:p>
    <w:sectPr w:rsidR="000D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21"/>
    <w:rsid w:val="000D2195"/>
    <w:rsid w:val="002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6E9A-CF3D-4F9B-9291-1F0C5A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2018-09-10T11:47:00Z</dcterms:created>
  <dcterms:modified xsi:type="dcterms:W3CDTF">2018-09-10T11:48:00Z</dcterms:modified>
</cp:coreProperties>
</file>