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</w:t>
      </w:r>
      <w:r w:rsidR="006C7135">
        <w:rPr>
          <w:rFonts w:ascii="Arial" w:hAnsi="Arial" w:cs="Arial"/>
          <w:sz w:val="32"/>
          <w:szCs w:val="32"/>
        </w:rPr>
        <w:t xml:space="preserve">DO CREDENCIAMENTO, </w:t>
      </w:r>
      <w:r w:rsidRPr="00A97A8B">
        <w:rPr>
          <w:rFonts w:ascii="Arial" w:hAnsi="Arial" w:cs="Arial"/>
          <w:sz w:val="32"/>
          <w:szCs w:val="32"/>
        </w:rPr>
        <w:t xml:space="preserve">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C06373" w:rsidRDefault="00794831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</w:t>
      </w:r>
      <w:r w:rsidRPr="0065028F">
        <w:rPr>
          <w:rFonts w:ascii="Arial" w:hAnsi="Arial" w:cs="Arial"/>
          <w:sz w:val="24"/>
          <w:szCs w:val="24"/>
        </w:rPr>
        <w:t xml:space="preserve">ao </w:t>
      </w:r>
      <w:r w:rsidR="00CD39BB">
        <w:rPr>
          <w:rFonts w:ascii="Arial" w:hAnsi="Arial" w:cs="Arial"/>
          <w:sz w:val="24"/>
          <w:szCs w:val="24"/>
        </w:rPr>
        <w:t xml:space="preserve">Pregão Presencial nº </w:t>
      </w:r>
      <w:r w:rsidR="00CD39BB" w:rsidRPr="00CD39BB">
        <w:rPr>
          <w:rFonts w:ascii="Arial" w:hAnsi="Arial" w:cs="Arial"/>
          <w:sz w:val="24"/>
          <w:szCs w:val="24"/>
        </w:rPr>
        <w:t>16/2018, que trata da aquisição de tratores agrícolas novos, para renovação da frota e manutenção das atividades desenvolvidas pela Secretaria Municipal da Agricultura, Meio Ambiente e Desenvolvimento Econômico.</w:t>
      </w:r>
    </w:p>
    <w:p w:rsidR="00CD39BB" w:rsidRPr="00CD39BB" w:rsidRDefault="00CD39BB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Pr="00950866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50866">
        <w:rPr>
          <w:rFonts w:ascii="Arial" w:hAnsi="Arial" w:cs="Arial"/>
          <w:b/>
          <w:sz w:val="24"/>
          <w:szCs w:val="24"/>
        </w:rPr>
        <w:t xml:space="preserve"> </w:t>
      </w:r>
      <w:r w:rsidR="002F720D" w:rsidRPr="00950866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950866">
        <w:rPr>
          <w:rFonts w:ascii="Arial" w:hAnsi="Arial" w:cs="Arial"/>
          <w:b/>
          <w:sz w:val="24"/>
          <w:szCs w:val="24"/>
        </w:rPr>
        <w:t>PROPOSTA FINANCIERA</w:t>
      </w:r>
    </w:p>
    <w:p w:rsidR="00950866" w:rsidRPr="00950866" w:rsidRDefault="002944A5" w:rsidP="00CD39B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50866">
        <w:rPr>
          <w:rFonts w:ascii="Arial" w:hAnsi="Arial" w:cs="Arial"/>
          <w:sz w:val="24"/>
          <w:szCs w:val="24"/>
        </w:rPr>
        <w:t xml:space="preserve">1º EMPRESA: </w:t>
      </w:r>
      <w:r w:rsidR="00CD39BB">
        <w:rPr>
          <w:rFonts w:ascii="Arial" w:hAnsi="Arial" w:cs="Arial"/>
          <w:sz w:val="28"/>
          <w:szCs w:val="28"/>
        </w:rPr>
        <w:t>A.D. BRENNER &amp; CIA LTDA</w:t>
      </w:r>
      <w:r w:rsidR="00CD39BB" w:rsidRPr="00950866">
        <w:rPr>
          <w:rFonts w:ascii="Arial" w:hAnsi="Arial" w:cs="Arial"/>
          <w:sz w:val="24"/>
          <w:szCs w:val="24"/>
        </w:rPr>
        <w:t xml:space="preserve"> </w:t>
      </w:r>
      <w:r w:rsidR="00CD39BB">
        <w:rPr>
          <w:rFonts w:ascii="Arial" w:hAnsi="Arial" w:cs="Arial"/>
          <w:sz w:val="24"/>
          <w:szCs w:val="24"/>
        </w:rPr>
        <w:t>.................................................................... R$ 283.000,00</w:t>
      </w:r>
    </w:p>
    <w:p w:rsidR="00C06373" w:rsidRDefault="00C06373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227987" w:rsidRPr="00950866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50866">
        <w:rPr>
          <w:rFonts w:ascii="Arial" w:hAnsi="Arial" w:cs="Arial"/>
          <w:b/>
          <w:sz w:val="24"/>
          <w:szCs w:val="24"/>
        </w:rPr>
        <w:t>HABILITAÇÃO DAS EMPRESAS</w:t>
      </w:r>
      <w:r w:rsidR="00794831" w:rsidRPr="00950866">
        <w:rPr>
          <w:rFonts w:ascii="Arial" w:hAnsi="Arial" w:cs="Arial"/>
          <w:b/>
          <w:sz w:val="24"/>
          <w:szCs w:val="24"/>
        </w:rPr>
        <w:t xml:space="preserve"> </w:t>
      </w:r>
    </w:p>
    <w:p w:rsidR="00CD39BB" w:rsidRPr="00950866" w:rsidRDefault="00CD39BB" w:rsidP="00CD39B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50866"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A.D. BRENNER &amp; CIA LTDA</w:t>
      </w:r>
      <w:r w:rsidRPr="00950866">
        <w:rPr>
          <w:rFonts w:ascii="Arial" w:hAnsi="Arial" w:cs="Arial"/>
          <w:sz w:val="24"/>
          <w:szCs w:val="24"/>
        </w:rPr>
        <w:t xml:space="preserve"> </w:t>
      </w:r>
    </w:p>
    <w:p w:rsidR="00950866" w:rsidRDefault="0095086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D2848" w:rsidRDefault="00227987" w:rsidP="008E35C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CD39BB">
        <w:rPr>
          <w:rFonts w:ascii="Arial" w:hAnsi="Arial" w:cs="Arial"/>
          <w:sz w:val="24"/>
          <w:szCs w:val="24"/>
        </w:rPr>
        <w:t>23</w:t>
      </w:r>
      <w:r w:rsidR="00950866">
        <w:rPr>
          <w:rFonts w:ascii="Arial" w:hAnsi="Arial" w:cs="Arial"/>
          <w:sz w:val="24"/>
          <w:szCs w:val="24"/>
        </w:rPr>
        <w:t xml:space="preserve"> de novembro</w:t>
      </w:r>
      <w:r w:rsidR="00403CFA">
        <w:rPr>
          <w:rFonts w:ascii="Arial" w:hAnsi="Arial" w:cs="Arial"/>
          <w:sz w:val="24"/>
          <w:szCs w:val="24"/>
        </w:rPr>
        <w:t xml:space="preserve"> </w:t>
      </w:r>
      <w:r w:rsidR="00794E25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BC3C68">
        <w:rPr>
          <w:rFonts w:ascii="Arial" w:hAnsi="Arial" w:cs="Arial"/>
          <w:sz w:val="24"/>
          <w:szCs w:val="24"/>
        </w:rPr>
        <w:t xml:space="preserve">              </w:t>
      </w:r>
      <w:r w:rsidR="004D28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B6368">
        <w:rPr>
          <w:rFonts w:ascii="Arial" w:hAnsi="Arial" w:cs="Arial"/>
          <w:sz w:val="24"/>
          <w:szCs w:val="24"/>
        </w:rPr>
        <w:t xml:space="preserve">Gilson Rodrigo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951AA3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</w:t>
      </w:r>
      <w:r w:rsidR="00FB6368">
        <w:rPr>
          <w:rFonts w:ascii="Arial" w:hAnsi="Arial" w:cs="Arial"/>
          <w:sz w:val="24"/>
          <w:szCs w:val="24"/>
        </w:rPr>
        <w:t xml:space="preserve">               </w:t>
      </w:r>
      <w:r w:rsidR="00794831">
        <w:rPr>
          <w:rFonts w:ascii="Arial" w:hAnsi="Arial" w:cs="Arial"/>
          <w:sz w:val="24"/>
          <w:szCs w:val="24"/>
        </w:rPr>
        <w:t xml:space="preserve"> Pregoeiro</w:t>
      </w:r>
      <w:r w:rsidR="00CD39BB">
        <w:rPr>
          <w:rFonts w:ascii="Arial" w:hAnsi="Arial" w:cs="Arial"/>
          <w:sz w:val="24"/>
          <w:szCs w:val="24"/>
        </w:rPr>
        <w:t>.</w:t>
      </w:r>
    </w:p>
    <w:p w:rsidR="00CD39BB" w:rsidRDefault="00CD39BB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D39BB" w:rsidRDefault="00CD39BB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D39BB" w:rsidRDefault="00CD39BB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064"/>
        <w:gridCol w:w="1985"/>
        <w:gridCol w:w="1701"/>
      </w:tblGrid>
      <w:tr w:rsidR="00CD39BB" w:rsidRPr="00FA1DA2" w:rsidTr="00CD39BB">
        <w:tc>
          <w:tcPr>
            <w:tcW w:w="851" w:type="dxa"/>
            <w:shd w:val="clear" w:color="auto" w:fill="auto"/>
          </w:tcPr>
          <w:p w:rsidR="00CD39BB" w:rsidRPr="00FA1DA2" w:rsidRDefault="00CD39BB" w:rsidP="001B62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FA1DA2">
              <w:rPr>
                <w:rFonts w:ascii="Arial" w:eastAsia="Calibri" w:hAnsi="Arial" w:cs="Arial"/>
              </w:rPr>
              <w:lastRenderedPageBreak/>
              <w:t>ORD</w:t>
            </w:r>
          </w:p>
        </w:tc>
        <w:tc>
          <w:tcPr>
            <w:tcW w:w="10064" w:type="dxa"/>
            <w:shd w:val="clear" w:color="auto" w:fill="auto"/>
          </w:tcPr>
          <w:p w:rsidR="00CD39BB" w:rsidRPr="00FA1DA2" w:rsidRDefault="00CD39BB" w:rsidP="001B62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FA1DA2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1985" w:type="dxa"/>
          </w:tcPr>
          <w:p w:rsidR="00CD39BB" w:rsidRPr="00FA1DA2" w:rsidRDefault="00CD39BB" w:rsidP="001B62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VALOR TOTAL </w:t>
            </w:r>
          </w:p>
        </w:tc>
        <w:tc>
          <w:tcPr>
            <w:tcW w:w="1701" w:type="dxa"/>
          </w:tcPr>
          <w:p w:rsidR="00CD39BB" w:rsidRPr="00FA1DA2" w:rsidRDefault="00CD39BB" w:rsidP="001B62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MARCA</w:t>
            </w:r>
          </w:p>
        </w:tc>
      </w:tr>
      <w:tr w:rsidR="00CD39BB" w:rsidRPr="00FA1DA2" w:rsidTr="00CD39BB">
        <w:tc>
          <w:tcPr>
            <w:tcW w:w="851" w:type="dxa"/>
            <w:shd w:val="clear" w:color="auto" w:fill="auto"/>
          </w:tcPr>
          <w:p w:rsidR="00CD39BB" w:rsidRPr="00FA1DA2" w:rsidRDefault="00CD39BB" w:rsidP="001B62A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A1DA2"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10064" w:type="dxa"/>
            <w:shd w:val="clear" w:color="auto" w:fill="auto"/>
          </w:tcPr>
          <w:p w:rsidR="00CD39BB" w:rsidRPr="00FA1DA2" w:rsidRDefault="00CD39BB" w:rsidP="001B62A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A1DA2">
              <w:rPr>
                <w:rFonts w:ascii="Arial" w:eastAsia="Calibri" w:hAnsi="Arial" w:cs="Arial"/>
              </w:rPr>
              <w:t xml:space="preserve">Aquisição de </w:t>
            </w:r>
            <w:r w:rsidRPr="00FA1DA2">
              <w:rPr>
                <w:rFonts w:ascii="Arial" w:eastAsia="Calibri" w:hAnsi="Arial" w:cs="Arial"/>
                <w:b/>
              </w:rPr>
              <w:t>UM TRATOR AGRÍCOLA</w:t>
            </w:r>
            <w:r w:rsidRPr="00FA1DA2">
              <w:rPr>
                <w:rFonts w:ascii="Arial" w:eastAsia="Calibri" w:hAnsi="Arial" w:cs="Arial"/>
              </w:rPr>
              <w:t xml:space="preserve"> novo, com motor 04 cilindros verticais, com </w:t>
            </w:r>
            <w:r w:rsidRPr="00FA1DA2">
              <w:rPr>
                <w:rFonts w:ascii="Arial" w:eastAsia="Calibri" w:hAnsi="Arial" w:cs="Arial"/>
                <w:b/>
              </w:rPr>
              <w:t>potência mínima de</w:t>
            </w:r>
            <w:r w:rsidRPr="00FA1DA2">
              <w:rPr>
                <w:rFonts w:ascii="Arial" w:eastAsia="Calibri" w:hAnsi="Arial" w:cs="Arial"/>
              </w:rPr>
              <w:t xml:space="preserve"> </w:t>
            </w:r>
            <w:r w:rsidRPr="00FA1DA2">
              <w:rPr>
                <w:rFonts w:ascii="Arial" w:eastAsia="Calibri" w:hAnsi="Arial" w:cs="Arial"/>
                <w:b/>
              </w:rPr>
              <w:t>75 CV</w:t>
            </w:r>
            <w:r w:rsidRPr="00FA1DA2">
              <w:rPr>
                <w:rFonts w:ascii="Arial" w:eastAsia="Calibri" w:hAnsi="Arial" w:cs="Arial"/>
              </w:rPr>
              <w:t xml:space="preserve"> e 3.922cm³ e bomba injetora rotativa, transmissão mínima 12 x 12 com caixa inversora, sistema de tomada de potência com inversor, freio a disco banhado a óleo, vazão do sistema hidráulico mínimo de 52 litros/minuto, capacidade de levante hidráulico mínimo de 2000kg, pneu dianteiro 12.4 x 24 R1 e traseiro 18.4 x 30 R1, com lastros frontais e traseiros.</w:t>
            </w:r>
          </w:p>
        </w:tc>
        <w:tc>
          <w:tcPr>
            <w:tcW w:w="1985" w:type="dxa"/>
          </w:tcPr>
          <w:p w:rsidR="00CD39BB" w:rsidRPr="00FA1DA2" w:rsidRDefault="00CD39BB" w:rsidP="001B62A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123.000,00</w:t>
            </w:r>
          </w:p>
        </w:tc>
        <w:tc>
          <w:tcPr>
            <w:tcW w:w="1701" w:type="dxa"/>
          </w:tcPr>
          <w:p w:rsidR="00CD39BB" w:rsidRPr="00FA1DA2" w:rsidRDefault="00CD39BB" w:rsidP="001B62A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Agrale</w:t>
            </w:r>
          </w:p>
        </w:tc>
      </w:tr>
      <w:tr w:rsidR="00CD39BB" w:rsidRPr="00FA1DA2" w:rsidTr="00CD39BB">
        <w:tc>
          <w:tcPr>
            <w:tcW w:w="851" w:type="dxa"/>
            <w:shd w:val="clear" w:color="auto" w:fill="auto"/>
          </w:tcPr>
          <w:p w:rsidR="00CD39BB" w:rsidRPr="00FA1DA2" w:rsidRDefault="00CD39BB" w:rsidP="001B62A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A1DA2">
              <w:rPr>
                <w:rFonts w:ascii="Arial" w:eastAsia="Calibri" w:hAnsi="Arial" w:cs="Arial"/>
              </w:rPr>
              <w:t>002</w:t>
            </w:r>
          </w:p>
        </w:tc>
        <w:tc>
          <w:tcPr>
            <w:tcW w:w="10064" w:type="dxa"/>
            <w:shd w:val="clear" w:color="auto" w:fill="auto"/>
          </w:tcPr>
          <w:p w:rsidR="00CD39BB" w:rsidRPr="00FA1DA2" w:rsidRDefault="00CD39BB" w:rsidP="001B62A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A1DA2">
              <w:rPr>
                <w:rFonts w:ascii="Arial" w:eastAsia="Calibri" w:hAnsi="Arial" w:cs="Arial"/>
              </w:rPr>
              <w:t xml:space="preserve">Aquisição de </w:t>
            </w:r>
            <w:r w:rsidRPr="00FA1DA2">
              <w:rPr>
                <w:rFonts w:ascii="Arial" w:eastAsia="Calibri" w:hAnsi="Arial" w:cs="Arial"/>
                <w:b/>
              </w:rPr>
              <w:t>UM TRATOR AGRÍCOLA</w:t>
            </w:r>
            <w:r w:rsidRPr="00FA1DA2">
              <w:rPr>
                <w:rFonts w:ascii="Arial" w:eastAsia="Calibri" w:hAnsi="Arial" w:cs="Arial"/>
              </w:rPr>
              <w:t xml:space="preserve"> novo, com motor 04 cilindros verticais turbo alimentado com </w:t>
            </w:r>
            <w:r w:rsidRPr="00FA1DA2">
              <w:rPr>
                <w:rFonts w:ascii="Arial" w:eastAsia="Calibri" w:hAnsi="Arial" w:cs="Arial"/>
                <w:b/>
              </w:rPr>
              <w:t>potência mínima de</w:t>
            </w:r>
            <w:r w:rsidRPr="00FA1DA2">
              <w:rPr>
                <w:rFonts w:ascii="Arial" w:eastAsia="Calibri" w:hAnsi="Arial" w:cs="Arial"/>
              </w:rPr>
              <w:t xml:space="preserve"> </w:t>
            </w:r>
            <w:r w:rsidRPr="00FA1DA2">
              <w:rPr>
                <w:rFonts w:ascii="Arial" w:eastAsia="Calibri" w:hAnsi="Arial" w:cs="Arial"/>
                <w:b/>
              </w:rPr>
              <w:t>100 CV</w:t>
            </w:r>
            <w:r w:rsidRPr="00FA1DA2">
              <w:rPr>
                <w:rFonts w:ascii="Arial" w:eastAsia="Calibri" w:hAnsi="Arial" w:cs="Arial"/>
              </w:rPr>
              <w:t xml:space="preserve"> refrigerado a água e bomba injetora rotativa, transmissão mínima 12 x 12 co</w:t>
            </w:r>
            <w:bookmarkStart w:id="0" w:name="_GoBack"/>
            <w:bookmarkEnd w:id="0"/>
            <w:r w:rsidRPr="00FA1DA2">
              <w:rPr>
                <w:rFonts w:ascii="Arial" w:eastAsia="Calibri" w:hAnsi="Arial" w:cs="Arial"/>
              </w:rPr>
              <w:t>m caixa inversora, sistema de tomada de potência com inversor, freio a disco banhado a óleo, vazão do sistema hidráulico mínimo de 105 litros/minuto, capacidade de levante hidráulico mínimo de 3300kg, pneu dianteiro 14.9 x 24 R1 e traseiro 18.4 x 34 R1, com lastros frontais e traseiros.</w:t>
            </w:r>
          </w:p>
        </w:tc>
        <w:tc>
          <w:tcPr>
            <w:tcW w:w="1985" w:type="dxa"/>
          </w:tcPr>
          <w:p w:rsidR="00CD39BB" w:rsidRPr="00FA1DA2" w:rsidRDefault="00CD39BB" w:rsidP="001B62A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160.000,00</w:t>
            </w:r>
          </w:p>
        </w:tc>
        <w:tc>
          <w:tcPr>
            <w:tcW w:w="1701" w:type="dxa"/>
          </w:tcPr>
          <w:p w:rsidR="00CD39BB" w:rsidRPr="00FA1DA2" w:rsidRDefault="00CD39BB" w:rsidP="001B62A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Agrale</w:t>
            </w:r>
          </w:p>
        </w:tc>
      </w:tr>
    </w:tbl>
    <w:p w:rsidR="00CD39BB" w:rsidRDefault="00CD39BB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D39BB" w:rsidRDefault="00CD39BB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D39BB" w:rsidRDefault="00CD39BB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D39BB" w:rsidRDefault="00CD39BB" w:rsidP="00FE7B40">
      <w:pPr>
        <w:spacing w:after="0" w:line="24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CD39BB" w:rsidSect="008E35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23D1D"/>
    <w:rsid w:val="00124984"/>
    <w:rsid w:val="00152D1F"/>
    <w:rsid w:val="00182BD0"/>
    <w:rsid w:val="002265DF"/>
    <w:rsid w:val="00227987"/>
    <w:rsid w:val="002576F3"/>
    <w:rsid w:val="0027529D"/>
    <w:rsid w:val="002938AF"/>
    <w:rsid w:val="002944A5"/>
    <w:rsid w:val="002A4F8B"/>
    <w:rsid w:val="002C2DCC"/>
    <w:rsid w:val="002E11F9"/>
    <w:rsid w:val="002F720D"/>
    <w:rsid w:val="003239A4"/>
    <w:rsid w:val="00355FE8"/>
    <w:rsid w:val="00357813"/>
    <w:rsid w:val="0038583E"/>
    <w:rsid w:val="00386A58"/>
    <w:rsid w:val="003B2ADC"/>
    <w:rsid w:val="003B7C2E"/>
    <w:rsid w:val="003D2993"/>
    <w:rsid w:val="003F79C4"/>
    <w:rsid w:val="00402FC8"/>
    <w:rsid w:val="00403CFA"/>
    <w:rsid w:val="0040500C"/>
    <w:rsid w:val="00407BAF"/>
    <w:rsid w:val="00414331"/>
    <w:rsid w:val="004962EB"/>
    <w:rsid w:val="004D2848"/>
    <w:rsid w:val="005215DF"/>
    <w:rsid w:val="00586D13"/>
    <w:rsid w:val="005B028B"/>
    <w:rsid w:val="005D5D02"/>
    <w:rsid w:val="005E6CFE"/>
    <w:rsid w:val="005F654F"/>
    <w:rsid w:val="00616281"/>
    <w:rsid w:val="00616CB9"/>
    <w:rsid w:val="00646E6D"/>
    <w:rsid w:val="0065028F"/>
    <w:rsid w:val="006512F2"/>
    <w:rsid w:val="0068759F"/>
    <w:rsid w:val="0069121B"/>
    <w:rsid w:val="006B678E"/>
    <w:rsid w:val="006C7135"/>
    <w:rsid w:val="006F304A"/>
    <w:rsid w:val="00706A01"/>
    <w:rsid w:val="0073377C"/>
    <w:rsid w:val="0077759F"/>
    <w:rsid w:val="00792D58"/>
    <w:rsid w:val="00794831"/>
    <w:rsid w:val="00794E25"/>
    <w:rsid w:val="00794FA0"/>
    <w:rsid w:val="007A66A4"/>
    <w:rsid w:val="007F09DD"/>
    <w:rsid w:val="008138D0"/>
    <w:rsid w:val="008161DD"/>
    <w:rsid w:val="008660F1"/>
    <w:rsid w:val="008D34F4"/>
    <w:rsid w:val="008E35C7"/>
    <w:rsid w:val="00932258"/>
    <w:rsid w:val="00933308"/>
    <w:rsid w:val="00945862"/>
    <w:rsid w:val="00950866"/>
    <w:rsid w:val="00951AA3"/>
    <w:rsid w:val="00957211"/>
    <w:rsid w:val="00965A2F"/>
    <w:rsid w:val="00967EC4"/>
    <w:rsid w:val="009932E5"/>
    <w:rsid w:val="009C4EC8"/>
    <w:rsid w:val="009E57BE"/>
    <w:rsid w:val="00A2087E"/>
    <w:rsid w:val="00A801D4"/>
    <w:rsid w:val="00A97A8B"/>
    <w:rsid w:val="00AB4B30"/>
    <w:rsid w:val="00AC5E34"/>
    <w:rsid w:val="00AF3429"/>
    <w:rsid w:val="00B07B65"/>
    <w:rsid w:val="00B138EA"/>
    <w:rsid w:val="00B27F93"/>
    <w:rsid w:val="00B95D94"/>
    <w:rsid w:val="00BA3C7B"/>
    <w:rsid w:val="00BC3C68"/>
    <w:rsid w:val="00BD6283"/>
    <w:rsid w:val="00BF3221"/>
    <w:rsid w:val="00BF6693"/>
    <w:rsid w:val="00BF73AE"/>
    <w:rsid w:val="00C06373"/>
    <w:rsid w:val="00C07FEC"/>
    <w:rsid w:val="00CA34C3"/>
    <w:rsid w:val="00CD39BB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18A68-F73D-46C6-A3AB-5B267EB4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3</cp:revision>
  <cp:lastPrinted>2018-11-09T14:15:00Z</cp:lastPrinted>
  <dcterms:created xsi:type="dcterms:W3CDTF">2018-11-26T10:22:00Z</dcterms:created>
  <dcterms:modified xsi:type="dcterms:W3CDTF">2018-11-26T10:28:00Z</dcterms:modified>
</cp:coreProperties>
</file>