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B" w:rsidRPr="00551B0C" w:rsidRDefault="00193EAB" w:rsidP="00193EA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23/2020, 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02/2020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COMERCIAL DE MÁQUINAS BEDIN LTDA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88.680.228/0001-10</w:t>
      </w:r>
      <w:r>
        <w:rPr>
          <w:rFonts w:ascii="Arial" w:hAnsi="Arial" w:cs="Arial"/>
        </w:rPr>
        <w:t>, com sede junto à Av. Marechal Floriano, nº 726,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Soledade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 xml:space="preserve">Rio Grande do Sul, vencedora da licitação Nº. </w:t>
      </w:r>
      <w:r>
        <w:rPr>
          <w:rFonts w:ascii="Arial" w:hAnsi="Arial" w:cs="Arial"/>
        </w:rPr>
        <w:t>02/2020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 neste ato pela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. </w:t>
      </w:r>
      <w:r w:rsidRPr="004444A8">
        <w:rPr>
          <w:rFonts w:ascii="Arial" w:hAnsi="Arial" w:cs="Arial"/>
          <w:b/>
        </w:rPr>
        <w:t xml:space="preserve">Maria de Lurdes </w:t>
      </w:r>
      <w:proofErr w:type="spellStart"/>
      <w:r w:rsidRPr="004444A8">
        <w:rPr>
          <w:rFonts w:ascii="Arial" w:hAnsi="Arial" w:cs="Arial"/>
          <w:b/>
        </w:rPr>
        <w:t>Binotto</w:t>
      </w:r>
      <w:proofErr w:type="spellEnd"/>
      <w:r w:rsidRPr="004444A8">
        <w:rPr>
          <w:rFonts w:ascii="Arial" w:hAnsi="Arial" w:cs="Arial"/>
          <w:b/>
        </w:rPr>
        <w:t xml:space="preserve"> </w:t>
      </w:r>
      <w:proofErr w:type="spellStart"/>
      <w:r w:rsidRPr="004444A8">
        <w:rPr>
          <w:rFonts w:ascii="Arial" w:hAnsi="Arial" w:cs="Arial"/>
          <w:b/>
        </w:rPr>
        <w:t>Bedin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179.926.560-91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9035943886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expediente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  <w:b/>
        </w:rPr>
      </w:pPr>
    </w:p>
    <w:p w:rsidR="00193EAB" w:rsidRPr="00551B0C" w:rsidRDefault="00193EAB" w:rsidP="00193EA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>
        <w:rPr>
          <w:rFonts w:ascii="Arial" w:hAnsi="Arial" w:cs="Arial"/>
          <w:b/>
        </w:rPr>
        <w:t xml:space="preserve">R$ </w:t>
      </w:r>
      <w:r w:rsidRPr="00BB30D2">
        <w:rPr>
          <w:rFonts w:ascii="Arial" w:hAnsi="Arial" w:cs="Arial"/>
          <w:b/>
        </w:rPr>
        <w:t>581,40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</w:rPr>
        <w:t>quinhentos, oitenta, um reais e quarenta centavos</w:t>
      </w:r>
      <w:r>
        <w:rPr>
          <w:rFonts w:ascii="Arial" w:hAnsi="Arial" w:cs="Arial"/>
          <w:b/>
        </w:rPr>
        <w:t>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</w:p>
    <w:p w:rsidR="00193EAB" w:rsidRPr="005C212F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193EAB" w:rsidRPr="009C0595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0701.1236100132.055000 – Manutenção Secretaria da Educação</w:t>
      </w:r>
    </w:p>
    <w:p w:rsidR="00193EAB" w:rsidRPr="009C0595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0502.1030100042.010000 – Manutenção Unidade Básica de Saúde</w:t>
      </w:r>
    </w:p>
    <w:p w:rsidR="00193EAB" w:rsidRPr="009C0595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 xml:space="preserve">0901.0824400222.053000 – Manutenção Fundo </w:t>
      </w:r>
      <w:proofErr w:type="spellStart"/>
      <w:r w:rsidRPr="009C0595">
        <w:rPr>
          <w:rFonts w:ascii="Arial" w:hAnsi="Arial" w:cs="Arial"/>
        </w:rPr>
        <w:t>Munc</w:t>
      </w:r>
      <w:proofErr w:type="spellEnd"/>
      <w:r w:rsidRPr="009C0595">
        <w:rPr>
          <w:rFonts w:ascii="Arial" w:hAnsi="Arial" w:cs="Arial"/>
        </w:rPr>
        <w:t>. Assist. Social</w:t>
      </w:r>
    </w:p>
    <w:p w:rsidR="00193EAB" w:rsidRPr="009C0595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193EAB" w:rsidRPr="009C0595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0801.0412200152.044 – Manutenção Secretaria de Obras</w:t>
      </w:r>
    </w:p>
    <w:p w:rsidR="00193EAB" w:rsidRPr="009C0595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339030 – Material de Consumo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339032 - Material, bem ou serviço p/ distribuição gratuita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193EAB" w:rsidRPr="00551B0C" w:rsidRDefault="00193EAB" w:rsidP="00193EAB">
      <w:pPr>
        <w:spacing w:line="360" w:lineRule="auto"/>
        <w:jc w:val="both"/>
        <w:rPr>
          <w:b/>
        </w:rPr>
      </w:pP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193EAB" w:rsidRPr="00551B0C" w:rsidRDefault="00193EAB" w:rsidP="00193E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:rsidR="00193EAB" w:rsidRPr="00551B0C" w:rsidRDefault="00193EAB" w:rsidP="00193E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193EAB" w:rsidRPr="00551B0C" w:rsidRDefault="00193EAB" w:rsidP="00193E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193EAB" w:rsidRPr="00551B0C" w:rsidRDefault="00193EAB" w:rsidP="00193E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93EAB" w:rsidRPr="00551B0C" w:rsidRDefault="00193EAB" w:rsidP="00193E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193EAB" w:rsidRPr="00551B0C" w:rsidRDefault="00193EAB" w:rsidP="00193E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193EAB" w:rsidRPr="00551B0C" w:rsidRDefault="00193EAB" w:rsidP="00193E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193EAB" w:rsidRPr="00551B0C" w:rsidRDefault="00193EAB" w:rsidP="00193EAB">
      <w:pPr>
        <w:spacing w:line="360" w:lineRule="auto"/>
        <w:ind w:left="567"/>
        <w:jc w:val="both"/>
        <w:rPr>
          <w:rFonts w:ascii="Arial" w:hAnsi="Arial" w:cs="Arial"/>
        </w:rPr>
      </w:pP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193EAB" w:rsidRPr="00551B0C" w:rsidRDefault="00193EAB" w:rsidP="00193EA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193EAB" w:rsidRPr="00551B0C" w:rsidRDefault="00193EAB" w:rsidP="00193EA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193EAB" w:rsidRPr="00551B0C" w:rsidRDefault="00193EAB" w:rsidP="00193EA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93EAB" w:rsidRPr="00551B0C" w:rsidRDefault="00193EAB" w:rsidP="00193EA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93EAB" w:rsidRPr="00551B0C" w:rsidRDefault="00193EAB" w:rsidP="00193EA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193EAB" w:rsidRPr="00551B0C" w:rsidRDefault="00193EAB" w:rsidP="00193EA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193EAB" w:rsidRPr="00551B0C" w:rsidRDefault="00193EAB" w:rsidP="00193EA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93EAB" w:rsidRPr="00551B0C" w:rsidRDefault="00193EAB" w:rsidP="00193EA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não - cumprimento de cláusulas contratuais, especificações e prazos;</w:t>
      </w:r>
    </w:p>
    <w:p w:rsidR="00193EAB" w:rsidRPr="00551B0C" w:rsidRDefault="00193EAB" w:rsidP="00193EA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193EAB" w:rsidRPr="00551B0C" w:rsidRDefault="00193EAB" w:rsidP="00193EA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</w:rPr>
      </w:pPr>
    </w:p>
    <w:p w:rsidR="00193EAB" w:rsidRPr="00551B0C" w:rsidRDefault="00193EAB" w:rsidP="00193EA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05</w:t>
      </w:r>
      <w:r w:rsidRPr="00551B0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551B0C">
        <w:rPr>
          <w:rFonts w:ascii="Arial" w:hAnsi="Arial" w:cs="Arial"/>
          <w:b/>
        </w:rPr>
        <w:t>.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  <w:b/>
        </w:rPr>
      </w:pPr>
    </w:p>
    <w:p w:rsidR="00193EAB" w:rsidRPr="00551B0C" w:rsidRDefault="00193EAB" w:rsidP="00193EAB">
      <w:pPr>
        <w:spacing w:line="360" w:lineRule="auto"/>
        <w:rPr>
          <w:rFonts w:ascii="Arial" w:hAnsi="Arial" w:cs="Arial"/>
          <w:b/>
        </w:rPr>
      </w:pPr>
      <w:r w:rsidRPr="004444A8">
        <w:rPr>
          <w:rFonts w:ascii="Arial" w:hAnsi="Arial" w:cs="Arial"/>
          <w:b/>
        </w:rPr>
        <w:t xml:space="preserve">MARIA DE LURDES BINOTTO </w:t>
      </w:r>
      <w:proofErr w:type="gramStart"/>
      <w:r w:rsidRPr="004444A8">
        <w:rPr>
          <w:rFonts w:ascii="Arial" w:hAnsi="Arial" w:cs="Arial"/>
          <w:b/>
        </w:rPr>
        <w:t>BEDIN</w:t>
      </w:r>
      <w:r>
        <w:rPr>
          <w:rFonts w:ascii="Arial" w:hAnsi="Arial" w:cs="Arial"/>
          <w:b/>
        </w:rPr>
        <w:t>,</w:t>
      </w:r>
      <w:r w:rsidRPr="00551B0C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 xml:space="preserve">    LAURO RODRIGUES VIEIRA</w:t>
      </w:r>
      <w:r w:rsidRPr="00551B0C">
        <w:rPr>
          <w:rFonts w:ascii="Arial" w:hAnsi="Arial" w:cs="Arial"/>
          <w:b/>
        </w:rPr>
        <w:t>,</w:t>
      </w:r>
    </w:p>
    <w:p w:rsidR="00193EAB" w:rsidRPr="00551B0C" w:rsidRDefault="00193EAB" w:rsidP="00193EA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  <w:b/>
        </w:rPr>
      </w:pPr>
    </w:p>
    <w:p w:rsidR="00193EAB" w:rsidRPr="00551B0C" w:rsidRDefault="00193EAB" w:rsidP="00193EAB">
      <w:pPr>
        <w:spacing w:line="360" w:lineRule="auto"/>
        <w:jc w:val="both"/>
        <w:rPr>
          <w:rFonts w:ascii="Arial" w:hAnsi="Arial" w:cs="Arial"/>
          <w:b/>
        </w:rPr>
      </w:pPr>
    </w:p>
    <w:p w:rsidR="00193EAB" w:rsidRPr="00551B0C" w:rsidRDefault="00193EAB" w:rsidP="00193EAB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193EAB" w:rsidRDefault="00193EAB" w:rsidP="00193EAB"/>
    <w:p w:rsidR="00193EAB" w:rsidRDefault="00193EAB" w:rsidP="00193EAB"/>
    <w:p w:rsidR="007C5155" w:rsidRDefault="007C5155">
      <w:bookmarkStart w:id="0" w:name="_GoBack"/>
      <w:bookmarkEnd w:id="0"/>
    </w:p>
    <w:sectPr w:rsidR="007C5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B"/>
    <w:rsid w:val="00193EAB"/>
    <w:rsid w:val="007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FB8D-C783-43F2-BDAC-CECFA77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2020-02-28T18:47:00Z</dcterms:created>
  <dcterms:modified xsi:type="dcterms:W3CDTF">2020-02-28T18:47:00Z</dcterms:modified>
</cp:coreProperties>
</file>