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8B0" w:rsidRPr="00217E7A" w:rsidRDefault="00BB28B0" w:rsidP="00BB28B0">
      <w:pPr>
        <w:tabs>
          <w:tab w:val="left" w:pos="3402"/>
        </w:tabs>
        <w:spacing w:after="0" w:line="360" w:lineRule="auto"/>
        <w:jc w:val="center"/>
        <w:rPr>
          <w:rFonts w:ascii="Arial" w:eastAsia="Times New Roman" w:hAnsi="Arial" w:cs="Arial"/>
          <w:sz w:val="24"/>
          <w:szCs w:val="24"/>
          <w:lang w:eastAsia="pt-BR"/>
        </w:rPr>
      </w:pPr>
      <w:r w:rsidRPr="00217E7A">
        <w:rPr>
          <w:rFonts w:ascii="Arial" w:eastAsia="Times New Roman" w:hAnsi="Arial" w:cs="Arial"/>
          <w:b/>
          <w:sz w:val="24"/>
          <w:szCs w:val="24"/>
          <w:lang w:eastAsia="pt-BR"/>
        </w:rPr>
        <w:t>CONTRATO</w:t>
      </w:r>
      <w:r w:rsidR="00A92956">
        <w:rPr>
          <w:rFonts w:ascii="Arial" w:eastAsia="Times New Roman" w:hAnsi="Arial" w:cs="Arial"/>
          <w:b/>
          <w:sz w:val="24"/>
          <w:szCs w:val="24"/>
          <w:lang w:eastAsia="pt-BR"/>
        </w:rPr>
        <w:t xml:space="preserve"> Nº 54</w:t>
      </w:r>
      <w:r w:rsidR="005C1756">
        <w:rPr>
          <w:rFonts w:ascii="Arial" w:eastAsia="Times New Roman" w:hAnsi="Arial" w:cs="Arial"/>
          <w:b/>
          <w:sz w:val="24"/>
          <w:szCs w:val="24"/>
          <w:lang w:eastAsia="pt-BR"/>
        </w:rPr>
        <w:t xml:space="preserve">/2021, </w:t>
      </w:r>
      <w:r w:rsidRPr="00217E7A">
        <w:rPr>
          <w:rFonts w:ascii="Arial" w:eastAsia="Times New Roman" w:hAnsi="Arial" w:cs="Arial"/>
          <w:b/>
          <w:sz w:val="24"/>
          <w:szCs w:val="24"/>
          <w:lang w:eastAsia="pt-BR"/>
        </w:rPr>
        <w:t>REF</w:t>
      </w:r>
      <w:r w:rsidR="005C1756">
        <w:rPr>
          <w:rFonts w:ascii="Arial" w:eastAsia="Times New Roman" w:hAnsi="Arial" w:cs="Arial"/>
          <w:b/>
          <w:sz w:val="24"/>
          <w:szCs w:val="24"/>
          <w:lang w:eastAsia="pt-BR"/>
        </w:rPr>
        <w:t xml:space="preserve">. </w:t>
      </w:r>
      <w:r w:rsidRPr="00217E7A">
        <w:rPr>
          <w:rFonts w:ascii="Arial" w:eastAsia="Times New Roman" w:hAnsi="Arial" w:cs="Arial"/>
          <w:b/>
          <w:sz w:val="24"/>
          <w:szCs w:val="24"/>
          <w:lang w:eastAsia="pt-BR"/>
        </w:rPr>
        <w:t xml:space="preserve"> AO PP Nº 03/2021</w:t>
      </w:r>
    </w:p>
    <w:p w:rsidR="00BB28B0" w:rsidRPr="00217E7A" w:rsidRDefault="00BB28B0" w:rsidP="00BB28B0">
      <w:pPr>
        <w:spacing w:after="0" w:line="360" w:lineRule="auto"/>
        <w:jc w:val="both"/>
        <w:rPr>
          <w:rFonts w:ascii="Arial" w:eastAsia="Times New Roman" w:hAnsi="Arial" w:cs="Arial"/>
          <w:sz w:val="24"/>
          <w:szCs w:val="24"/>
          <w:lang w:eastAsia="pt-BR"/>
        </w:rPr>
      </w:pPr>
      <w:r w:rsidRPr="00217E7A">
        <w:rPr>
          <w:rFonts w:ascii="Arial" w:eastAsia="Times New Roman" w:hAnsi="Arial" w:cs="Arial"/>
          <w:sz w:val="24"/>
          <w:szCs w:val="24"/>
          <w:lang w:eastAsia="pt-BR"/>
        </w:rPr>
        <w:t>Que celebram por este instrumento e na melhor forma do direito, de um lado,</w:t>
      </w:r>
      <w:r w:rsidRPr="00217E7A">
        <w:rPr>
          <w:rFonts w:ascii="Arial" w:eastAsia="Times New Roman" w:hAnsi="Arial" w:cs="Arial"/>
          <w:b/>
          <w:sz w:val="24"/>
          <w:szCs w:val="24"/>
          <w:lang w:eastAsia="pt-BR"/>
        </w:rPr>
        <w:t xml:space="preserve"> O MUNICÍPIO DE SÃO JOSÉ DO HERVAL</w:t>
      </w:r>
      <w:r w:rsidRPr="00217E7A">
        <w:rPr>
          <w:rFonts w:ascii="Arial" w:eastAsia="Times New Roman" w:hAnsi="Arial" w:cs="Arial"/>
          <w:sz w:val="24"/>
          <w:szCs w:val="24"/>
          <w:lang w:eastAsia="pt-BR"/>
        </w:rPr>
        <w:t>, Rio Grande do Sul, com sede na Avenida Getúlio Vargas, nº 753, neste município, inscrito no CNPJ sob o nº. 92.406.511/0001-26, neste ato representado pelo seu Prefeito Municipal Sr.</w:t>
      </w:r>
      <w:r w:rsidRPr="00217E7A">
        <w:rPr>
          <w:rFonts w:ascii="Arial" w:eastAsia="Times New Roman" w:hAnsi="Arial" w:cs="Arial"/>
          <w:b/>
          <w:sz w:val="24"/>
          <w:szCs w:val="24"/>
          <w:lang w:eastAsia="pt-BR"/>
        </w:rPr>
        <w:t xml:space="preserve"> JOVANI BOZETTI,</w:t>
      </w:r>
      <w:r w:rsidRPr="00217E7A">
        <w:rPr>
          <w:rFonts w:ascii="Arial" w:eastAsia="Times New Roman" w:hAnsi="Arial" w:cs="Arial"/>
          <w:sz w:val="24"/>
          <w:szCs w:val="24"/>
          <w:lang w:eastAsia="pt-BR"/>
        </w:rPr>
        <w:t xml:space="preserve"> portador do RG nº. 6058848661</w:t>
      </w:r>
      <w:r w:rsidRPr="00217E7A">
        <w:rPr>
          <w:rFonts w:ascii="Arial" w:eastAsia="Times New Roman" w:hAnsi="Arial" w:cs="Arial"/>
          <w:b/>
          <w:sz w:val="24"/>
          <w:szCs w:val="24"/>
          <w:lang w:eastAsia="pt-BR"/>
        </w:rPr>
        <w:t xml:space="preserve"> </w:t>
      </w:r>
      <w:r w:rsidRPr="00217E7A">
        <w:rPr>
          <w:rFonts w:ascii="Arial" w:eastAsia="Times New Roman" w:hAnsi="Arial" w:cs="Arial"/>
          <w:sz w:val="24"/>
          <w:szCs w:val="24"/>
          <w:lang w:eastAsia="pt-BR"/>
        </w:rPr>
        <w:t>e CPF nº. 687.550.400-63,</w:t>
      </w:r>
      <w:r w:rsidRPr="00217E7A">
        <w:rPr>
          <w:rFonts w:ascii="Arial" w:eastAsia="Times New Roman" w:hAnsi="Arial" w:cs="Arial"/>
          <w:b/>
          <w:sz w:val="24"/>
          <w:szCs w:val="24"/>
          <w:lang w:eastAsia="pt-BR"/>
        </w:rPr>
        <w:t xml:space="preserve"> </w:t>
      </w:r>
      <w:r w:rsidRPr="00217E7A">
        <w:rPr>
          <w:rFonts w:ascii="Arial" w:eastAsia="Times New Roman" w:hAnsi="Arial" w:cs="Arial"/>
          <w:sz w:val="24"/>
          <w:szCs w:val="24"/>
          <w:lang w:eastAsia="pt-BR"/>
        </w:rPr>
        <w:t xml:space="preserve">adiante denominado simplesmente de </w:t>
      </w:r>
      <w:r w:rsidRPr="00217E7A">
        <w:rPr>
          <w:rFonts w:ascii="Arial" w:eastAsia="Times New Roman" w:hAnsi="Arial" w:cs="Arial"/>
          <w:b/>
          <w:sz w:val="24"/>
          <w:szCs w:val="24"/>
          <w:lang w:eastAsia="pt-BR"/>
        </w:rPr>
        <w:t>CONTRATANTE</w:t>
      </w:r>
      <w:r w:rsidRPr="00217E7A">
        <w:rPr>
          <w:rFonts w:ascii="Arial" w:eastAsia="Times New Roman" w:hAnsi="Arial" w:cs="Arial"/>
          <w:sz w:val="24"/>
          <w:szCs w:val="24"/>
          <w:lang w:eastAsia="pt-BR"/>
        </w:rPr>
        <w:t xml:space="preserve"> e de outro lado a Empresa</w:t>
      </w:r>
      <w:r w:rsidRPr="00217E7A">
        <w:rPr>
          <w:rFonts w:ascii="Arial" w:eastAsia="Times New Roman" w:hAnsi="Arial" w:cs="Arial"/>
          <w:b/>
          <w:sz w:val="24"/>
          <w:szCs w:val="24"/>
          <w:lang w:eastAsia="pt-BR"/>
        </w:rPr>
        <w:t xml:space="preserve">: </w:t>
      </w:r>
      <w:r w:rsidR="00065CCB">
        <w:rPr>
          <w:rFonts w:ascii="Arial" w:eastAsia="Times New Roman" w:hAnsi="Arial" w:cs="Arial"/>
          <w:b/>
          <w:sz w:val="24"/>
          <w:szCs w:val="24"/>
          <w:lang w:eastAsia="pt-BR"/>
        </w:rPr>
        <w:t>ZANOTELLI E BORGES LTDA- ME</w:t>
      </w:r>
      <w:r w:rsidRPr="00217E7A">
        <w:rPr>
          <w:rFonts w:ascii="Arial" w:eastAsia="Times New Roman" w:hAnsi="Arial" w:cs="Arial"/>
          <w:b/>
          <w:sz w:val="24"/>
          <w:szCs w:val="24"/>
          <w:lang w:eastAsia="pt-BR"/>
        </w:rPr>
        <w:t>,</w:t>
      </w:r>
      <w:r w:rsidRPr="00217E7A">
        <w:rPr>
          <w:rFonts w:ascii="Arial" w:eastAsia="Times New Roman" w:hAnsi="Arial" w:cs="Arial"/>
          <w:sz w:val="24"/>
          <w:szCs w:val="24"/>
          <w:lang w:eastAsia="pt-BR"/>
        </w:rPr>
        <w:t xml:space="preserve"> inscrita no CNPJ sob o nº.</w:t>
      </w:r>
      <w:r w:rsidRPr="00217E7A">
        <w:rPr>
          <w:rFonts w:ascii="Arial" w:eastAsia="Times New Roman" w:hAnsi="Arial" w:cs="Arial"/>
          <w:b/>
          <w:sz w:val="24"/>
          <w:szCs w:val="24"/>
          <w:lang w:eastAsia="pt-BR"/>
        </w:rPr>
        <w:t xml:space="preserve"> </w:t>
      </w:r>
      <w:r w:rsidR="00065CCB">
        <w:rPr>
          <w:rFonts w:ascii="Arial" w:eastAsia="Times New Roman" w:hAnsi="Arial" w:cs="Arial"/>
          <w:sz w:val="24"/>
          <w:szCs w:val="24"/>
          <w:lang w:eastAsia="pt-BR"/>
        </w:rPr>
        <w:t>26.649.982/0001-30</w:t>
      </w:r>
      <w:r w:rsidRPr="00217E7A">
        <w:rPr>
          <w:rFonts w:ascii="Arial" w:eastAsia="Times New Roman" w:hAnsi="Arial" w:cs="Arial"/>
          <w:sz w:val="24"/>
          <w:szCs w:val="24"/>
          <w:lang w:eastAsia="pt-BR"/>
        </w:rPr>
        <w:t xml:space="preserve">, com sede na </w:t>
      </w:r>
      <w:r w:rsidR="00065CCB">
        <w:rPr>
          <w:rFonts w:ascii="Arial" w:eastAsia="Times New Roman" w:hAnsi="Arial" w:cs="Arial"/>
          <w:sz w:val="24"/>
          <w:szCs w:val="24"/>
          <w:lang w:eastAsia="pt-BR"/>
        </w:rPr>
        <w:t>–Distrito Linha Taquari, s/nº</w:t>
      </w:r>
      <w:r w:rsidRPr="00217E7A">
        <w:rPr>
          <w:rFonts w:ascii="Arial" w:eastAsia="Times New Roman" w:hAnsi="Arial" w:cs="Arial"/>
          <w:sz w:val="24"/>
          <w:szCs w:val="24"/>
          <w:lang w:eastAsia="pt-BR"/>
        </w:rPr>
        <w:t xml:space="preserve">, no município de </w:t>
      </w:r>
      <w:r w:rsidR="00065CCB">
        <w:rPr>
          <w:rFonts w:ascii="Arial" w:eastAsia="Times New Roman" w:hAnsi="Arial" w:cs="Arial"/>
          <w:sz w:val="24"/>
          <w:szCs w:val="24"/>
          <w:lang w:eastAsia="pt-BR"/>
        </w:rPr>
        <w:t>Fontoura Xavier</w:t>
      </w:r>
      <w:r w:rsidRPr="00217E7A">
        <w:rPr>
          <w:rFonts w:ascii="Arial" w:eastAsia="Times New Roman" w:hAnsi="Arial" w:cs="Arial"/>
          <w:sz w:val="24"/>
          <w:szCs w:val="24"/>
          <w:lang w:eastAsia="pt-BR"/>
        </w:rPr>
        <w:t>, Estado do Rio Grande do Sul, vencedora da licitação tipo Pregão Presencial Nº. 03/2021, doravante denominada simplesmente de</w:t>
      </w:r>
      <w:r w:rsidRPr="00217E7A">
        <w:rPr>
          <w:rFonts w:ascii="Arial" w:eastAsia="Times New Roman" w:hAnsi="Arial" w:cs="Arial"/>
          <w:b/>
          <w:sz w:val="24"/>
          <w:szCs w:val="24"/>
          <w:lang w:eastAsia="pt-BR"/>
        </w:rPr>
        <w:t xml:space="preserve"> CONTRATADA</w:t>
      </w:r>
      <w:r w:rsidR="00065CCB">
        <w:rPr>
          <w:rFonts w:ascii="Arial" w:eastAsia="Times New Roman" w:hAnsi="Arial" w:cs="Arial"/>
          <w:sz w:val="24"/>
          <w:szCs w:val="24"/>
          <w:lang w:eastAsia="pt-BR"/>
        </w:rPr>
        <w:t>, representada neste ato pela</w:t>
      </w:r>
      <w:r w:rsidRPr="00217E7A">
        <w:rPr>
          <w:rFonts w:ascii="Arial" w:eastAsia="Times New Roman" w:hAnsi="Arial" w:cs="Arial"/>
          <w:sz w:val="24"/>
          <w:szCs w:val="24"/>
          <w:lang w:eastAsia="pt-BR"/>
        </w:rPr>
        <w:t xml:space="preserve"> Sr</w:t>
      </w:r>
      <w:r w:rsidR="00065CCB">
        <w:rPr>
          <w:rFonts w:ascii="Arial" w:eastAsia="Times New Roman" w:hAnsi="Arial" w:cs="Arial"/>
          <w:sz w:val="24"/>
          <w:szCs w:val="24"/>
          <w:lang w:eastAsia="pt-BR"/>
        </w:rPr>
        <w:t>a</w:t>
      </w:r>
      <w:r w:rsidRPr="00217E7A">
        <w:rPr>
          <w:rFonts w:ascii="Arial" w:eastAsia="Times New Roman" w:hAnsi="Arial" w:cs="Arial"/>
          <w:sz w:val="24"/>
          <w:szCs w:val="24"/>
          <w:lang w:eastAsia="pt-BR"/>
        </w:rPr>
        <w:t xml:space="preserve">. </w:t>
      </w:r>
      <w:r w:rsidR="00065CCB">
        <w:rPr>
          <w:rFonts w:ascii="Arial" w:eastAsia="Times New Roman" w:hAnsi="Arial" w:cs="Arial"/>
          <w:b/>
          <w:sz w:val="24"/>
          <w:szCs w:val="24"/>
          <w:lang w:eastAsia="pt-BR"/>
        </w:rPr>
        <w:t>Rosangela Maria Rodrigues Borges</w:t>
      </w:r>
      <w:r w:rsidRPr="00217E7A">
        <w:rPr>
          <w:rFonts w:ascii="Arial" w:eastAsia="Times New Roman" w:hAnsi="Arial" w:cs="Arial"/>
          <w:b/>
          <w:sz w:val="24"/>
          <w:szCs w:val="24"/>
          <w:lang w:eastAsia="pt-BR"/>
        </w:rPr>
        <w:t>,</w:t>
      </w:r>
      <w:r w:rsidRPr="00217E7A">
        <w:rPr>
          <w:rFonts w:ascii="Arial" w:eastAsia="Times New Roman" w:hAnsi="Arial" w:cs="Arial"/>
          <w:sz w:val="24"/>
          <w:szCs w:val="24"/>
          <w:lang w:eastAsia="pt-BR"/>
        </w:rPr>
        <w:t xml:space="preserve"> portador</w:t>
      </w:r>
      <w:r w:rsidR="00065CCB">
        <w:rPr>
          <w:rFonts w:ascii="Arial" w:eastAsia="Times New Roman" w:hAnsi="Arial" w:cs="Arial"/>
          <w:sz w:val="24"/>
          <w:szCs w:val="24"/>
          <w:lang w:eastAsia="pt-BR"/>
        </w:rPr>
        <w:t>a</w:t>
      </w:r>
      <w:r w:rsidRPr="00217E7A">
        <w:rPr>
          <w:rFonts w:ascii="Arial" w:eastAsia="Times New Roman" w:hAnsi="Arial" w:cs="Arial"/>
          <w:b/>
          <w:sz w:val="24"/>
          <w:szCs w:val="24"/>
          <w:lang w:eastAsia="pt-BR"/>
        </w:rPr>
        <w:t xml:space="preserve"> </w:t>
      </w:r>
      <w:r w:rsidRPr="00217E7A">
        <w:rPr>
          <w:rFonts w:ascii="Arial" w:eastAsia="Times New Roman" w:hAnsi="Arial" w:cs="Arial"/>
          <w:sz w:val="24"/>
          <w:szCs w:val="24"/>
          <w:lang w:eastAsia="pt-BR"/>
        </w:rPr>
        <w:t xml:space="preserve">do CPF nº. </w:t>
      </w:r>
      <w:r w:rsidR="00065CCB">
        <w:rPr>
          <w:rFonts w:ascii="Arial" w:eastAsia="Times New Roman" w:hAnsi="Arial" w:cs="Arial"/>
          <w:sz w:val="24"/>
          <w:szCs w:val="24"/>
          <w:lang w:eastAsia="pt-BR"/>
        </w:rPr>
        <w:t>551.987.830-72</w:t>
      </w:r>
      <w:r w:rsidRPr="00217E7A">
        <w:rPr>
          <w:rFonts w:ascii="Arial" w:eastAsia="Times New Roman" w:hAnsi="Arial" w:cs="Arial"/>
          <w:sz w:val="24"/>
          <w:szCs w:val="24"/>
          <w:lang w:eastAsia="pt-BR"/>
        </w:rPr>
        <w:t xml:space="preserve"> e RG nº. </w:t>
      </w:r>
      <w:r w:rsidR="00065CCB">
        <w:rPr>
          <w:rFonts w:ascii="Arial" w:eastAsia="Times New Roman" w:hAnsi="Arial" w:cs="Arial"/>
          <w:sz w:val="24"/>
          <w:szCs w:val="24"/>
          <w:lang w:eastAsia="pt-BR"/>
        </w:rPr>
        <w:t>2014037457</w:t>
      </w:r>
      <w:r w:rsidRPr="00217E7A">
        <w:rPr>
          <w:rFonts w:ascii="Arial" w:eastAsia="Times New Roman" w:hAnsi="Arial" w:cs="Arial"/>
          <w:sz w:val="24"/>
          <w:szCs w:val="24"/>
          <w:lang w:eastAsia="pt-BR"/>
        </w:rPr>
        <w:t>, resolvem celebrar o presente contrato, nos termos da Lei nº. 8.666/93 e suas alterações, mediante das cláusulas e condições seguintes:</w:t>
      </w:r>
    </w:p>
    <w:p w:rsidR="00BB28B0" w:rsidRPr="00217E7A" w:rsidRDefault="00BB28B0" w:rsidP="00BB28B0">
      <w:pPr>
        <w:spacing w:after="0" w:line="360" w:lineRule="auto"/>
        <w:rPr>
          <w:rFonts w:ascii="Arial" w:eastAsia="Times New Roman" w:hAnsi="Arial" w:cs="Arial"/>
          <w:sz w:val="24"/>
          <w:szCs w:val="24"/>
          <w:lang w:eastAsia="pt-BR"/>
        </w:rPr>
      </w:pPr>
    </w:p>
    <w:p w:rsidR="00BB28B0" w:rsidRPr="00217E7A" w:rsidRDefault="00BB28B0" w:rsidP="00BB28B0">
      <w:pPr>
        <w:spacing w:after="0" w:line="360" w:lineRule="auto"/>
        <w:jc w:val="both"/>
        <w:rPr>
          <w:rFonts w:ascii="Arial" w:eastAsia="Times New Roman" w:hAnsi="Arial" w:cs="Arial"/>
          <w:bCs/>
          <w:sz w:val="24"/>
          <w:szCs w:val="24"/>
          <w:lang w:eastAsia="pt-BR"/>
        </w:rPr>
      </w:pPr>
      <w:r w:rsidRPr="00217E7A">
        <w:rPr>
          <w:rFonts w:ascii="Arial" w:eastAsia="Times New Roman" w:hAnsi="Arial" w:cs="Arial"/>
          <w:b/>
          <w:sz w:val="24"/>
          <w:szCs w:val="24"/>
          <w:lang w:eastAsia="pt-BR"/>
        </w:rPr>
        <w:t xml:space="preserve">CLAUSULA PRIMEIRA: DO OBJETO: </w:t>
      </w:r>
      <w:r w:rsidRPr="00217E7A">
        <w:rPr>
          <w:rFonts w:ascii="Arial" w:eastAsia="Times New Roman" w:hAnsi="Arial" w:cs="Arial"/>
          <w:sz w:val="24"/>
          <w:szCs w:val="24"/>
          <w:lang w:eastAsia="pt-BR"/>
        </w:rPr>
        <w:t xml:space="preserve"> C</w:t>
      </w:r>
      <w:r w:rsidRPr="00217E7A">
        <w:rPr>
          <w:rFonts w:ascii="Arial" w:eastAsia="Times New Roman" w:hAnsi="Arial" w:cs="Arial"/>
          <w:bCs/>
          <w:sz w:val="24"/>
          <w:szCs w:val="24"/>
          <w:lang w:eastAsia="pt-BR"/>
        </w:rPr>
        <w:t xml:space="preserve">ontratação de empresa referente à prestação de serviços de assessoria para captação de recursos federais, junto aos Ministérios Federais e Órgãos Estaduais com elaboração, desenvolvimento, acompanhamento, e representação das demandas municipais junto ao SICONV - sistema integrado de gestão de convênios e contratos de repasse do governo federal, bem como a elaboração, encaminhamento, acompanhamento, e atendimento de todas as documentações solicitadas em análises técnicas e de documentações institucionais que se fizerem necessárias nos respectivos portais, SIGOB/FUNASA (Sistema Integrado de Gerenciamento de Obras), SIMEC/FNDE (Sistema Integrado de Monitoramento, Execução e Controle do FNDE), Portal de Propostas FNS/GESCON, com capacidade para treinamento junto a Prefeitura Municipal  e para acompanhar o tramite de processos em Brasília-DF.  </w:t>
      </w:r>
    </w:p>
    <w:p w:rsidR="00BB28B0" w:rsidRPr="00217E7A" w:rsidRDefault="00BB28B0" w:rsidP="00BB28B0">
      <w:pPr>
        <w:spacing w:after="0" w:line="360" w:lineRule="auto"/>
        <w:jc w:val="both"/>
        <w:rPr>
          <w:rFonts w:ascii="Arial" w:eastAsia="Times New Roman" w:hAnsi="Arial" w:cs="Arial"/>
          <w:sz w:val="24"/>
          <w:szCs w:val="24"/>
          <w:lang w:eastAsia="pt-BR"/>
        </w:rPr>
      </w:pPr>
    </w:p>
    <w:p w:rsidR="00BB28B0" w:rsidRPr="00217E7A" w:rsidRDefault="00BB28B0" w:rsidP="00BB28B0">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1.1.1 -</w:t>
      </w:r>
      <w:r w:rsidRPr="00217E7A">
        <w:rPr>
          <w:rFonts w:ascii="Arial" w:eastAsia="Times New Roman" w:hAnsi="Arial" w:cs="Arial"/>
          <w:sz w:val="24"/>
          <w:szCs w:val="24"/>
          <w:lang w:eastAsia="pt-BR"/>
        </w:rPr>
        <w:t xml:space="preserve"> Abrangerá a execução do objeto abrangerá os seguintes itens:</w:t>
      </w:r>
    </w:p>
    <w:p w:rsidR="00BB28B0" w:rsidRPr="00217E7A" w:rsidRDefault="00BB28B0" w:rsidP="00BB28B0">
      <w:pPr>
        <w:spacing w:after="0" w:line="360" w:lineRule="auto"/>
        <w:jc w:val="both"/>
        <w:rPr>
          <w:rFonts w:ascii="Arial" w:eastAsia="Times New Roman" w:hAnsi="Arial" w:cs="Arial"/>
          <w:sz w:val="24"/>
          <w:szCs w:val="24"/>
          <w:lang w:eastAsia="pt-BR"/>
        </w:rPr>
      </w:pPr>
      <w:r w:rsidRPr="00217E7A">
        <w:rPr>
          <w:rFonts w:ascii="Arial" w:eastAsia="Times New Roman" w:hAnsi="Arial" w:cs="Arial"/>
          <w:sz w:val="24"/>
          <w:szCs w:val="24"/>
          <w:lang w:eastAsia="pt-BR"/>
        </w:rPr>
        <w:t xml:space="preserve"> </w:t>
      </w:r>
    </w:p>
    <w:p w:rsidR="00BB28B0" w:rsidRPr="00217E7A" w:rsidRDefault="00BB28B0" w:rsidP="00BB28B0">
      <w:pPr>
        <w:autoSpaceDE w:val="0"/>
        <w:autoSpaceDN w:val="0"/>
        <w:adjustRightInd w:val="0"/>
        <w:spacing w:after="0" w:line="360" w:lineRule="auto"/>
        <w:jc w:val="both"/>
        <w:rPr>
          <w:rFonts w:ascii="Arial" w:hAnsi="Arial" w:cs="Arial"/>
          <w:color w:val="000000"/>
          <w:sz w:val="24"/>
          <w:szCs w:val="24"/>
        </w:rPr>
      </w:pPr>
      <w:r w:rsidRPr="00217E7A">
        <w:rPr>
          <w:rFonts w:ascii="Arial" w:hAnsi="Arial" w:cs="Arial"/>
          <w:color w:val="000000"/>
          <w:sz w:val="24"/>
          <w:szCs w:val="24"/>
        </w:rPr>
        <w:t xml:space="preserve">● Acompanhamento de emendas de bancadas e individuais orçamentárias, cadastramento do município nos diversos ministérios e programas, acompanhamento </w:t>
      </w:r>
      <w:r w:rsidRPr="00217E7A">
        <w:rPr>
          <w:rFonts w:ascii="Arial" w:hAnsi="Arial" w:cs="Arial"/>
          <w:color w:val="000000"/>
          <w:sz w:val="24"/>
          <w:szCs w:val="24"/>
        </w:rPr>
        <w:lastRenderedPageBreak/>
        <w:t xml:space="preserve">da situação do município junto ao CAUC conforme necessidade, acompanhamento dos empenhos, convênios e ordens bancárias de recursos destinados ao município; </w:t>
      </w:r>
    </w:p>
    <w:p w:rsidR="00BB28B0" w:rsidRPr="00217E7A" w:rsidRDefault="00BB28B0" w:rsidP="00BB28B0">
      <w:pPr>
        <w:autoSpaceDE w:val="0"/>
        <w:autoSpaceDN w:val="0"/>
        <w:adjustRightInd w:val="0"/>
        <w:spacing w:after="0" w:line="360" w:lineRule="auto"/>
        <w:jc w:val="both"/>
        <w:rPr>
          <w:rFonts w:ascii="Arial" w:hAnsi="Arial" w:cs="Arial"/>
          <w:color w:val="000000"/>
          <w:sz w:val="24"/>
          <w:szCs w:val="24"/>
        </w:rPr>
      </w:pPr>
      <w:r w:rsidRPr="00217E7A">
        <w:rPr>
          <w:rFonts w:ascii="Arial" w:hAnsi="Arial" w:cs="Arial"/>
          <w:color w:val="000000"/>
          <w:sz w:val="24"/>
          <w:szCs w:val="24"/>
        </w:rPr>
        <w:t xml:space="preserve">● Elaboração e acompanhamento de toda documentação, orçamentária, e institucional necessárias </w:t>
      </w:r>
      <w:proofErr w:type="spellStart"/>
      <w:r w:rsidRPr="00217E7A">
        <w:rPr>
          <w:rFonts w:ascii="Arial" w:hAnsi="Arial" w:cs="Arial"/>
          <w:color w:val="000000"/>
          <w:sz w:val="24"/>
          <w:szCs w:val="24"/>
        </w:rPr>
        <w:t>á</w:t>
      </w:r>
      <w:proofErr w:type="spellEnd"/>
      <w:r w:rsidRPr="00217E7A">
        <w:rPr>
          <w:rFonts w:ascii="Arial" w:hAnsi="Arial" w:cs="Arial"/>
          <w:color w:val="000000"/>
          <w:sz w:val="24"/>
          <w:szCs w:val="24"/>
        </w:rPr>
        <w:t xml:space="preserve"> celebração de contratos de repasse, e/ou já celebrados entre o município e a Caixa Econômica Federal, bem como elaboração, encaminhamento e acompanhamento de todas documentações solicitadas em diligências e análises técnicas solicitadas pelos analistas técnicos da Caixa Econômica Federal;</w:t>
      </w:r>
    </w:p>
    <w:p w:rsidR="00BB28B0" w:rsidRPr="00217E7A" w:rsidRDefault="00BB28B0" w:rsidP="00BB28B0">
      <w:pPr>
        <w:autoSpaceDE w:val="0"/>
        <w:autoSpaceDN w:val="0"/>
        <w:adjustRightInd w:val="0"/>
        <w:spacing w:after="0" w:line="360" w:lineRule="auto"/>
        <w:jc w:val="both"/>
        <w:rPr>
          <w:rFonts w:ascii="Arial" w:hAnsi="Arial" w:cs="Arial"/>
          <w:color w:val="000000"/>
          <w:sz w:val="24"/>
          <w:szCs w:val="24"/>
        </w:rPr>
      </w:pPr>
      <w:r w:rsidRPr="00217E7A">
        <w:rPr>
          <w:rFonts w:ascii="Arial" w:hAnsi="Arial" w:cs="Arial"/>
          <w:color w:val="000000"/>
          <w:sz w:val="24"/>
          <w:szCs w:val="24"/>
        </w:rPr>
        <w:t>● Acompanhamento de processos do Município de São José do Herval em Brasília nos órgãos repassadores de recursos e na Administração Pública Federal e articulação com a bancada federal;</w:t>
      </w:r>
    </w:p>
    <w:p w:rsidR="00BB28B0" w:rsidRPr="00217E7A" w:rsidRDefault="00BB28B0" w:rsidP="00BB28B0">
      <w:pPr>
        <w:autoSpaceDE w:val="0"/>
        <w:autoSpaceDN w:val="0"/>
        <w:adjustRightInd w:val="0"/>
        <w:spacing w:after="0" w:line="360" w:lineRule="auto"/>
        <w:jc w:val="both"/>
        <w:rPr>
          <w:rFonts w:ascii="Arial" w:hAnsi="Arial" w:cs="Arial"/>
          <w:color w:val="000000"/>
          <w:sz w:val="24"/>
          <w:szCs w:val="24"/>
        </w:rPr>
      </w:pPr>
      <w:r w:rsidRPr="00217E7A">
        <w:rPr>
          <w:rFonts w:ascii="Arial" w:hAnsi="Arial" w:cs="Arial"/>
          <w:color w:val="000000"/>
          <w:sz w:val="24"/>
          <w:szCs w:val="24"/>
        </w:rPr>
        <w:t>● Auxiliar o Município na operação de pagamentos pelo SICONV por OBTV e executar a prestação de contas de todos os convênios e contratos de repasse no SICONV e na Caixa Econômica Federal firmados com a municipalidade;</w:t>
      </w:r>
    </w:p>
    <w:p w:rsidR="00BB28B0" w:rsidRPr="00217E7A" w:rsidRDefault="00BB28B0" w:rsidP="00BB28B0">
      <w:pPr>
        <w:autoSpaceDE w:val="0"/>
        <w:autoSpaceDN w:val="0"/>
        <w:adjustRightInd w:val="0"/>
        <w:spacing w:after="0" w:line="360" w:lineRule="auto"/>
        <w:jc w:val="both"/>
        <w:rPr>
          <w:rFonts w:ascii="Arial" w:hAnsi="Arial" w:cs="Arial"/>
          <w:color w:val="000000"/>
          <w:sz w:val="24"/>
          <w:szCs w:val="24"/>
        </w:rPr>
      </w:pPr>
      <w:r w:rsidRPr="00217E7A">
        <w:rPr>
          <w:rFonts w:ascii="Arial" w:hAnsi="Arial" w:cs="Arial"/>
          <w:color w:val="000000"/>
          <w:sz w:val="24"/>
          <w:szCs w:val="24"/>
        </w:rPr>
        <w:t>● Elaboração e acompanhamento de toda documentação, no Sistema de Monitoramento de Obras (SISGOB), monitoramento todas as obras de engenharia e infraestrutura de Unidades Básicas de Saúde, Unidades de Pronto Atendimento e Academias da Saúde financiadas com recurso federal, para o gerenciamento de todas as fases da obra, alimentação do sistema;</w:t>
      </w:r>
    </w:p>
    <w:p w:rsidR="00BB28B0" w:rsidRPr="00217E7A" w:rsidRDefault="00BB28B0" w:rsidP="00BB28B0">
      <w:pPr>
        <w:autoSpaceDE w:val="0"/>
        <w:autoSpaceDN w:val="0"/>
        <w:adjustRightInd w:val="0"/>
        <w:spacing w:after="0" w:line="360" w:lineRule="auto"/>
        <w:jc w:val="both"/>
        <w:rPr>
          <w:rFonts w:ascii="Arial" w:hAnsi="Arial" w:cs="Arial"/>
          <w:color w:val="000000"/>
          <w:sz w:val="24"/>
          <w:szCs w:val="24"/>
        </w:rPr>
      </w:pPr>
      <w:r w:rsidRPr="00217E7A">
        <w:rPr>
          <w:rFonts w:ascii="Arial" w:hAnsi="Arial" w:cs="Arial"/>
          <w:color w:val="000000"/>
          <w:sz w:val="24"/>
          <w:szCs w:val="24"/>
        </w:rPr>
        <w:t>● Prestação de serviço de protocolo de documentos, proposição, elaboração, desenvolvimento, acompanhamento de planos de trabalho e demais documentos necessários nos diversos ministérios do governo federal, secretarias estaduais e autarquias, bem como representação dos mesmos e atendimento de todas as documentações solicitadas em diligência, análises técnicas e de documentações institucionais que se fizerem necessárias;</w:t>
      </w:r>
    </w:p>
    <w:p w:rsidR="00BB28B0" w:rsidRPr="00217E7A" w:rsidRDefault="00BB28B0" w:rsidP="00BB28B0">
      <w:pPr>
        <w:autoSpaceDE w:val="0"/>
        <w:autoSpaceDN w:val="0"/>
        <w:adjustRightInd w:val="0"/>
        <w:spacing w:after="0" w:line="360" w:lineRule="auto"/>
        <w:jc w:val="both"/>
        <w:rPr>
          <w:rFonts w:ascii="Arial" w:hAnsi="Arial" w:cs="Arial"/>
          <w:color w:val="000000"/>
          <w:sz w:val="24"/>
          <w:szCs w:val="24"/>
        </w:rPr>
      </w:pPr>
      <w:r w:rsidRPr="00217E7A">
        <w:rPr>
          <w:rFonts w:ascii="Arial" w:hAnsi="Arial" w:cs="Arial"/>
          <w:color w:val="000000"/>
          <w:sz w:val="24"/>
          <w:szCs w:val="24"/>
        </w:rPr>
        <w:t>● O município apresentará os projetos à empresa contratada, e esta deverá disponibilizar equipe devidamente capacitada para auxiliar o município na elaboração dos planos de trabalhos e etapas posteriores até sua efetiva aprovação, nos horários em que for necessário, seja para atuação junto as secretarias municipais, seja para atuação junto aos órgãos de liberação de recursos;</w:t>
      </w:r>
    </w:p>
    <w:p w:rsidR="00BB28B0" w:rsidRPr="00217E7A" w:rsidRDefault="00BB28B0" w:rsidP="00BB28B0">
      <w:pPr>
        <w:autoSpaceDE w:val="0"/>
        <w:autoSpaceDN w:val="0"/>
        <w:adjustRightInd w:val="0"/>
        <w:spacing w:after="0" w:line="360" w:lineRule="auto"/>
        <w:jc w:val="both"/>
        <w:rPr>
          <w:rFonts w:ascii="Arial" w:hAnsi="Arial" w:cs="Arial"/>
          <w:color w:val="000000"/>
          <w:sz w:val="24"/>
          <w:szCs w:val="24"/>
        </w:rPr>
      </w:pPr>
      <w:r w:rsidRPr="00217E7A">
        <w:rPr>
          <w:rFonts w:ascii="Arial" w:hAnsi="Arial" w:cs="Arial"/>
          <w:color w:val="000000"/>
          <w:sz w:val="24"/>
          <w:szCs w:val="24"/>
        </w:rPr>
        <w:lastRenderedPageBreak/>
        <w:t xml:space="preserve">● Quando a elaboração dos projetos depender de laudos, plantas e outros documentos de profissão regulamentada caberá ao município disponibilizar sem ônus equipe qualificada para o devido fim; </w:t>
      </w:r>
    </w:p>
    <w:p w:rsidR="00BB28B0" w:rsidRPr="00217E7A" w:rsidRDefault="00BB28B0" w:rsidP="00BB28B0">
      <w:pPr>
        <w:autoSpaceDE w:val="0"/>
        <w:autoSpaceDN w:val="0"/>
        <w:adjustRightInd w:val="0"/>
        <w:spacing w:after="0" w:line="360" w:lineRule="auto"/>
        <w:jc w:val="both"/>
        <w:rPr>
          <w:rFonts w:ascii="Arial" w:hAnsi="Arial" w:cs="Arial"/>
          <w:color w:val="000000"/>
          <w:sz w:val="24"/>
          <w:szCs w:val="24"/>
        </w:rPr>
      </w:pPr>
      <w:r w:rsidRPr="00217E7A">
        <w:rPr>
          <w:rFonts w:ascii="Arial" w:hAnsi="Arial" w:cs="Arial"/>
          <w:color w:val="000000"/>
          <w:sz w:val="24"/>
          <w:szCs w:val="24"/>
        </w:rPr>
        <w:t xml:space="preserve">● Participar de reuniões, audiências públicas e outras atividades congêneres necessárias a elaboração dos projetos, quer quando requisito, quer para obtenção de subsídios; </w:t>
      </w:r>
    </w:p>
    <w:p w:rsidR="00BB28B0" w:rsidRPr="00217E7A" w:rsidRDefault="00BB28B0" w:rsidP="00BB28B0">
      <w:pPr>
        <w:autoSpaceDE w:val="0"/>
        <w:autoSpaceDN w:val="0"/>
        <w:adjustRightInd w:val="0"/>
        <w:spacing w:after="0" w:line="360" w:lineRule="auto"/>
        <w:jc w:val="both"/>
        <w:rPr>
          <w:rFonts w:ascii="Arial" w:hAnsi="Arial" w:cs="Arial"/>
          <w:color w:val="000000"/>
          <w:sz w:val="24"/>
          <w:szCs w:val="24"/>
        </w:rPr>
      </w:pPr>
      <w:r w:rsidRPr="00217E7A">
        <w:rPr>
          <w:rFonts w:ascii="Arial" w:hAnsi="Arial" w:cs="Arial"/>
          <w:color w:val="000000"/>
          <w:sz w:val="24"/>
          <w:szCs w:val="24"/>
        </w:rPr>
        <w:t xml:space="preserve">● A empresa deverá comprovar mensalmente os serviços executados mediante a apresentação de relatório das atividades desenvolvidas no mês de competência; </w:t>
      </w:r>
    </w:p>
    <w:p w:rsidR="00BB28B0" w:rsidRPr="00217E7A" w:rsidRDefault="00BB28B0" w:rsidP="00BB28B0">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1.2</w:t>
      </w:r>
      <w:r w:rsidRPr="00217E7A">
        <w:rPr>
          <w:rFonts w:ascii="Arial" w:eastAsia="Times New Roman" w:hAnsi="Arial" w:cs="Arial"/>
          <w:sz w:val="24"/>
          <w:szCs w:val="24"/>
          <w:lang w:eastAsia="pt-BR"/>
        </w:rPr>
        <w:t xml:space="preserve"> A Administração reserva-se o direito de acompanhar os serviços solicitados, através de pessoa a ser designada pela Administração Municipal. </w:t>
      </w:r>
    </w:p>
    <w:p w:rsidR="00BB28B0" w:rsidRPr="00217E7A" w:rsidRDefault="00BB28B0" w:rsidP="00BB28B0">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1.3</w:t>
      </w:r>
      <w:r w:rsidRPr="00217E7A">
        <w:rPr>
          <w:rFonts w:ascii="Arial" w:eastAsia="Times New Roman" w:hAnsi="Arial" w:cs="Arial"/>
          <w:sz w:val="24"/>
          <w:szCs w:val="24"/>
          <w:lang w:eastAsia="pt-BR"/>
        </w:rPr>
        <w:t xml:space="preserve"> O licitante vencedor ficará sujeito aos controles de execução de serviços determinados pela Administração. </w:t>
      </w:r>
    </w:p>
    <w:p w:rsidR="00BB28B0" w:rsidRPr="00217E7A" w:rsidRDefault="00BB28B0" w:rsidP="00BB28B0">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1.4</w:t>
      </w:r>
      <w:r w:rsidRPr="00217E7A">
        <w:rPr>
          <w:rFonts w:ascii="Arial" w:eastAsia="Times New Roman" w:hAnsi="Arial" w:cs="Arial"/>
          <w:sz w:val="24"/>
          <w:szCs w:val="24"/>
          <w:lang w:eastAsia="pt-BR"/>
        </w:rPr>
        <w:t xml:space="preserve"> Todas as ferramentas e recursos humanos necessários para a execução do presente objeto são de inteira responsabilidade da licitante vencedora. </w:t>
      </w:r>
    </w:p>
    <w:p w:rsidR="00BB28B0" w:rsidRPr="00217E7A" w:rsidRDefault="00BB28B0" w:rsidP="00BB28B0">
      <w:pPr>
        <w:spacing w:after="0" w:line="360" w:lineRule="auto"/>
        <w:jc w:val="both"/>
        <w:rPr>
          <w:rFonts w:ascii="Arial" w:eastAsia="Times New Roman" w:hAnsi="Arial" w:cs="Arial"/>
          <w:sz w:val="24"/>
          <w:szCs w:val="24"/>
          <w:lang w:eastAsia="pt-BR"/>
        </w:rPr>
      </w:pPr>
    </w:p>
    <w:p w:rsidR="00BB28B0" w:rsidRPr="00217E7A" w:rsidRDefault="00BB28B0" w:rsidP="00BB28B0">
      <w:pPr>
        <w:spacing w:after="0" w:line="360" w:lineRule="auto"/>
        <w:jc w:val="both"/>
        <w:rPr>
          <w:rFonts w:ascii="Arial" w:eastAsia="Times New Roman" w:hAnsi="Arial" w:cs="Arial"/>
          <w:b/>
          <w:sz w:val="24"/>
          <w:szCs w:val="24"/>
          <w:lang w:eastAsia="pt-BR"/>
        </w:rPr>
      </w:pPr>
      <w:r w:rsidRPr="00217E7A">
        <w:rPr>
          <w:rFonts w:ascii="Arial" w:eastAsia="Times New Roman" w:hAnsi="Arial" w:cs="Arial"/>
          <w:b/>
          <w:sz w:val="24"/>
          <w:szCs w:val="24"/>
          <w:lang w:eastAsia="pt-BR"/>
        </w:rPr>
        <w:t xml:space="preserve">CLAUSULA SEGUNDA: PREÇO, PAGAMENTO E REAJUSTES: </w:t>
      </w:r>
    </w:p>
    <w:p w:rsidR="00BB28B0" w:rsidRPr="00217E7A" w:rsidRDefault="00BB28B0" w:rsidP="00BB28B0">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2.1</w:t>
      </w:r>
      <w:r w:rsidRPr="00217E7A">
        <w:rPr>
          <w:rFonts w:ascii="Arial" w:eastAsia="Times New Roman" w:hAnsi="Arial" w:cs="Arial"/>
          <w:sz w:val="24"/>
          <w:szCs w:val="24"/>
          <w:lang w:eastAsia="pt-BR"/>
        </w:rPr>
        <w:t xml:space="preserve"> O Município pagará à CONTRATADA, em contrapartida </w:t>
      </w:r>
      <w:r w:rsidR="00065CCB">
        <w:rPr>
          <w:rFonts w:ascii="Arial" w:eastAsia="Times New Roman" w:hAnsi="Arial" w:cs="Arial"/>
          <w:sz w:val="24"/>
          <w:szCs w:val="24"/>
          <w:lang w:eastAsia="pt-BR"/>
        </w:rPr>
        <w:t>à execução do item 1.1, o valor de</w:t>
      </w:r>
      <w:r w:rsidRPr="00065CCB">
        <w:rPr>
          <w:rFonts w:ascii="Arial" w:eastAsia="Times New Roman" w:hAnsi="Arial" w:cs="Arial"/>
          <w:b/>
          <w:sz w:val="24"/>
          <w:szCs w:val="24"/>
          <w:lang w:eastAsia="pt-BR"/>
        </w:rPr>
        <w:t xml:space="preserve"> R$ </w:t>
      </w:r>
      <w:r w:rsidR="00065CCB" w:rsidRPr="00065CCB">
        <w:rPr>
          <w:rFonts w:ascii="Arial" w:eastAsia="Times New Roman" w:hAnsi="Arial" w:cs="Arial"/>
          <w:b/>
          <w:sz w:val="24"/>
          <w:szCs w:val="24"/>
          <w:lang w:eastAsia="pt-BR"/>
        </w:rPr>
        <w:t>3.500,00</w:t>
      </w:r>
      <w:r w:rsidR="00065CCB">
        <w:rPr>
          <w:rFonts w:ascii="Arial" w:eastAsia="Times New Roman" w:hAnsi="Arial" w:cs="Arial"/>
          <w:sz w:val="24"/>
          <w:szCs w:val="24"/>
          <w:lang w:eastAsia="pt-BR"/>
        </w:rPr>
        <w:t xml:space="preserve"> (três mil e quinhentos reais</w:t>
      </w:r>
      <w:r w:rsidRPr="00217E7A">
        <w:rPr>
          <w:rFonts w:ascii="Arial" w:eastAsia="Times New Roman" w:hAnsi="Arial" w:cs="Arial"/>
          <w:sz w:val="24"/>
          <w:szCs w:val="24"/>
          <w:lang w:eastAsia="pt-BR"/>
        </w:rPr>
        <w:t>) mensal</w:t>
      </w:r>
      <w:r w:rsidR="00065CCB">
        <w:rPr>
          <w:rFonts w:ascii="Arial" w:eastAsia="Times New Roman" w:hAnsi="Arial" w:cs="Arial"/>
          <w:sz w:val="24"/>
          <w:szCs w:val="24"/>
          <w:lang w:eastAsia="pt-BR"/>
        </w:rPr>
        <w:t>, totalizando o valor de R$ 42.000,00 (</w:t>
      </w:r>
      <w:r w:rsidR="0082773E">
        <w:rPr>
          <w:rFonts w:ascii="Arial" w:eastAsia="Times New Roman" w:hAnsi="Arial" w:cs="Arial"/>
          <w:sz w:val="24"/>
          <w:szCs w:val="24"/>
          <w:lang w:eastAsia="pt-BR"/>
        </w:rPr>
        <w:t>quarenta e dois mil reais</w:t>
      </w:r>
      <w:r w:rsidR="00065CCB">
        <w:rPr>
          <w:rFonts w:ascii="Arial" w:eastAsia="Times New Roman" w:hAnsi="Arial" w:cs="Arial"/>
          <w:sz w:val="24"/>
          <w:szCs w:val="24"/>
          <w:lang w:eastAsia="pt-BR"/>
        </w:rPr>
        <w:t>) anual</w:t>
      </w:r>
      <w:r w:rsidRPr="00217E7A">
        <w:rPr>
          <w:rFonts w:ascii="Arial" w:eastAsia="Times New Roman" w:hAnsi="Arial" w:cs="Arial"/>
          <w:sz w:val="24"/>
          <w:szCs w:val="24"/>
          <w:lang w:eastAsia="pt-BR"/>
        </w:rPr>
        <w:t xml:space="preserve"> conforme proposta apresentada, no qual estão incluídos todos os custos diretos e indiretos, tais como: locomoção, encargos trabalhistas, previdenciários, sociais, civis, comerciais e fiscais. </w:t>
      </w:r>
    </w:p>
    <w:p w:rsidR="00BB28B0" w:rsidRPr="00217E7A" w:rsidRDefault="00BB28B0" w:rsidP="00BB28B0">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2.2</w:t>
      </w:r>
      <w:r w:rsidRPr="00217E7A">
        <w:rPr>
          <w:rFonts w:ascii="Arial" w:eastAsia="Times New Roman" w:hAnsi="Arial" w:cs="Arial"/>
          <w:sz w:val="24"/>
          <w:szCs w:val="24"/>
          <w:lang w:eastAsia="pt-BR"/>
        </w:rPr>
        <w:t xml:space="preserve"> O pagamento pelos serviços prestados, será efetuado mediante a apresentação da respectiva nota fiscal, discriminativa dos mesmos, até o décimo dia útil do mês seguinte ao vencido, desde que sejam apresenta das à Tesouraria as notas respectivas até o </w:t>
      </w:r>
      <w:r>
        <w:rPr>
          <w:rFonts w:ascii="Arial" w:eastAsia="Times New Roman" w:hAnsi="Arial" w:cs="Arial"/>
          <w:sz w:val="24"/>
          <w:szCs w:val="24"/>
          <w:lang w:eastAsia="pt-BR"/>
        </w:rPr>
        <w:t>5</w:t>
      </w:r>
      <w:r w:rsidRPr="00217E7A">
        <w:rPr>
          <w:rFonts w:ascii="Arial" w:eastAsia="Times New Roman" w:hAnsi="Arial" w:cs="Arial"/>
          <w:sz w:val="24"/>
          <w:szCs w:val="24"/>
          <w:lang w:eastAsia="pt-BR"/>
        </w:rPr>
        <w:t xml:space="preserve">º dia útil do mês seguinte ao vencido. </w:t>
      </w:r>
    </w:p>
    <w:p w:rsidR="00BB28B0" w:rsidRPr="00217E7A" w:rsidRDefault="00BB28B0" w:rsidP="00BB28B0">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2.3</w:t>
      </w:r>
      <w:r w:rsidRPr="00217E7A">
        <w:rPr>
          <w:rFonts w:ascii="Arial" w:eastAsia="Times New Roman" w:hAnsi="Arial" w:cs="Arial"/>
          <w:sz w:val="24"/>
          <w:szCs w:val="24"/>
          <w:lang w:eastAsia="pt-BR"/>
        </w:rPr>
        <w:t xml:space="preserve"> A quitação não será aceita sob reserva ou condição, correndo por conta da CONTRATADA todas as eventuais despesas daí decorrentes.</w:t>
      </w:r>
    </w:p>
    <w:p w:rsidR="00BB28B0" w:rsidRPr="00217E7A" w:rsidRDefault="00BB28B0" w:rsidP="00BB28B0">
      <w:pPr>
        <w:spacing w:after="0" w:line="360" w:lineRule="auto"/>
        <w:jc w:val="both"/>
        <w:rPr>
          <w:rFonts w:ascii="Arial" w:eastAsia="Times New Roman" w:hAnsi="Arial" w:cs="Arial"/>
          <w:sz w:val="24"/>
          <w:szCs w:val="24"/>
          <w:lang w:eastAsia="pt-BR"/>
        </w:rPr>
      </w:pPr>
      <w:r w:rsidRPr="00217E7A">
        <w:rPr>
          <w:rFonts w:ascii="Arial" w:eastAsia="Times New Roman" w:hAnsi="Arial" w:cs="Arial"/>
          <w:sz w:val="24"/>
          <w:szCs w:val="24"/>
          <w:lang w:eastAsia="pt-BR"/>
        </w:rPr>
        <w:t xml:space="preserve"> </w:t>
      </w:r>
      <w:r w:rsidRPr="00217E7A">
        <w:rPr>
          <w:rFonts w:ascii="Arial" w:eastAsia="Times New Roman" w:hAnsi="Arial" w:cs="Arial"/>
          <w:b/>
          <w:sz w:val="24"/>
          <w:szCs w:val="24"/>
          <w:lang w:eastAsia="pt-BR"/>
        </w:rPr>
        <w:t>2.4</w:t>
      </w:r>
      <w:r w:rsidRPr="00217E7A">
        <w:rPr>
          <w:rFonts w:ascii="Arial" w:eastAsia="Times New Roman" w:hAnsi="Arial" w:cs="Arial"/>
          <w:sz w:val="24"/>
          <w:szCs w:val="24"/>
          <w:lang w:eastAsia="pt-BR"/>
        </w:rPr>
        <w:t xml:space="preserve"> Nenhum pagamento isentará a CONTRATADA das responsabilidades assumidas neste contrato, quaisquer que sejam, nem impl</w:t>
      </w:r>
      <w:r>
        <w:rPr>
          <w:rFonts w:ascii="Arial" w:eastAsia="Times New Roman" w:hAnsi="Arial" w:cs="Arial"/>
          <w:sz w:val="24"/>
          <w:szCs w:val="24"/>
          <w:lang w:eastAsia="pt-BR"/>
        </w:rPr>
        <w:t>icará na provação definitiva do</w:t>
      </w:r>
      <w:r w:rsidRPr="00217E7A">
        <w:rPr>
          <w:rFonts w:ascii="Arial" w:eastAsia="Times New Roman" w:hAnsi="Arial" w:cs="Arial"/>
          <w:sz w:val="24"/>
          <w:szCs w:val="24"/>
          <w:lang w:eastAsia="pt-BR"/>
        </w:rPr>
        <w:t xml:space="preserve">s serviços executados e quitados. </w:t>
      </w:r>
    </w:p>
    <w:p w:rsidR="00BB28B0" w:rsidRPr="00217E7A" w:rsidRDefault="00BB28B0" w:rsidP="00BB28B0">
      <w:pPr>
        <w:spacing w:after="0" w:line="360" w:lineRule="auto"/>
        <w:jc w:val="both"/>
        <w:rPr>
          <w:rFonts w:ascii="Arial" w:eastAsia="Times New Roman" w:hAnsi="Arial" w:cs="Arial"/>
          <w:sz w:val="24"/>
          <w:szCs w:val="24"/>
          <w:lang w:eastAsia="pt-BR"/>
        </w:rPr>
      </w:pPr>
    </w:p>
    <w:p w:rsidR="00BB28B0" w:rsidRPr="00217E7A" w:rsidRDefault="00BB28B0" w:rsidP="00BB28B0">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 xml:space="preserve">CLAUSULA TERCEIRA: DOS PRAZOS: </w:t>
      </w:r>
    </w:p>
    <w:p w:rsidR="00BB28B0" w:rsidRPr="00217E7A" w:rsidRDefault="00BB28B0" w:rsidP="00BB28B0">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lastRenderedPageBreak/>
        <w:t>3.1</w:t>
      </w:r>
      <w:r w:rsidRPr="00217E7A">
        <w:rPr>
          <w:rFonts w:ascii="Arial" w:eastAsia="Times New Roman" w:hAnsi="Arial" w:cs="Arial"/>
          <w:sz w:val="24"/>
          <w:szCs w:val="24"/>
          <w:lang w:eastAsia="pt-BR"/>
        </w:rPr>
        <w:t xml:space="preserve"> A contratada iniciará os serviços na assinatura do presente contrato, vigorando por 12 (doze) meses, com possibilidade de prorrogação por igual período, se houver necessidade para tal, devidamente justificada, a critério da Administração Municipal, nos limites do art. 57, II, da Lei 8.666/93, bem como os acréscimos legais permitidos, previstos no art. 65, §1º. Em caso de prorrogação contratual, o reajuste terá como base os </w:t>
      </w:r>
      <w:r w:rsidRPr="000672D3">
        <w:rPr>
          <w:rFonts w:ascii="Arial" w:eastAsia="Times New Roman" w:hAnsi="Arial" w:cs="Arial"/>
          <w:sz w:val="24"/>
          <w:szCs w:val="24"/>
          <w:lang w:eastAsia="pt-BR"/>
        </w:rPr>
        <w:t>índices oficiais do I</w:t>
      </w:r>
      <w:r>
        <w:rPr>
          <w:rFonts w:ascii="Arial" w:eastAsia="Times New Roman" w:hAnsi="Arial" w:cs="Arial"/>
          <w:sz w:val="24"/>
          <w:szCs w:val="24"/>
          <w:lang w:eastAsia="pt-BR"/>
        </w:rPr>
        <w:t>PCA</w:t>
      </w:r>
      <w:r w:rsidRPr="000672D3">
        <w:rPr>
          <w:rFonts w:ascii="Arial" w:eastAsia="Times New Roman" w:hAnsi="Arial" w:cs="Arial"/>
          <w:sz w:val="24"/>
          <w:szCs w:val="24"/>
          <w:lang w:eastAsia="pt-BR"/>
        </w:rPr>
        <w:t>.</w:t>
      </w:r>
    </w:p>
    <w:p w:rsidR="00BB28B0" w:rsidRPr="00217E7A" w:rsidRDefault="00BB28B0" w:rsidP="00BB28B0">
      <w:pPr>
        <w:spacing w:after="0" w:line="360" w:lineRule="auto"/>
        <w:jc w:val="both"/>
        <w:rPr>
          <w:rFonts w:ascii="Arial" w:eastAsia="Times New Roman" w:hAnsi="Arial" w:cs="Arial"/>
          <w:sz w:val="24"/>
          <w:szCs w:val="24"/>
          <w:lang w:eastAsia="pt-BR"/>
        </w:rPr>
      </w:pPr>
      <w:r w:rsidRPr="00217E7A">
        <w:rPr>
          <w:rFonts w:ascii="Arial" w:eastAsia="Times New Roman" w:hAnsi="Arial" w:cs="Arial"/>
          <w:sz w:val="24"/>
          <w:szCs w:val="24"/>
          <w:lang w:eastAsia="pt-BR"/>
        </w:rPr>
        <w:t xml:space="preserve"> </w:t>
      </w:r>
      <w:r w:rsidRPr="00217E7A">
        <w:rPr>
          <w:rFonts w:ascii="Arial" w:eastAsia="Times New Roman" w:hAnsi="Arial" w:cs="Arial"/>
          <w:b/>
          <w:sz w:val="24"/>
          <w:szCs w:val="24"/>
          <w:lang w:eastAsia="pt-BR"/>
        </w:rPr>
        <w:t>3.2</w:t>
      </w:r>
      <w:r w:rsidRPr="00217E7A">
        <w:rPr>
          <w:rFonts w:ascii="Arial" w:eastAsia="Times New Roman" w:hAnsi="Arial" w:cs="Arial"/>
          <w:sz w:val="24"/>
          <w:szCs w:val="24"/>
          <w:lang w:eastAsia="pt-BR"/>
        </w:rPr>
        <w:t xml:space="preserve"> O atraso injustificado na prestação dos serviços sujeitará o infrator ao pagamento de multa estipulada neste instrumento. </w:t>
      </w:r>
    </w:p>
    <w:p w:rsidR="00BB28B0" w:rsidRPr="00217E7A" w:rsidRDefault="00BB28B0" w:rsidP="00BB28B0">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3.3</w:t>
      </w:r>
      <w:r w:rsidRPr="00217E7A">
        <w:rPr>
          <w:rFonts w:ascii="Arial" w:eastAsia="Times New Roman" w:hAnsi="Arial" w:cs="Arial"/>
          <w:sz w:val="24"/>
          <w:szCs w:val="24"/>
          <w:lang w:eastAsia="pt-BR"/>
        </w:rPr>
        <w:t xml:space="preserve"> A CONTRATADA fica sujeita e compromete-se cumprir os prazos que a Administração Municipal determinar para a realização dos serviços objeto deste contrato. </w:t>
      </w:r>
    </w:p>
    <w:p w:rsidR="00BB28B0" w:rsidRPr="00217E7A" w:rsidRDefault="00BB28B0" w:rsidP="00BB28B0">
      <w:pPr>
        <w:spacing w:after="0" w:line="360" w:lineRule="auto"/>
        <w:jc w:val="both"/>
        <w:rPr>
          <w:rFonts w:ascii="Arial" w:eastAsia="Times New Roman" w:hAnsi="Arial" w:cs="Arial"/>
          <w:sz w:val="24"/>
          <w:szCs w:val="24"/>
          <w:lang w:eastAsia="pt-BR"/>
        </w:rPr>
      </w:pPr>
    </w:p>
    <w:p w:rsidR="00BB28B0" w:rsidRPr="00217E7A" w:rsidRDefault="00BB28B0" w:rsidP="00BB28B0">
      <w:pPr>
        <w:spacing w:after="0" w:line="360" w:lineRule="auto"/>
        <w:rPr>
          <w:rFonts w:ascii="Arial" w:eastAsia="Times New Roman" w:hAnsi="Arial" w:cs="Arial"/>
          <w:b/>
          <w:sz w:val="24"/>
          <w:szCs w:val="24"/>
          <w:lang w:eastAsia="pt-BR"/>
        </w:rPr>
      </w:pPr>
      <w:r w:rsidRPr="00217E7A">
        <w:rPr>
          <w:rFonts w:ascii="Arial" w:eastAsia="Times New Roman" w:hAnsi="Arial" w:cs="Arial"/>
          <w:b/>
          <w:sz w:val="24"/>
          <w:szCs w:val="24"/>
          <w:lang w:eastAsia="pt-BR"/>
        </w:rPr>
        <w:t xml:space="preserve">CLAUSULA QUARTA: EXECUÇÕES, RESPONSABILIDADES E FISCALIZAÇÃO: </w:t>
      </w:r>
    </w:p>
    <w:p w:rsidR="00BB28B0" w:rsidRPr="00217E7A" w:rsidRDefault="00BB28B0" w:rsidP="00BB28B0">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4.1</w:t>
      </w:r>
      <w:r w:rsidRPr="00217E7A">
        <w:rPr>
          <w:rFonts w:ascii="Arial" w:eastAsia="Times New Roman" w:hAnsi="Arial" w:cs="Arial"/>
          <w:sz w:val="24"/>
          <w:szCs w:val="24"/>
          <w:lang w:eastAsia="pt-BR"/>
        </w:rPr>
        <w:t xml:space="preserve"> Correrão por conta, responsabilidade e risco da CONTRATADA, as consequências de sua imprudência, imperícia ou negligência de seus empregados ou prepostos, quanto à utilização inconveniente de equipamentos e instrumentos na prestação dos serviços. </w:t>
      </w:r>
    </w:p>
    <w:p w:rsidR="00BB28B0" w:rsidRPr="00217E7A" w:rsidRDefault="00BB28B0" w:rsidP="00BB28B0">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4.2</w:t>
      </w:r>
      <w:r w:rsidRPr="00217E7A">
        <w:rPr>
          <w:rFonts w:ascii="Arial" w:eastAsia="Times New Roman" w:hAnsi="Arial" w:cs="Arial"/>
          <w:sz w:val="24"/>
          <w:szCs w:val="24"/>
          <w:lang w:eastAsia="pt-BR"/>
        </w:rPr>
        <w:t xml:space="preserve"> Os serviços ficarão sujeitos à apreciação da Assessoria Jurídica do Município e se constatadas impropriedades serem refeitos sem quaisquer ônus ao Município. </w:t>
      </w:r>
    </w:p>
    <w:p w:rsidR="00BB28B0" w:rsidRPr="00217E7A" w:rsidRDefault="00BB28B0" w:rsidP="00BB28B0">
      <w:pPr>
        <w:spacing w:after="0" w:line="360" w:lineRule="auto"/>
        <w:jc w:val="both"/>
        <w:rPr>
          <w:rFonts w:ascii="Arial" w:eastAsia="Times New Roman" w:hAnsi="Arial" w:cs="Arial"/>
          <w:sz w:val="24"/>
          <w:szCs w:val="24"/>
          <w:lang w:eastAsia="pt-BR"/>
        </w:rPr>
      </w:pPr>
    </w:p>
    <w:p w:rsidR="00BB28B0" w:rsidRPr="00217E7A" w:rsidRDefault="00BB28B0" w:rsidP="00BB28B0">
      <w:pPr>
        <w:spacing w:after="0" w:line="360" w:lineRule="auto"/>
        <w:rPr>
          <w:rFonts w:ascii="Arial" w:eastAsia="Times New Roman" w:hAnsi="Arial" w:cs="Arial"/>
          <w:b/>
          <w:sz w:val="24"/>
          <w:szCs w:val="24"/>
          <w:lang w:eastAsia="pt-BR"/>
        </w:rPr>
      </w:pPr>
      <w:r w:rsidRPr="00217E7A">
        <w:rPr>
          <w:rFonts w:ascii="Arial" w:eastAsia="Times New Roman" w:hAnsi="Arial" w:cs="Arial"/>
          <w:b/>
          <w:sz w:val="24"/>
          <w:szCs w:val="24"/>
          <w:lang w:eastAsia="pt-BR"/>
        </w:rPr>
        <w:t xml:space="preserve">CLAUSULA QUINTA: DAS INFRAÇOES: PENALIDADES E MULTAS: </w:t>
      </w:r>
    </w:p>
    <w:p w:rsidR="00BB28B0" w:rsidRPr="00217E7A" w:rsidRDefault="00BB28B0" w:rsidP="00BB28B0">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5.1</w:t>
      </w:r>
      <w:r w:rsidRPr="00217E7A">
        <w:rPr>
          <w:rFonts w:ascii="Arial" w:eastAsia="Times New Roman" w:hAnsi="Arial" w:cs="Arial"/>
          <w:sz w:val="24"/>
          <w:szCs w:val="24"/>
          <w:lang w:eastAsia="pt-BR"/>
        </w:rPr>
        <w:t xml:space="preserve"> Da Contratada: </w:t>
      </w:r>
    </w:p>
    <w:p w:rsidR="00BB28B0" w:rsidRPr="00217E7A" w:rsidRDefault="00BB28B0" w:rsidP="00BB28B0">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5.1.1</w:t>
      </w:r>
      <w:r w:rsidRPr="00217E7A">
        <w:rPr>
          <w:rFonts w:ascii="Arial" w:eastAsia="Times New Roman" w:hAnsi="Arial" w:cs="Arial"/>
          <w:sz w:val="24"/>
          <w:szCs w:val="24"/>
          <w:lang w:eastAsia="pt-BR"/>
        </w:rPr>
        <w:t xml:space="preserve"> Advertência por escrito, caso verificadas pequenas irregularidades, para as quais a Contratada tenha concorrido; </w:t>
      </w:r>
    </w:p>
    <w:p w:rsidR="00BB28B0" w:rsidRPr="00217E7A" w:rsidRDefault="00BB28B0" w:rsidP="00BB28B0">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5.1.2</w:t>
      </w:r>
      <w:r w:rsidRPr="00217E7A">
        <w:rPr>
          <w:rFonts w:ascii="Arial" w:eastAsia="Times New Roman" w:hAnsi="Arial" w:cs="Arial"/>
          <w:sz w:val="24"/>
          <w:szCs w:val="24"/>
          <w:lang w:eastAsia="pt-BR"/>
        </w:rPr>
        <w:t xml:space="preserve"> Sem prejuízo de outras cominações, multa de 10% (dez por cento) sobre o total do preço devido pelos serviços a serem prestados, em virtude de inexecução total ou parcial dos serviços, execução imperfeita ou em desacordo com as especificações, mora ou negligência dos serviços contratados. </w:t>
      </w:r>
    </w:p>
    <w:p w:rsidR="00BB28B0" w:rsidRPr="00217E7A" w:rsidRDefault="00BB28B0" w:rsidP="00BB28B0">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5.1.3</w:t>
      </w:r>
      <w:r w:rsidRPr="00217E7A">
        <w:rPr>
          <w:rFonts w:ascii="Arial" w:eastAsia="Times New Roman" w:hAnsi="Arial" w:cs="Arial"/>
          <w:sz w:val="24"/>
          <w:szCs w:val="24"/>
          <w:lang w:eastAsia="pt-BR"/>
        </w:rPr>
        <w:t xml:space="preserve"> Na aplicação das penalidades serão admitidos os recursos previstos em lei. </w:t>
      </w:r>
    </w:p>
    <w:p w:rsidR="00BB28B0" w:rsidRPr="00217E7A" w:rsidRDefault="00BB28B0" w:rsidP="00BB28B0">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5.2</w:t>
      </w:r>
      <w:r w:rsidRPr="00217E7A">
        <w:rPr>
          <w:rFonts w:ascii="Arial" w:eastAsia="Times New Roman" w:hAnsi="Arial" w:cs="Arial"/>
          <w:sz w:val="24"/>
          <w:szCs w:val="24"/>
          <w:lang w:eastAsia="pt-BR"/>
        </w:rPr>
        <w:t xml:space="preserve"> Do Contratante: </w:t>
      </w:r>
    </w:p>
    <w:p w:rsidR="00BB28B0" w:rsidRPr="00217E7A" w:rsidRDefault="00BB28B0" w:rsidP="00BB28B0">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5.2.1</w:t>
      </w:r>
      <w:r w:rsidRPr="00217E7A">
        <w:rPr>
          <w:rFonts w:ascii="Arial" w:eastAsia="Times New Roman" w:hAnsi="Arial" w:cs="Arial"/>
          <w:sz w:val="24"/>
          <w:szCs w:val="24"/>
          <w:lang w:eastAsia="pt-BR"/>
        </w:rPr>
        <w:t xml:space="preserve"> no caso de atraso imotivado do pagamento, o Contratante sofrerá multa de 2% (dois por cento) sobre o total atualizado da inadimplência. </w:t>
      </w:r>
    </w:p>
    <w:p w:rsidR="00BB28B0" w:rsidRPr="00217E7A" w:rsidRDefault="00BB28B0" w:rsidP="00BB28B0">
      <w:pPr>
        <w:spacing w:after="0" w:line="360" w:lineRule="auto"/>
        <w:jc w:val="both"/>
        <w:rPr>
          <w:rFonts w:ascii="Arial" w:eastAsia="Times New Roman" w:hAnsi="Arial" w:cs="Arial"/>
          <w:sz w:val="24"/>
          <w:szCs w:val="24"/>
          <w:lang w:eastAsia="pt-BR"/>
        </w:rPr>
      </w:pPr>
    </w:p>
    <w:p w:rsidR="00BB28B0" w:rsidRPr="00217E7A" w:rsidRDefault="00BB28B0" w:rsidP="00BB28B0">
      <w:pPr>
        <w:spacing w:after="0" w:line="360" w:lineRule="auto"/>
        <w:jc w:val="both"/>
        <w:rPr>
          <w:rFonts w:ascii="Arial" w:eastAsia="Times New Roman" w:hAnsi="Arial" w:cs="Arial"/>
          <w:b/>
          <w:sz w:val="24"/>
          <w:szCs w:val="24"/>
          <w:lang w:eastAsia="pt-BR"/>
        </w:rPr>
      </w:pPr>
      <w:r w:rsidRPr="00217E7A">
        <w:rPr>
          <w:rFonts w:ascii="Arial" w:eastAsia="Times New Roman" w:hAnsi="Arial" w:cs="Arial"/>
          <w:b/>
          <w:sz w:val="24"/>
          <w:szCs w:val="24"/>
          <w:lang w:eastAsia="pt-BR"/>
        </w:rPr>
        <w:t xml:space="preserve">CLAUSULA SEXTA: DA RESCISÃO: </w:t>
      </w:r>
    </w:p>
    <w:p w:rsidR="00BB28B0" w:rsidRPr="00217E7A" w:rsidRDefault="00BB28B0" w:rsidP="00BB28B0">
      <w:pPr>
        <w:spacing w:after="0" w:line="360" w:lineRule="auto"/>
        <w:rPr>
          <w:rFonts w:ascii="Arial" w:eastAsia="Times New Roman" w:hAnsi="Arial" w:cs="Arial"/>
          <w:sz w:val="24"/>
          <w:szCs w:val="24"/>
          <w:lang w:eastAsia="pt-BR"/>
        </w:rPr>
      </w:pPr>
      <w:r w:rsidRPr="00217E7A">
        <w:rPr>
          <w:rFonts w:ascii="Arial" w:eastAsia="Times New Roman" w:hAnsi="Arial" w:cs="Arial"/>
          <w:b/>
          <w:sz w:val="24"/>
          <w:szCs w:val="24"/>
          <w:lang w:eastAsia="pt-BR"/>
        </w:rPr>
        <w:t>6.1</w:t>
      </w:r>
      <w:r w:rsidRPr="00217E7A">
        <w:rPr>
          <w:rFonts w:ascii="Arial" w:eastAsia="Times New Roman" w:hAnsi="Arial" w:cs="Arial"/>
          <w:sz w:val="24"/>
          <w:szCs w:val="24"/>
          <w:lang w:eastAsia="pt-BR"/>
        </w:rPr>
        <w:t xml:space="preserve"> O presente contrato poderá ser rescindido nos seguintes casos: </w:t>
      </w:r>
    </w:p>
    <w:p w:rsidR="00BB28B0" w:rsidRPr="00217E7A" w:rsidRDefault="00BB28B0" w:rsidP="00BB28B0">
      <w:pPr>
        <w:spacing w:after="0" w:line="360" w:lineRule="auto"/>
        <w:rPr>
          <w:rFonts w:ascii="Arial" w:eastAsia="Times New Roman" w:hAnsi="Arial" w:cs="Arial"/>
          <w:sz w:val="24"/>
          <w:szCs w:val="24"/>
          <w:lang w:eastAsia="pt-BR"/>
        </w:rPr>
      </w:pPr>
      <w:r w:rsidRPr="00217E7A">
        <w:rPr>
          <w:rFonts w:ascii="Arial" w:eastAsia="Times New Roman" w:hAnsi="Arial" w:cs="Arial"/>
          <w:sz w:val="24"/>
          <w:szCs w:val="24"/>
          <w:lang w:eastAsia="pt-BR"/>
        </w:rPr>
        <w:t>- por ato unilateral ou escrito do Contratante</w:t>
      </w:r>
    </w:p>
    <w:p w:rsidR="00BB28B0" w:rsidRPr="00217E7A" w:rsidRDefault="00BB28B0" w:rsidP="00BB28B0">
      <w:pPr>
        <w:spacing w:after="0" w:line="360" w:lineRule="auto"/>
        <w:rPr>
          <w:rFonts w:ascii="Arial" w:eastAsia="Times New Roman" w:hAnsi="Arial" w:cs="Arial"/>
          <w:sz w:val="24"/>
          <w:szCs w:val="24"/>
          <w:lang w:eastAsia="pt-BR"/>
        </w:rPr>
      </w:pPr>
      <w:r w:rsidRPr="00217E7A">
        <w:rPr>
          <w:rFonts w:ascii="Arial" w:eastAsia="Times New Roman" w:hAnsi="Arial" w:cs="Arial"/>
          <w:sz w:val="24"/>
          <w:szCs w:val="24"/>
          <w:lang w:eastAsia="pt-BR"/>
        </w:rPr>
        <w:t xml:space="preserve">- não cumprimento ou cumprimento irregular das obrigações contratuais; </w:t>
      </w:r>
    </w:p>
    <w:p w:rsidR="00BB28B0" w:rsidRPr="00217E7A" w:rsidRDefault="00BB28B0" w:rsidP="00BB28B0">
      <w:pPr>
        <w:spacing w:after="0" w:line="360" w:lineRule="auto"/>
        <w:rPr>
          <w:rFonts w:ascii="Arial" w:eastAsia="Times New Roman" w:hAnsi="Arial" w:cs="Arial"/>
          <w:sz w:val="24"/>
          <w:szCs w:val="24"/>
          <w:lang w:eastAsia="pt-BR"/>
        </w:rPr>
      </w:pPr>
      <w:r w:rsidRPr="00217E7A">
        <w:rPr>
          <w:rFonts w:ascii="Arial" w:eastAsia="Times New Roman" w:hAnsi="Arial" w:cs="Arial"/>
          <w:sz w:val="24"/>
          <w:szCs w:val="24"/>
          <w:lang w:eastAsia="pt-BR"/>
        </w:rPr>
        <w:t xml:space="preserve">- paralisação, sem causa e sem prévia comunicação, dos serviços; </w:t>
      </w:r>
    </w:p>
    <w:p w:rsidR="00BB28B0" w:rsidRPr="00217E7A" w:rsidRDefault="00BB28B0" w:rsidP="00BB28B0">
      <w:pPr>
        <w:spacing w:after="0" w:line="360" w:lineRule="auto"/>
        <w:rPr>
          <w:rFonts w:ascii="Arial" w:eastAsia="Times New Roman" w:hAnsi="Arial" w:cs="Arial"/>
          <w:sz w:val="24"/>
          <w:szCs w:val="24"/>
          <w:lang w:eastAsia="pt-BR"/>
        </w:rPr>
      </w:pPr>
      <w:r w:rsidRPr="00217E7A">
        <w:rPr>
          <w:rFonts w:ascii="Arial" w:eastAsia="Times New Roman" w:hAnsi="Arial" w:cs="Arial"/>
          <w:sz w:val="24"/>
          <w:szCs w:val="24"/>
          <w:lang w:eastAsia="pt-BR"/>
        </w:rPr>
        <w:t xml:space="preserve">- subcontratação total ou parcial do objeto contratado, sem prévia autorização do contratante; </w:t>
      </w:r>
    </w:p>
    <w:p w:rsidR="00BB28B0" w:rsidRPr="00217E7A" w:rsidRDefault="00BB28B0" w:rsidP="00BB28B0">
      <w:pPr>
        <w:spacing w:after="0" w:line="360" w:lineRule="auto"/>
        <w:rPr>
          <w:rFonts w:ascii="Arial" w:eastAsia="Times New Roman" w:hAnsi="Arial" w:cs="Arial"/>
          <w:sz w:val="24"/>
          <w:szCs w:val="24"/>
          <w:lang w:eastAsia="pt-BR"/>
        </w:rPr>
      </w:pPr>
      <w:r w:rsidRPr="00217E7A">
        <w:rPr>
          <w:rFonts w:ascii="Arial" w:eastAsia="Times New Roman" w:hAnsi="Arial" w:cs="Arial"/>
          <w:sz w:val="24"/>
          <w:szCs w:val="24"/>
          <w:lang w:eastAsia="pt-BR"/>
        </w:rPr>
        <w:t xml:space="preserve">- razões de interesse público; </w:t>
      </w:r>
    </w:p>
    <w:p w:rsidR="00BB28B0" w:rsidRPr="00217E7A" w:rsidRDefault="00BB28B0" w:rsidP="00BB28B0">
      <w:pPr>
        <w:spacing w:after="0" w:line="360" w:lineRule="auto"/>
        <w:rPr>
          <w:rFonts w:ascii="Arial" w:eastAsia="Times New Roman" w:hAnsi="Arial" w:cs="Arial"/>
          <w:sz w:val="24"/>
          <w:szCs w:val="24"/>
          <w:lang w:eastAsia="pt-BR"/>
        </w:rPr>
      </w:pPr>
      <w:r w:rsidRPr="00217E7A">
        <w:rPr>
          <w:rFonts w:ascii="Arial" w:eastAsia="Times New Roman" w:hAnsi="Arial" w:cs="Arial"/>
          <w:sz w:val="24"/>
          <w:szCs w:val="24"/>
          <w:lang w:eastAsia="pt-BR"/>
        </w:rPr>
        <w:t xml:space="preserve">- judicialmente, nos termos da legislação processual vigente; </w:t>
      </w:r>
    </w:p>
    <w:p w:rsidR="00BB28B0" w:rsidRPr="00217E7A" w:rsidRDefault="00BB28B0" w:rsidP="00BB28B0">
      <w:pPr>
        <w:spacing w:after="0" w:line="360" w:lineRule="auto"/>
        <w:rPr>
          <w:rFonts w:ascii="Arial" w:eastAsia="Times New Roman" w:hAnsi="Arial" w:cs="Arial"/>
          <w:sz w:val="24"/>
          <w:szCs w:val="24"/>
          <w:lang w:eastAsia="pt-BR"/>
        </w:rPr>
      </w:pPr>
      <w:r w:rsidRPr="00217E7A">
        <w:rPr>
          <w:rFonts w:ascii="Arial" w:eastAsia="Times New Roman" w:hAnsi="Arial" w:cs="Arial"/>
          <w:sz w:val="24"/>
          <w:szCs w:val="24"/>
          <w:lang w:eastAsia="pt-BR"/>
        </w:rPr>
        <w:t xml:space="preserve">- liquidação judicial ou extrajudicial, concordata ou falência da Contratada. </w:t>
      </w:r>
    </w:p>
    <w:p w:rsidR="00BB28B0" w:rsidRPr="00217E7A" w:rsidRDefault="00BB28B0" w:rsidP="00BB28B0">
      <w:pPr>
        <w:spacing w:after="0" w:line="360" w:lineRule="auto"/>
        <w:rPr>
          <w:rFonts w:ascii="Arial" w:eastAsia="Times New Roman" w:hAnsi="Arial" w:cs="Arial"/>
          <w:sz w:val="24"/>
          <w:szCs w:val="24"/>
          <w:lang w:eastAsia="pt-BR"/>
        </w:rPr>
      </w:pPr>
      <w:r w:rsidRPr="00217E7A">
        <w:rPr>
          <w:rFonts w:ascii="Arial" w:eastAsia="Times New Roman" w:hAnsi="Arial" w:cs="Arial"/>
          <w:b/>
          <w:sz w:val="24"/>
          <w:szCs w:val="24"/>
          <w:lang w:eastAsia="pt-BR"/>
        </w:rPr>
        <w:t>6.2</w:t>
      </w:r>
      <w:r w:rsidRPr="00217E7A">
        <w:rPr>
          <w:rFonts w:ascii="Arial" w:eastAsia="Times New Roman" w:hAnsi="Arial" w:cs="Arial"/>
          <w:sz w:val="24"/>
          <w:szCs w:val="24"/>
          <w:lang w:eastAsia="pt-BR"/>
        </w:rPr>
        <w:t xml:space="preserve"> Verificada a infração do contrato, o Contratante notificará a Contratada, para que purgue a mora, no prazo fixado, sem prejuízo de responder por perdas e danos decorrentes dessa mora. </w:t>
      </w:r>
    </w:p>
    <w:p w:rsidR="00BB28B0" w:rsidRPr="00217E7A" w:rsidRDefault="00BB28B0" w:rsidP="00BB28B0">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6.3</w:t>
      </w:r>
      <w:r w:rsidRPr="00217E7A">
        <w:rPr>
          <w:rFonts w:ascii="Arial" w:eastAsia="Times New Roman" w:hAnsi="Arial" w:cs="Arial"/>
          <w:sz w:val="24"/>
          <w:szCs w:val="24"/>
          <w:lang w:eastAsia="pt-BR"/>
        </w:rPr>
        <w:t xml:space="preserve"> A Contratada indenizará o Contratante por todos os prejuízos que este vier a causar em decorrência da rescisão deste contrato por inadimplemento de suas obrigações, inclusive, perdas e danos porventura decorrentes para o Município. </w:t>
      </w:r>
    </w:p>
    <w:p w:rsidR="00BB28B0" w:rsidRPr="00217E7A" w:rsidRDefault="00BB28B0" w:rsidP="00BB28B0">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6.4</w:t>
      </w:r>
      <w:r w:rsidRPr="00217E7A">
        <w:rPr>
          <w:rFonts w:ascii="Arial" w:eastAsia="Times New Roman" w:hAnsi="Arial" w:cs="Arial"/>
          <w:sz w:val="24"/>
          <w:szCs w:val="24"/>
          <w:lang w:eastAsia="pt-BR"/>
        </w:rPr>
        <w:t xml:space="preserve"> Uma vez rescindido o presente contrato, e desde que ressarcido de todos os prejuízos, o Contratante poderá efetuar à Contratada o pagamento de serviços corretamente executados. </w:t>
      </w:r>
    </w:p>
    <w:p w:rsidR="00BB28B0" w:rsidRPr="00217E7A" w:rsidRDefault="00BB28B0" w:rsidP="00BB28B0">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6.5</w:t>
      </w:r>
      <w:r w:rsidRPr="00217E7A">
        <w:rPr>
          <w:rFonts w:ascii="Arial" w:eastAsia="Times New Roman" w:hAnsi="Arial" w:cs="Arial"/>
          <w:sz w:val="24"/>
          <w:szCs w:val="24"/>
          <w:lang w:eastAsia="pt-BR"/>
        </w:rPr>
        <w:t xml:space="preserve"> Em caso de procedimento judicial, para a rescisão do contrato, sujeitará a Contratada à multa convencional de 10% (dez por cento) sobre o valor mensal do contrato multiplicado por doze, mais perdas e danos, custas e honorários advocatícios. </w:t>
      </w:r>
    </w:p>
    <w:p w:rsidR="00BB28B0" w:rsidRPr="00217E7A" w:rsidRDefault="00BB28B0" w:rsidP="00BB28B0">
      <w:pPr>
        <w:spacing w:after="0" w:line="360" w:lineRule="auto"/>
        <w:jc w:val="both"/>
        <w:rPr>
          <w:rFonts w:ascii="Arial" w:eastAsia="Times New Roman" w:hAnsi="Arial" w:cs="Arial"/>
          <w:b/>
          <w:sz w:val="24"/>
          <w:szCs w:val="24"/>
          <w:lang w:eastAsia="pt-BR"/>
        </w:rPr>
      </w:pPr>
    </w:p>
    <w:p w:rsidR="00BB28B0" w:rsidRPr="00217E7A" w:rsidRDefault="00BB28B0" w:rsidP="00BB28B0">
      <w:pPr>
        <w:spacing w:after="0" w:line="360" w:lineRule="auto"/>
        <w:jc w:val="both"/>
        <w:rPr>
          <w:rFonts w:ascii="Arial" w:eastAsia="Times New Roman" w:hAnsi="Arial" w:cs="Arial"/>
          <w:b/>
          <w:sz w:val="24"/>
          <w:szCs w:val="24"/>
          <w:lang w:eastAsia="pt-BR"/>
        </w:rPr>
      </w:pPr>
      <w:r w:rsidRPr="00217E7A">
        <w:rPr>
          <w:rFonts w:ascii="Arial" w:eastAsia="Times New Roman" w:hAnsi="Arial" w:cs="Arial"/>
          <w:b/>
          <w:sz w:val="24"/>
          <w:szCs w:val="24"/>
          <w:lang w:eastAsia="pt-BR"/>
        </w:rPr>
        <w:t xml:space="preserve">CLAUSULA SÉTIMA: DA DOTAÇAO: </w:t>
      </w:r>
    </w:p>
    <w:p w:rsidR="00BB28B0" w:rsidRPr="00217E7A" w:rsidRDefault="00BB28B0" w:rsidP="00BB28B0">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7.1</w:t>
      </w:r>
      <w:r w:rsidRPr="00217E7A">
        <w:rPr>
          <w:rFonts w:ascii="Arial" w:eastAsia="Times New Roman" w:hAnsi="Arial" w:cs="Arial"/>
          <w:sz w:val="24"/>
          <w:szCs w:val="24"/>
          <w:lang w:eastAsia="pt-BR"/>
        </w:rPr>
        <w:t xml:space="preserve"> As despesas decorrentes do presente Contrato ocorrerão por conta da seguinte dotação orçamentária: </w:t>
      </w:r>
    </w:p>
    <w:p w:rsidR="00BB28B0" w:rsidRPr="00217E7A" w:rsidRDefault="00BB28B0" w:rsidP="00BB28B0">
      <w:pPr>
        <w:spacing w:after="0" w:line="360" w:lineRule="auto"/>
        <w:jc w:val="both"/>
        <w:rPr>
          <w:rFonts w:ascii="Arial" w:eastAsia="Times New Roman" w:hAnsi="Arial" w:cs="Arial"/>
          <w:sz w:val="24"/>
          <w:szCs w:val="24"/>
          <w:lang w:eastAsia="pt-BR"/>
        </w:rPr>
      </w:pPr>
      <w:r w:rsidRPr="00217E7A">
        <w:rPr>
          <w:rFonts w:ascii="Arial" w:eastAsia="Times New Roman" w:hAnsi="Arial" w:cs="Arial"/>
          <w:sz w:val="24"/>
          <w:szCs w:val="24"/>
          <w:lang w:eastAsia="pt-BR"/>
        </w:rPr>
        <w:t xml:space="preserve">ÓRGÃO: SECRETARIA MUNICIPAL DE ADMINISTRAÇÃO </w:t>
      </w:r>
    </w:p>
    <w:p w:rsidR="00BB28B0" w:rsidRPr="00217E7A" w:rsidRDefault="00BB28B0" w:rsidP="00BB28B0">
      <w:pPr>
        <w:spacing w:after="0" w:line="360" w:lineRule="auto"/>
        <w:jc w:val="both"/>
        <w:rPr>
          <w:rFonts w:ascii="Arial" w:eastAsia="Times New Roman" w:hAnsi="Arial" w:cs="Arial"/>
          <w:sz w:val="24"/>
          <w:szCs w:val="24"/>
          <w:lang w:eastAsia="pt-BR"/>
        </w:rPr>
      </w:pPr>
      <w:r w:rsidRPr="00217E7A">
        <w:rPr>
          <w:rFonts w:ascii="Arial" w:eastAsia="Times New Roman" w:hAnsi="Arial" w:cs="Arial"/>
          <w:sz w:val="24"/>
          <w:szCs w:val="24"/>
          <w:lang w:eastAsia="pt-BR"/>
        </w:rPr>
        <w:t>0301.0412200022.004000 -  Manutenção das Atividades Secretaria de Administração</w:t>
      </w:r>
    </w:p>
    <w:p w:rsidR="00BB28B0" w:rsidRPr="00217E7A" w:rsidRDefault="00BB28B0" w:rsidP="00BB28B0">
      <w:pPr>
        <w:spacing w:after="0" w:line="360" w:lineRule="auto"/>
        <w:jc w:val="both"/>
        <w:rPr>
          <w:rFonts w:ascii="Arial" w:eastAsia="Times New Roman" w:hAnsi="Arial" w:cs="Arial"/>
          <w:sz w:val="24"/>
          <w:szCs w:val="24"/>
          <w:lang w:eastAsia="pt-BR"/>
        </w:rPr>
      </w:pPr>
      <w:r w:rsidRPr="00217E7A">
        <w:rPr>
          <w:rFonts w:ascii="Arial" w:eastAsia="Times New Roman" w:hAnsi="Arial" w:cs="Arial"/>
          <w:sz w:val="24"/>
          <w:szCs w:val="24"/>
          <w:lang w:eastAsia="pt-BR"/>
        </w:rPr>
        <w:t>3.3.3.90.39– Outros Serviços de Terceiros – Pessoa Jurídica</w:t>
      </w:r>
    </w:p>
    <w:p w:rsidR="00BB28B0" w:rsidRPr="00217E7A" w:rsidRDefault="00BB28B0" w:rsidP="00BB28B0">
      <w:pPr>
        <w:spacing w:after="0" w:line="360" w:lineRule="auto"/>
        <w:jc w:val="both"/>
        <w:rPr>
          <w:rFonts w:ascii="Arial" w:eastAsia="Times New Roman" w:hAnsi="Arial" w:cs="Arial"/>
          <w:sz w:val="24"/>
          <w:szCs w:val="24"/>
          <w:lang w:eastAsia="pt-BR"/>
        </w:rPr>
      </w:pPr>
    </w:p>
    <w:p w:rsidR="00BB28B0" w:rsidRPr="00217E7A" w:rsidRDefault="00BB28B0" w:rsidP="00BB28B0">
      <w:pPr>
        <w:spacing w:after="0" w:line="360" w:lineRule="auto"/>
        <w:jc w:val="both"/>
        <w:rPr>
          <w:rFonts w:ascii="Arial" w:eastAsia="Times New Roman" w:hAnsi="Arial" w:cs="Arial"/>
          <w:b/>
          <w:sz w:val="24"/>
          <w:szCs w:val="24"/>
          <w:lang w:eastAsia="pt-BR"/>
        </w:rPr>
      </w:pPr>
      <w:r w:rsidRPr="00217E7A">
        <w:rPr>
          <w:rFonts w:ascii="Arial" w:eastAsia="Times New Roman" w:hAnsi="Arial" w:cs="Arial"/>
          <w:b/>
          <w:sz w:val="24"/>
          <w:szCs w:val="24"/>
          <w:lang w:eastAsia="pt-BR"/>
        </w:rPr>
        <w:lastRenderedPageBreak/>
        <w:t xml:space="preserve">CLAUSULA OITAVA: DISPOSIÇÕES GERAIS: </w:t>
      </w:r>
    </w:p>
    <w:p w:rsidR="00BB28B0" w:rsidRPr="00217E7A" w:rsidRDefault="00BB28B0" w:rsidP="00BB28B0">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8.1</w:t>
      </w:r>
      <w:r w:rsidRPr="00217E7A">
        <w:rPr>
          <w:rFonts w:ascii="Arial" w:eastAsia="Times New Roman" w:hAnsi="Arial" w:cs="Arial"/>
          <w:sz w:val="24"/>
          <w:szCs w:val="24"/>
          <w:lang w:eastAsia="pt-BR"/>
        </w:rPr>
        <w:t xml:space="preserve"> Toda e qualquer modificação somente poderá ser introduzida ao presente contrato, através de aditamento, expressamente autorizado pela autoridade competente.</w:t>
      </w:r>
    </w:p>
    <w:p w:rsidR="00BB28B0" w:rsidRPr="00217E7A" w:rsidRDefault="00BB28B0" w:rsidP="00BB28B0">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8.2</w:t>
      </w:r>
      <w:r w:rsidRPr="00217E7A">
        <w:rPr>
          <w:rFonts w:ascii="Arial" w:eastAsia="Times New Roman" w:hAnsi="Arial" w:cs="Arial"/>
          <w:sz w:val="24"/>
          <w:szCs w:val="24"/>
          <w:lang w:eastAsia="pt-BR"/>
        </w:rPr>
        <w:t xml:space="preserve"> O Contratante poderá contratar com outras empresas, simultaneamente, a execução de serviços distintos dos do objeto deste contrato. </w:t>
      </w:r>
    </w:p>
    <w:p w:rsidR="00BB28B0" w:rsidRPr="00217E7A" w:rsidRDefault="00BB28B0" w:rsidP="00BB28B0">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8.3</w:t>
      </w:r>
      <w:r w:rsidRPr="00217E7A">
        <w:rPr>
          <w:rFonts w:ascii="Arial" w:eastAsia="Times New Roman" w:hAnsi="Arial" w:cs="Arial"/>
          <w:sz w:val="24"/>
          <w:szCs w:val="24"/>
          <w:lang w:eastAsia="pt-BR"/>
        </w:rPr>
        <w:t xml:space="preserve"> A Contratada assume exclusiva responsabilidade pelo cumprimento de todas as obrigações decorrentes da execução do presente contrato, sejam de natureza trabalhista, Fiscal, previdenciária, social, comercial, civil, inexistindo qualquer espécie de solidariedade do Contratante relativamente a esses encargos, inclusive, os que contratualmente advierem de prejuízos causados a terceiros. </w:t>
      </w:r>
    </w:p>
    <w:p w:rsidR="00BB28B0" w:rsidRPr="00217E7A" w:rsidRDefault="00BB28B0" w:rsidP="00BB28B0">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8.4</w:t>
      </w:r>
      <w:r w:rsidRPr="00217E7A">
        <w:rPr>
          <w:rFonts w:ascii="Arial" w:eastAsia="Times New Roman" w:hAnsi="Arial" w:cs="Arial"/>
          <w:sz w:val="24"/>
          <w:szCs w:val="24"/>
          <w:lang w:eastAsia="pt-BR"/>
        </w:rPr>
        <w:t xml:space="preserve"> O presente contrato obriga os contratantes, seus herdeiros e/ou sucessores, ao integral cumprimento do aqui avençado. </w:t>
      </w:r>
    </w:p>
    <w:p w:rsidR="00BB28B0" w:rsidRPr="00217E7A" w:rsidRDefault="00BB28B0" w:rsidP="00BB28B0">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8.5</w:t>
      </w:r>
      <w:r w:rsidRPr="00217E7A">
        <w:rPr>
          <w:rFonts w:ascii="Arial" w:eastAsia="Times New Roman" w:hAnsi="Arial" w:cs="Arial"/>
          <w:sz w:val="24"/>
          <w:szCs w:val="24"/>
          <w:lang w:eastAsia="pt-BR"/>
        </w:rPr>
        <w:t xml:space="preserve"> As partes elegem o Foro da Comarca de Soledade, RS, para dirimirem as dúvidas acaso emergentes do presente contrato.</w:t>
      </w:r>
    </w:p>
    <w:p w:rsidR="00BB28B0" w:rsidRPr="00217E7A" w:rsidRDefault="00BB28B0" w:rsidP="00BB28B0">
      <w:pPr>
        <w:spacing w:after="0" w:line="360" w:lineRule="auto"/>
        <w:jc w:val="both"/>
        <w:rPr>
          <w:rFonts w:ascii="Arial" w:eastAsia="Times New Roman" w:hAnsi="Arial" w:cs="Arial"/>
          <w:sz w:val="24"/>
          <w:szCs w:val="24"/>
          <w:lang w:eastAsia="pt-BR"/>
        </w:rPr>
      </w:pPr>
    </w:p>
    <w:p w:rsidR="00BB28B0" w:rsidRPr="00217E7A" w:rsidRDefault="00BB28B0" w:rsidP="00BB28B0">
      <w:pPr>
        <w:spacing w:after="0" w:line="360" w:lineRule="auto"/>
        <w:jc w:val="both"/>
        <w:rPr>
          <w:rFonts w:ascii="Arial" w:eastAsia="Times New Roman" w:hAnsi="Arial" w:cs="Arial"/>
          <w:sz w:val="24"/>
          <w:szCs w:val="24"/>
          <w:lang w:eastAsia="pt-BR"/>
        </w:rPr>
      </w:pPr>
      <w:r w:rsidRPr="00217E7A">
        <w:rPr>
          <w:rFonts w:ascii="Arial" w:eastAsia="Times New Roman" w:hAnsi="Arial" w:cs="Arial"/>
          <w:sz w:val="24"/>
          <w:szCs w:val="24"/>
          <w:lang w:eastAsia="pt-BR"/>
        </w:rPr>
        <w:t xml:space="preserve">E, por estarem assim, plenamente ajustados, firmam o presente contrato em 03 vias de igual forma e teor, na presença de duas testemunhas instrumentais, para que produza os seus legais e jurídicos efeitos. </w:t>
      </w:r>
    </w:p>
    <w:p w:rsidR="00BB28B0" w:rsidRPr="00217E7A" w:rsidRDefault="00BB28B0" w:rsidP="00BB28B0">
      <w:pPr>
        <w:spacing w:after="0" w:line="360" w:lineRule="auto"/>
        <w:jc w:val="both"/>
        <w:rPr>
          <w:rFonts w:ascii="Arial" w:eastAsia="Times New Roman" w:hAnsi="Arial" w:cs="Arial"/>
          <w:sz w:val="24"/>
          <w:szCs w:val="24"/>
          <w:lang w:eastAsia="pt-BR"/>
        </w:rPr>
      </w:pPr>
    </w:p>
    <w:p w:rsidR="00BB28B0" w:rsidRPr="00217E7A" w:rsidRDefault="00BB28B0" w:rsidP="00A92956">
      <w:pPr>
        <w:spacing w:after="0" w:line="360" w:lineRule="auto"/>
        <w:ind w:firstLine="1418"/>
        <w:jc w:val="both"/>
        <w:rPr>
          <w:rFonts w:ascii="Arial" w:eastAsia="Times New Roman" w:hAnsi="Arial" w:cs="Arial"/>
          <w:b/>
          <w:sz w:val="24"/>
          <w:szCs w:val="24"/>
          <w:lang w:eastAsia="pt-BR"/>
        </w:rPr>
      </w:pPr>
      <w:bookmarkStart w:id="0" w:name="_GoBack"/>
      <w:bookmarkEnd w:id="0"/>
      <w:r w:rsidRPr="00217E7A">
        <w:rPr>
          <w:rFonts w:ascii="Arial" w:eastAsia="Times New Roman" w:hAnsi="Arial" w:cs="Arial"/>
          <w:b/>
          <w:sz w:val="24"/>
          <w:szCs w:val="24"/>
          <w:lang w:eastAsia="pt-BR"/>
        </w:rPr>
        <w:t xml:space="preserve">GABINETE DO PREFEITO MUNICIPAL DE SÃO JOSÉ DO HERVAL, </w:t>
      </w:r>
      <w:r w:rsidR="00026488">
        <w:rPr>
          <w:rFonts w:ascii="Arial" w:eastAsia="Times New Roman" w:hAnsi="Arial" w:cs="Arial"/>
          <w:b/>
          <w:sz w:val="24"/>
          <w:szCs w:val="24"/>
          <w:lang w:eastAsia="pt-BR"/>
        </w:rPr>
        <w:t>13</w:t>
      </w:r>
      <w:r w:rsidRPr="00217E7A">
        <w:rPr>
          <w:rFonts w:ascii="Arial" w:eastAsia="Times New Roman" w:hAnsi="Arial" w:cs="Arial"/>
          <w:b/>
          <w:sz w:val="24"/>
          <w:szCs w:val="24"/>
          <w:lang w:eastAsia="pt-BR"/>
        </w:rPr>
        <w:t xml:space="preserve"> DE </w:t>
      </w:r>
      <w:r w:rsidR="00026488">
        <w:rPr>
          <w:rFonts w:ascii="Arial" w:eastAsia="Times New Roman" w:hAnsi="Arial" w:cs="Arial"/>
          <w:b/>
          <w:sz w:val="24"/>
          <w:szCs w:val="24"/>
          <w:lang w:eastAsia="pt-BR"/>
        </w:rPr>
        <w:t>ABRIL</w:t>
      </w:r>
      <w:r w:rsidRPr="00217E7A">
        <w:rPr>
          <w:rFonts w:ascii="Arial" w:eastAsia="Times New Roman" w:hAnsi="Arial" w:cs="Arial"/>
          <w:b/>
          <w:sz w:val="24"/>
          <w:szCs w:val="24"/>
          <w:lang w:eastAsia="pt-BR"/>
        </w:rPr>
        <w:t xml:space="preserve"> DE 2021.</w:t>
      </w:r>
    </w:p>
    <w:p w:rsidR="00BB28B0" w:rsidRPr="00217E7A" w:rsidRDefault="00BB28B0" w:rsidP="00BB28B0">
      <w:pPr>
        <w:spacing w:after="0" w:line="360" w:lineRule="auto"/>
        <w:jc w:val="both"/>
        <w:rPr>
          <w:rFonts w:ascii="Arial" w:eastAsia="Times New Roman" w:hAnsi="Arial" w:cs="Arial"/>
          <w:b/>
          <w:iCs/>
          <w:sz w:val="24"/>
          <w:szCs w:val="24"/>
          <w:lang w:eastAsia="pt-BR"/>
        </w:rPr>
      </w:pPr>
      <w:r w:rsidRPr="00217E7A">
        <w:rPr>
          <w:rFonts w:ascii="Arial" w:eastAsia="Times New Roman" w:hAnsi="Arial" w:cs="Arial"/>
          <w:b/>
          <w:iCs/>
          <w:sz w:val="24"/>
          <w:szCs w:val="24"/>
          <w:lang w:eastAsia="pt-BR"/>
        </w:rPr>
        <w:t xml:space="preserve"> </w:t>
      </w:r>
    </w:p>
    <w:p w:rsidR="00BB28B0" w:rsidRPr="00217E7A" w:rsidRDefault="00BB28B0" w:rsidP="00BB28B0">
      <w:pPr>
        <w:spacing w:after="0" w:line="360" w:lineRule="auto"/>
        <w:jc w:val="both"/>
        <w:rPr>
          <w:rFonts w:ascii="Times New Roman" w:eastAsia="Times New Roman" w:hAnsi="Times New Roman" w:cs="Arial"/>
          <w:lang w:eastAsia="pt-BR"/>
        </w:rPr>
      </w:pPr>
      <w:r w:rsidRPr="00217E7A">
        <w:rPr>
          <w:rFonts w:ascii="Arial" w:eastAsia="Times New Roman" w:hAnsi="Arial" w:cs="Arial"/>
          <w:b/>
          <w:iCs/>
          <w:sz w:val="24"/>
          <w:szCs w:val="24"/>
          <w:lang w:eastAsia="pt-BR"/>
        </w:rPr>
        <w:t xml:space="preserve"> </w:t>
      </w:r>
      <w:r w:rsidR="0082773E">
        <w:rPr>
          <w:rFonts w:ascii="Arial" w:eastAsia="Times New Roman" w:hAnsi="Arial" w:cs="Arial"/>
          <w:b/>
          <w:iCs/>
          <w:sz w:val="24"/>
          <w:szCs w:val="24"/>
          <w:lang w:eastAsia="pt-BR"/>
        </w:rPr>
        <w:t xml:space="preserve">Rosangela M. Rodrigues Borges      </w:t>
      </w:r>
      <w:r w:rsidRPr="00217E7A">
        <w:rPr>
          <w:rFonts w:ascii="Arial" w:eastAsia="Times New Roman" w:hAnsi="Arial" w:cs="Arial"/>
          <w:b/>
          <w:iCs/>
          <w:sz w:val="24"/>
          <w:szCs w:val="24"/>
          <w:lang w:eastAsia="pt-BR"/>
        </w:rPr>
        <w:t xml:space="preserve">    </w:t>
      </w:r>
      <w:r w:rsidR="0082773E">
        <w:rPr>
          <w:rFonts w:ascii="Arial" w:eastAsia="Times New Roman" w:hAnsi="Arial" w:cs="Arial"/>
          <w:b/>
          <w:iCs/>
          <w:sz w:val="24"/>
          <w:szCs w:val="24"/>
          <w:lang w:eastAsia="pt-BR"/>
        </w:rPr>
        <w:t xml:space="preserve">                            </w:t>
      </w:r>
      <w:proofErr w:type="spellStart"/>
      <w:r w:rsidR="0082773E" w:rsidRPr="00217E7A">
        <w:rPr>
          <w:rFonts w:ascii="Arial" w:eastAsia="Times New Roman" w:hAnsi="Arial" w:cs="Arial"/>
          <w:b/>
          <w:lang w:eastAsia="pt-BR"/>
        </w:rPr>
        <w:t>Jovani</w:t>
      </w:r>
      <w:proofErr w:type="spellEnd"/>
      <w:r w:rsidR="0082773E" w:rsidRPr="00217E7A">
        <w:rPr>
          <w:rFonts w:ascii="Arial" w:eastAsia="Times New Roman" w:hAnsi="Arial" w:cs="Arial"/>
          <w:b/>
          <w:lang w:eastAsia="pt-BR"/>
        </w:rPr>
        <w:t xml:space="preserve"> </w:t>
      </w:r>
      <w:proofErr w:type="spellStart"/>
      <w:r w:rsidR="0082773E" w:rsidRPr="00217E7A">
        <w:rPr>
          <w:rFonts w:ascii="Arial" w:eastAsia="Times New Roman" w:hAnsi="Arial" w:cs="Arial"/>
          <w:b/>
          <w:lang w:eastAsia="pt-BR"/>
        </w:rPr>
        <w:t>Bozetti</w:t>
      </w:r>
      <w:proofErr w:type="spellEnd"/>
      <w:r w:rsidR="0082773E" w:rsidRPr="00217E7A">
        <w:rPr>
          <w:rFonts w:ascii="Arial" w:eastAsia="Times New Roman" w:hAnsi="Arial" w:cs="Arial"/>
          <w:b/>
          <w:lang w:eastAsia="pt-BR"/>
        </w:rPr>
        <w:t>,</w:t>
      </w:r>
    </w:p>
    <w:p w:rsidR="0082773E" w:rsidRPr="0082773E" w:rsidRDefault="0082773E" w:rsidP="00BB28B0">
      <w:pPr>
        <w:spacing w:after="0" w:line="360" w:lineRule="auto"/>
        <w:rPr>
          <w:rFonts w:ascii="Arial" w:eastAsia="Times New Roman" w:hAnsi="Arial" w:cs="Arial"/>
          <w:b/>
          <w:lang w:eastAsia="pt-BR"/>
        </w:rPr>
      </w:pPr>
      <w:r w:rsidRPr="0082773E">
        <w:rPr>
          <w:rFonts w:ascii="Arial" w:eastAsia="Times New Roman" w:hAnsi="Arial" w:cs="Arial"/>
          <w:b/>
          <w:lang w:eastAsia="pt-BR"/>
        </w:rPr>
        <w:t>Representante Legal.</w:t>
      </w:r>
      <w:r w:rsidRPr="0082773E">
        <w:rPr>
          <w:rFonts w:ascii="Arial" w:eastAsia="Times New Roman" w:hAnsi="Arial" w:cs="Arial"/>
          <w:b/>
          <w:lang w:eastAsia="pt-BR"/>
        </w:rPr>
        <w:tab/>
      </w:r>
      <w:r w:rsidRPr="0082773E">
        <w:rPr>
          <w:rFonts w:ascii="Arial" w:eastAsia="Times New Roman" w:hAnsi="Arial" w:cs="Arial"/>
          <w:b/>
          <w:lang w:eastAsia="pt-BR"/>
        </w:rPr>
        <w:tab/>
      </w:r>
      <w:r w:rsidRPr="0082773E">
        <w:rPr>
          <w:rFonts w:ascii="Arial" w:eastAsia="Times New Roman" w:hAnsi="Arial" w:cs="Arial"/>
          <w:b/>
          <w:lang w:eastAsia="pt-BR"/>
        </w:rPr>
        <w:tab/>
        <w:t xml:space="preserve">   </w:t>
      </w:r>
      <w:r>
        <w:rPr>
          <w:rFonts w:ascii="Arial" w:eastAsia="Times New Roman" w:hAnsi="Arial" w:cs="Arial"/>
          <w:b/>
          <w:lang w:eastAsia="pt-BR"/>
        </w:rPr>
        <w:t xml:space="preserve">                          </w:t>
      </w:r>
      <w:r w:rsidRPr="0082773E">
        <w:rPr>
          <w:rFonts w:ascii="Arial" w:eastAsia="Times New Roman" w:hAnsi="Arial" w:cs="Arial"/>
          <w:b/>
          <w:lang w:eastAsia="pt-BR"/>
        </w:rPr>
        <w:t xml:space="preserve">   Prefeito Municipal.</w:t>
      </w:r>
    </w:p>
    <w:p w:rsidR="00BB28B0" w:rsidRPr="0082773E" w:rsidRDefault="00BB28B0" w:rsidP="00BB28B0">
      <w:pPr>
        <w:spacing w:after="0" w:line="360" w:lineRule="auto"/>
        <w:rPr>
          <w:rFonts w:ascii="Arial" w:eastAsia="Times New Roman" w:hAnsi="Arial" w:cs="Arial"/>
          <w:b/>
          <w:lang w:eastAsia="pt-BR"/>
        </w:rPr>
      </w:pPr>
      <w:r w:rsidRPr="0082773E">
        <w:rPr>
          <w:rFonts w:ascii="Arial" w:eastAsia="Times New Roman" w:hAnsi="Arial" w:cs="Arial"/>
          <w:b/>
          <w:lang w:eastAsia="pt-BR"/>
        </w:rPr>
        <w:t>CONTRATADA</w:t>
      </w:r>
      <w:r w:rsidRPr="0082773E">
        <w:rPr>
          <w:rFonts w:ascii="Arial" w:eastAsia="Times New Roman" w:hAnsi="Arial" w:cs="Arial"/>
          <w:b/>
          <w:lang w:eastAsia="pt-BR"/>
        </w:rPr>
        <w:tab/>
      </w:r>
      <w:r w:rsidRPr="0082773E">
        <w:rPr>
          <w:rFonts w:ascii="Arial" w:eastAsia="Times New Roman" w:hAnsi="Arial" w:cs="Arial"/>
          <w:b/>
          <w:lang w:eastAsia="pt-BR"/>
        </w:rPr>
        <w:tab/>
      </w:r>
      <w:r w:rsidRPr="0082773E">
        <w:rPr>
          <w:rFonts w:ascii="Arial" w:eastAsia="Times New Roman" w:hAnsi="Arial" w:cs="Arial"/>
          <w:b/>
          <w:lang w:eastAsia="pt-BR"/>
        </w:rPr>
        <w:tab/>
      </w:r>
      <w:r w:rsidRPr="0082773E">
        <w:rPr>
          <w:rFonts w:ascii="Arial" w:eastAsia="Times New Roman" w:hAnsi="Arial" w:cs="Arial"/>
          <w:b/>
          <w:lang w:eastAsia="pt-BR"/>
        </w:rPr>
        <w:tab/>
      </w:r>
      <w:r w:rsidRPr="0082773E">
        <w:rPr>
          <w:rFonts w:ascii="Arial" w:eastAsia="Times New Roman" w:hAnsi="Arial" w:cs="Arial"/>
          <w:b/>
          <w:lang w:eastAsia="pt-BR"/>
        </w:rPr>
        <w:tab/>
        <w:t xml:space="preserve">     </w:t>
      </w:r>
      <w:r w:rsidR="0082773E" w:rsidRPr="0082773E">
        <w:rPr>
          <w:rFonts w:ascii="Arial" w:eastAsia="Times New Roman" w:hAnsi="Arial" w:cs="Arial"/>
          <w:b/>
          <w:lang w:eastAsia="pt-BR"/>
        </w:rPr>
        <w:tab/>
        <w:t xml:space="preserve">          CONTRATANTE</w:t>
      </w:r>
    </w:p>
    <w:p w:rsidR="00BB28B0" w:rsidRPr="0082773E" w:rsidRDefault="00BB28B0" w:rsidP="00BB28B0">
      <w:pPr>
        <w:spacing w:after="0" w:line="360" w:lineRule="auto"/>
        <w:rPr>
          <w:rFonts w:ascii="Arial" w:eastAsia="Times New Roman" w:hAnsi="Arial" w:cs="Arial"/>
          <w:b/>
          <w:lang w:eastAsia="pt-BR"/>
        </w:rPr>
      </w:pPr>
    </w:p>
    <w:p w:rsidR="0082773E" w:rsidRDefault="0082773E" w:rsidP="00BB28B0">
      <w:pPr>
        <w:spacing w:after="0" w:line="360" w:lineRule="auto"/>
        <w:rPr>
          <w:rFonts w:ascii="Arial" w:eastAsia="Times New Roman" w:hAnsi="Arial" w:cs="Arial"/>
          <w:lang w:eastAsia="pt-BR"/>
        </w:rPr>
      </w:pPr>
    </w:p>
    <w:p w:rsidR="0082773E" w:rsidRDefault="0082773E" w:rsidP="00BB28B0">
      <w:pPr>
        <w:spacing w:after="0" w:line="360" w:lineRule="auto"/>
        <w:rPr>
          <w:rFonts w:ascii="Arial" w:eastAsia="Times New Roman" w:hAnsi="Arial" w:cs="Arial"/>
          <w:lang w:eastAsia="pt-BR"/>
        </w:rPr>
      </w:pPr>
    </w:p>
    <w:p w:rsidR="0082773E" w:rsidRDefault="0082773E" w:rsidP="00BB28B0">
      <w:pPr>
        <w:spacing w:after="0" w:line="360" w:lineRule="auto"/>
        <w:rPr>
          <w:rFonts w:ascii="Arial" w:eastAsia="Times New Roman" w:hAnsi="Arial" w:cs="Arial"/>
          <w:lang w:eastAsia="pt-BR"/>
        </w:rPr>
      </w:pPr>
      <w:r>
        <w:rPr>
          <w:rFonts w:ascii="Arial" w:eastAsia="Times New Roman" w:hAnsi="Arial" w:cs="Arial"/>
          <w:lang w:eastAsia="pt-BR"/>
        </w:rPr>
        <w:t>TESTEMUNHAS:</w:t>
      </w:r>
    </w:p>
    <w:p w:rsidR="0082773E" w:rsidRDefault="0082773E" w:rsidP="00BB28B0">
      <w:pPr>
        <w:spacing w:after="0" w:line="360" w:lineRule="auto"/>
        <w:rPr>
          <w:rFonts w:ascii="Arial" w:eastAsia="Times New Roman" w:hAnsi="Arial" w:cs="Arial"/>
          <w:lang w:eastAsia="pt-BR"/>
        </w:rPr>
      </w:pPr>
    </w:p>
    <w:p w:rsidR="000C2C8B" w:rsidRDefault="0082773E" w:rsidP="00A92956">
      <w:pPr>
        <w:spacing w:after="0" w:line="360" w:lineRule="auto"/>
      </w:pP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t>______________________</w:t>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t>______                          ______________________________</w:t>
      </w:r>
    </w:p>
    <w:sectPr w:rsidR="000C2C8B" w:rsidSect="005C1756">
      <w:pgSz w:w="11906" w:h="16838"/>
      <w:pgMar w:top="226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B0"/>
    <w:rsid w:val="00026488"/>
    <w:rsid w:val="00065CCB"/>
    <w:rsid w:val="000C2C8B"/>
    <w:rsid w:val="005C1756"/>
    <w:rsid w:val="007C6725"/>
    <w:rsid w:val="0082773E"/>
    <w:rsid w:val="00A92956"/>
    <w:rsid w:val="00BB28B0"/>
    <w:rsid w:val="00FF5B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0E170-C2F3-4706-9B34-69735AE3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8B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1804</Words>
  <Characters>9745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2021-04-06T13:03:00Z</dcterms:created>
  <dcterms:modified xsi:type="dcterms:W3CDTF">2021-04-13T11:30:00Z</dcterms:modified>
</cp:coreProperties>
</file>