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7F" w:rsidRDefault="002D427F" w:rsidP="002D42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2D427F" w:rsidRPr="004A58F6" w:rsidRDefault="002D427F" w:rsidP="002D42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RELAÇÃO DE PEÇAS E PLANILHA ORÇAMENTÁRIA</w:t>
      </w:r>
    </w:p>
    <w:p w:rsidR="002D427F" w:rsidRDefault="002D427F" w:rsidP="002D427F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4820"/>
        <w:gridCol w:w="1559"/>
        <w:gridCol w:w="1559"/>
      </w:tblGrid>
      <w:tr w:rsidR="002D427F" w:rsidRPr="00102510" w:rsidTr="0096270C">
        <w:tc>
          <w:tcPr>
            <w:tcW w:w="851" w:type="dxa"/>
            <w:shd w:val="clear" w:color="auto" w:fill="auto"/>
          </w:tcPr>
          <w:p w:rsidR="002D427F" w:rsidRPr="00102510" w:rsidRDefault="002D427F" w:rsidP="009627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02510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D427F" w:rsidRPr="00102510" w:rsidRDefault="002D427F" w:rsidP="009627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02510">
              <w:rPr>
                <w:rFonts w:ascii="Arial" w:hAnsi="Arial" w:cs="Arial"/>
                <w:b/>
              </w:rPr>
              <w:t>Qtd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D427F" w:rsidRPr="00102510" w:rsidRDefault="002D427F" w:rsidP="009627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02510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102510" w:rsidRDefault="002D427F" w:rsidP="009627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02510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2D427F" w:rsidRPr="00102510" w:rsidRDefault="002D427F" w:rsidP="009627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02510">
              <w:rPr>
                <w:rFonts w:ascii="Arial" w:hAnsi="Arial" w:cs="Arial"/>
                <w:b/>
              </w:rPr>
              <w:t>Vlr</w:t>
            </w:r>
            <w:proofErr w:type="spellEnd"/>
            <w:r w:rsidRPr="00102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02510">
              <w:rPr>
                <w:rFonts w:ascii="Arial" w:hAnsi="Arial" w:cs="Arial"/>
                <w:b/>
              </w:rPr>
              <w:t>unt</w:t>
            </w:r>
            <w:proofErr w:type="spellEnd"/>
            <w:r w:rsidRPr="0010251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D427F" w:rsidRPr="00102510" w:rsidRDefault="002D427F" w:rsidP="009627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02510">
              <w:rPr>
                <w:rFonts w:ascii="Arial" w:hAnsi="Arial" w:cs="Arial"/>
                <w:b/>
              </w:rPr>
              <w:t>Vlr</w:t>
            </w:r>
            <w:proofErr w:type="spellEnd"/>
            <w:r w:rsidRPr="00102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02510">
              <w:rPr>
                <w:rFonts w:ascii="Arial" w:hAnsi="Arial" w:cs="Arial"/>
                <w:b/>
              </w:rPr>
              <w:t>tot</w:t>
            </w:r>
            <w:proofErr w:type="spellEnd"/>
            <w:r w:rsidRPr="00102510">
              <w:rPr>
                <w:rFonts w:ascii="Arial" w:hAnsi="Arial" w:cs="Arial"/>
                <w:b/>
              </w:rPr>
              <w:t>.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Pino principal da caçamba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777,95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777,95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Polia lisa esticador da correia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538,83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538,83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Elemento filtro de ar externo M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315,17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315,17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tabs>
                <w:tab w:val="left" w:pos="172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Elemento filtro de ar interno M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268,40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268,40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005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Correia motor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355,07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355,07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006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Lt</w:t>
            </w:r>
            <w:proofErr w:type="spellEnd"/>
            <w:r w:rsidRPr="005722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Aditivo radiador concentrado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47,78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142,44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007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Bomba água motor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5.251,97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5.251,97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008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Lt</w:t>
            </w:r>
            <w:proofErr w:type="spellEnd"/>
            <w:r w:rsidRPr="005722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Lubrificante SAE 85W140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16,01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160,10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Elemento filtro óleo hidráulico sucção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378,20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378,20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010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Elemento filtro óleo hidráulico retorno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312,20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312,20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011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Lubrificante hidráulico SAE 60 EP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23,16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4.168,80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012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tabs>
                <w:tab w:val="left" w:pos="99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Pino inferior secundário Caçamba</w:t>
            </w:r>
            <w:r w:rsidRPr="00572275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760,94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760,94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Bucha caçamba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267,32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1.069,28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Pc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Alojamento para buchas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327,23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1.308,92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015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Bucha pino superior lança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521,33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1.042,66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016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Pino superior lança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935,33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935,33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017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Bucha superior braço profundidade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506,30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1.012,60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018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Solda e corte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398,53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398,53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019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 xml:space="preserve">Eixo condutor </w:t>
            </w:r>
            <w:proofErr w:type="spellStart"/>
            <w:r w:rsidRPr="00572275">
              <w:rPr>
                <w:rFonts w:ascii="Arial" w:hAnsi="Arial" w:cs="Arial"/>
              </w:rPr>
              <w:t>Cat</w:t>
            </w:r>
            <w:proofErr w:type="spellEnd"/>
            <w:r w:rsidRPr="00572275">
              <w:rPr>
                <w:rFonts w:ascii="Arial" w:hAnsi="Arial" w:cs="Arial"/>
              </w:rPr>
              <w:t xml:space="preserve"> 312E / 314D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5.097,33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5.097,33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020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 xml:space="preserve">Bola Guia </w:t>
            </w:r>
            <w:proofErr w:type="spellStart"/>
            <w:r w:rsidRPr="00572275">
              <w:rPr>
                <w:rFonts w:ascii="Arial" w:hAnsi="Arial" w:cs="Arial"/>
              </w:rPr>
              <w:t>Cat</w:t>
            </w:r>
            <w:proofErr w:type="spellEnd"/>
            <w:r w:rsidRPr="00572275">
              <w:rPr>
                <w:rFonts w:ascii="Arial" w:hAnsi="Arial" w:cs="Arial"/>
              </w:rPr>
              <w:t xml:space="preserve"> 312C / 314D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602,15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1.204,30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021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 xml:space="preserve">Placa retenção </w:t>
            </w:r>
            <w:proofErr w:type="spellStart"/>
            <w:r w:rsidRPr="00572275">
              <w:rPr>
                <w:rFonts w:ascii="Arial" w:hAnsi="Arial" w:cs="Arial"/>
              </w:rPr>
              <w:t>Cat</w:t>
            </w:r>
            <w:proofErr w:type="spellEnd"/>
            <w:r w:rsidRPr="00572275">
              <w:rPr>
                <w:rFonts w:ascii="Arial" w:hAnsi="Arial" w:cs="Arial"/>
              </w:rPr>
              <w:t xml:space="preserve"> 312C / 314D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609,27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1.218,54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022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Reparos SBS80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627,64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627,64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023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 xml:space="preserve">Bloco + Placa </w:t>
            </w:r>
            <w:proofErr w:type="spellStart"/>
            <w:r w:rsidRPr="00572275">
              <w:rPr>
                <w:rFonts w:ascii="Arial" w:hAnsi="Arial" w:cs="Arial"/>
              </w:rPr>
              <w:t>Cat</w:t>
            </w:r>
            <w:proofErr w:type="spellEnd"/>
            <w:r w:rsidRPr="00572275">
              <w:rPr>
                <w:rFonts w:ascii="Arial" w:hAnsi="Arial" w:cs="Arial"/>
              </w:rPr>
              <w:t xml:space="preserve"> 312C / 314D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4.285,21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4.285,21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024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 xml:space="preserve">Mola bloco </w:t>
            </w:r>
            <w:proofErr w:type="spellStart"/>
            <w:r w:rsidRPr="00572275">
              <w:rPr>
                <w:rFonts w:ascii="Arial" w:hAnsi="Arial" w:cs="Arial"/>
              </w:rPr>
              <w:t>Cat</w:t>
            </w:r>
            <w:proofErr w:type="spellEnd"/>
            <w:r w:rsidRPr="00572275">
              <w:rPr>
                <w:rFonts w:ascii="Arial" w:hAnsi="Arial" w:cs="Arial"/>
              </w:rPr>
              <w:t xml:space="preserve"> 312C / SBS80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375,94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751,88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025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 xml:space="preserve">Espaçador bola guia </w:t>
            </w:r>
            <w:proofErr w:type="spellStart"/>
            <w:r w:rsidRPr="00572275">
              <w:rPr>
                <w:rFonts w:ascii="Arial" w:hAnsi="Arial" w:cs="Arial"/>
              </w:rPr>
              <w:t>Cat</w:t>
            </w:r>
            <w:proofErr w:type="spellEnd"/>
            <w:r w:rsidRPr="00572275">
              <w:rPr>
                <w:rFonts w:ascii="Arial" w:hAnsi="Arial" w:cs="Arial"/>
              </w:rPr>
              <w:t xml:space="preserve"> 312C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96,96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193,92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026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 xml:space="preserve">Pistão </w:t>
            </w:r>
            <w:proofErr w:type="spellStart"/>
            <w:r w:rsidRPr="00572275">
              <w:rPr>
                <w:rFonts w:ascii="Arial" w:hAnsi="Arial" w:cs="Arial"/>
              </w:rPr>
              <w:t>Cat</w:t>
            </w:r>
            <w:proofErr w:type="spellEnd"/>
            <w:r w:rsidRPr="00572275">
              <w:rPr>
                <w:rFonts w:ascii="Arial" w:hAnsi="Arial" w:cs="Arial"/>
              </w:rPr>
              <w:t xml:space="preserve"> 312C / SBS80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1.795,46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3.590,92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027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 xml:space="preserve">Bloco + placa esquerda </w:t>
            </w:r>
            <w:proofErr w:type="spellStart"/>
            <w:r w:rsidRPr="00572275">
              <w:rPr>
                <w:rFonts w:ascii="Arial" w:hAnsi="Arial" w:cs="Arial"/>
              </w:rPr>
              <w:t>Cat</w:t>
            </w:r>
            <w:proofErr w:type="spellEnd"/>
            <w:r w:rsidRPr="00572275">
              <w:rPr>
                <w:rFonts w:ascii="Arial" w:hAnsi="Arial" w:cs="Arial"/>
              </w:rPr>
              <w:t xml:space="preserve"> 312C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4.451,87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4.451,87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028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  <w:r w:rsidRPr="005722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 xml:space="preserve">Eixo conduzido </w:t>
            </w:r>
            <w:proofErr w:type="spellStart"/>
            <w:r w:rsidRPr="00572275">
              <w:rPr>
                <w:rFonts w:ascii="Arial" w:hAnsi="Arial" w:cs="Arial"/>
              </w:rPr>
              <w:t>Cat</w:t>
            </w:r>
            <w:proofErr w:type="spellEnd"/>
            <w:r w:rsidRPr="00572275">
              <w:rPr>
                <w:rFonts w:ascii="Arial" w:hAnsi="Arial" w:cs="Arial"/>
              </w:rPr>
              <w:t xml:space="preserve"> 312E / 314D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2.432,09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2.432,09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029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 xml:space="preserve">Elemento Filtro Combustível 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127,08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127,08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lastRenderedPageBreak/>
              <w:t>030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Elemento filtro combustível Separador água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205,37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205,37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031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Wash</w:t>
            </w:r>
            <w:proofErr w:type="spellEnd"/>
            <w:r w:rsidRPr="00572275">
              <w:rPr>
                <w:rFonts w:ascii="Arial" w:hAnsi="Arial" w:cs="Arial"/>
              </w:rPr>
              <w:t xml:space="preserve"> primer c/ catalizador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71,17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142,34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032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 xml:space="preserve">Material de solda e </w:t>
            </w:r>
            <w:proofErr w:type="spellStart"/>
            <w:r w:rsidRPr="00572275">
              <w:rPr>
                <w:rFonts w:ascii="Arial" w:hAnsi="Arial" w:cs="Arial"/>
              </w:rPr>
              <w:t>oxicorte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99,63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199,26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033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7227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Reparo distribuidor motor translação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1.423,33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1.423,33</w:t>
            </w:r>
          </w:p>
        </w:tc>
      </w:tr>
      <w:tr w:rsidR="002D427F" w:rsidRPr="00572275" w:rsidTr="0096270C"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034</w:t>
            </w:r>
          </w:p>
        </w:tc>
        <w:tc>
          <w:tcPr>
            <w:tcW w:w="851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2275">
              <w:rPr>
                <w:rFonts w:ascii="Arial" w:hAnsi="Arial" w:cs="Arial"/>
              </w:rPr>
              <w:t>Mão de obra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13.006,67</w:t>
            </w:r>
          </w:p>
        </w:tc>
        <w:tc>
          <w:tcPr>
            <w:tcW w:w="1559" w:type="dxa"/>
            <w:shd w:val="clear" w:color="auto" w:fill="auto"/>
          </w:tcPr>
          <w:p w:rsidR="002D427F" w:rsidRPr="00572275" w:rsidRDefault="002D427F" w:rsidP="009627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13.006,67</w:t>
            </w:r>
          </w:p>
        </w:tc>
      </w:tr>
    </w:tbl>
    <w:p w:rsidR="002D427F" w:rsidRDefault="002D427F" w:rsidP="002D427F">
      <w:pPr>
        <w:spacing w:line="360" w:lineRule="auto"/>
        <w:jc w:val="both"/>
        <w:rPr>
          <w:rFonts w:ascii="Arial" w:hAnsi="Arial" w:cs="Arial"/>
          <w:b/>
        </w:rPr>
      </w:pPr>
    </w:p>
    <w:p w:rsidR="002D427F" w:rsidRDefault="002D427F" w:rsidP="002D427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GERAL: R$ 58.155,14</w:t>
      </w:r>
    </w:p>
    <w:p w:rsidR="002D427F" w:rsidRDefault="002D427F" w:rsidP="002D427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PEÇAS: R$ 45.148,47</w:t>
      </w:r>
    </w:p>
    <w:p w:rsidR="002D427F" w:rsidRDefault="002D427F" w:rsidP="002D427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MÃO-DE-OBRA: R$ 13.006,67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F"/>
    <w:rsid w:val="000C2C8B"/>
    <w:rsid w:val="002D427F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8E99-0F22-4004-9F68-EF83DC82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2021-05-19T19:35:00Z</dcterms:created>
  <dcterms:modified xsi:type="dcterms:W3CDTF">2021-05-19T19:36:00Z</dcterms:modified>
</cp:coreProperties>
</file>