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030F5">
        <w:rPr>
          <w:rFonts w:ascii="Arial" w:hAnsi="Arial" w:cs="Arial"/>
          <w:b/>
          <w:sz w:val="28"/>
          <w:szCs w:val="28"/>
        </w:rPr>
        <w:t xml:space="preserve"> 788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724C">
        <w:rPr>
          <w:rFonts w:ascii="Arial" w:hAnsi="Arial" w:cs="Arial"/>
          <w:b/>
          <w:sz w:val="28"/>
          <w:szCs w:val="28"/>
        </w:rPr>
        <w:t>127</w:t>
      </w:r>
      <w:bookmarkStart w:id="0" w:name="_GoBack"/>
      <w:bookmarkEnd w:id="0"/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30F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030F5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4030F5">
        <w:rPr>
          <w:rFonts w:ascii="Arial" w:hAnsi="Arial" w:cs="Arial"/>
          <w:b/>
        </w:rPr>
        <w:t>8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4030F5" w:rsidRPr="00091EF5">
        <w:rPr>
          <w:rFonts w:ascii="Arial" w:hAnsi="Arial" w:cs="Arial"/>
        </w:rPr>
        <w:t>que trata da contratação de empresa para prestação de serviços de consultoria e assessoria técnica na área ambiental, através da Secretaria Municipal da Agricultura, Meio Ambiente e Desenvolvimento Econômico</w:t>
      </w:r>
      <w:r w:rsidR="004030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4030F5" w:rsidRPr="00CA5F04">
        <w:rPr>
          <w:rFonts w:ascii="Arial" w:hAnsi="Arial" w:cs="Arial"/>
          <w:b/>
        </w:rPr>
        <w:t>KUHN ASSESSORIA E CONSULTORIA EM GESTÃO AMBIENTAL EIRELI – EPP</w:t>
      </w:r>
      <w:r w:rsidR="00890086" w:rsidRPr="00D82DF2">
        <w:rPr>
          <w:rFonts w:ascii="Arial" w:hAnsi="Arial" w:cs="Arial"/>
          <w:b/>
        </w:rPr>
        <w:t>,</w:t>
      </w:r>
      <w:r w:rsidR="00890086" w:rsidRPr="00D82DF2">
        <w:rPr>
          <w:rFonts w:ascii="Arial" w:hAnsi="Arial" w:cs="Arial"/>
        </w:rPr>
        <w:t xml:space="preserve"> inscrita no CNPJ sob o nº.</w:t>
      </w:r>
      <w:r w:rsidR="00890086" w:rsidRPr="00D82DF2">
        <w:rPr>
          <w:rFonts w:ascii="Arial" w:hAnsi="Arial" w:cs="Arial"/>
          <w:b/>
        </w:rPr>
        <w:t xml:space="preserve"> </w:t>
      </w:r>
      <w:r w:rsidR="004030F5">
        <w:rPr>
          <w:rFonts w:ascii="Arial" w:hAnsi="Arial" w:cs="Arial"/>
          <w:b/>
        </w:rPr>
        <w:t>02.385.650/0001-28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4030F5">
        <w:rPr>
          <w:rFonts w:ascii="Arial" w:hAnsi="Arial" w:cs="Arial"/>
          <w:b/>
        </w:rPr>
        <w:t>1</w:t>
      </w:r>
      <w:r w:rsidR="00890086">
        <w:rPr>
          <w:rFonts w:ascii="Arial" w:hAnsi="Arial" w:cs="Arial"/>
          <w:b/>
        </w:rPr>
        <w:t>.</w:t>
      </w:r>
      <w:r w:rsidR="004030F5">
        <w:rPr>
          <w:rFonts w:ascii="Arial" w:hAnsi="Arial" w:cs="Arial"/>
          <w:b/>
        </w:rPr>
        <w:t>85</w:t>
      </w:r>
      <w:r w:rsidR="00890086">
        <w:rPr>
          <w:rFonts w:ascii="Arial" w:hAnsi="Arial" w:cs="Arial"/>
          <w:b/>
        </w:rPr>
        <w:t>0</w:t>
      </w:r>
      <w:r w:rsidR="00421204">
        <w:rPr>
          <w:rFonts w:ascii="Arial" w:hAnsi="Arial" w:cs="Arial"/>
          <w:b/>
        </w:rPr>
        <w:t>,00</w:t>
      </w:r>
      <w:r w:rsidR="004B127C">
        <w:rPr>
          <w:rFonts w:ascii="Arial" w:hAnsi="Arial" w:cs="Arial"/>
        </w:rPr>
        <w:t xml:space="preserve"> (</w:t>
      </w:r>
      <w:r w:rsidR="004030F5">
        <w:rPr>
          <w:rFonts w:ascii="Arial" w:hAnsi="Arial" w:cs="Arial"/>
        </w:rPr>
        <w:t>hum mil, oitocentos e cinquenta reais</w:t>
      </w:r>
      <w:r w:rsidR="004B127C" w:rsidRPr="00375E99">
        <w:rPr>
          <w:rFonts w:ascii="Arial" w:hAnsi="Arial" w:cs="Arial"/>
        </w:rPr>
        <w:t xml:space="preserve">), </w:t>
      </w:r>
      <w:r w:rsidR="00421204">
        <w:rPr>
          <w:rFonts w:ascii="Arial" w:hAnsi="Arial" w:cs="Arial"/>
        </w:rPr>
        <w:t xml:space="preserve">totalizando o valor anual de </w:t>
      </w:r>
      <w:r w:rsidR="004B127C">
        <w:rPr>
          <w:rFonts w:ascii="Arial" w:hAnsi="Arial" w:cs="Arial"/>
        </w:rPr>
        <w:t xml:space="preserve">R$ </w:t>
      </w:r>
      <w:r w:rsidR="004030F5">
        <w:rPr>
          <w:rFonts w:ascii="Arial" w:hAnsi="Arial" w:cs="Arial"/>
        </w:rPr>
        <w:t>22.200,00</w:t>
      </w:r>
      <w:r w:rsidR="00421204">
        <w:rPr>
          <w:rFonts w:ascii="Arial" w:hAnsi="Arial" w:cs="Arial"/>
        </w:rPr>
        <w:t xml:space="preserve"> (</w:t>
      </w:r>
      <w:r w:rsidR="004030F5">
        <w:rPr>
          <w:rFonts w:ascii="Arial" w:hAnsi="Arial" w:cs="Arial"/>
        </w:rPr>
        <w:t xml:space="preserve">vinte e dois mil, e duzentos </w:t>
      </w:r>
      <w:r w:rsidR="00421204">
        <w:rPr>
          <w:rFonts w:ascii="Arial" w:hAnsi="Arial" w:cs="Arial"/>
        </w:rPr>
        <w:t>reais).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030F5">
        <w:rPr>
          <w:rFonts w:ascii="Arial" w:hAnsi="Arial" w:cs="Arial"/>
          <w:b/>
        </w:rPr>
        <w:t>16</w:t>
      </w:r>
      <w:r w:rsidR="00421204">
        <w:rPr>
          <w:rFonts w:ascii="Arial" w:hAnsi="Arial" w:cs="Arial"/>
          <w:b/>
        </w:rPr>
        <w:t xml:space="preserve"> DE </w:t>
      </w:r>
      <w:r w:rsidR="004030F5">
        <w:rPr>
          <w:rFonts w:ascii="Arial" w:hAnsi="Arial" w:cs="Arial"/>
          <w:b/>
        </w:rPr>
        <w:t>JULHO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641AD"/>
    <w:rsid w:val="002760E6"/>
    <w:rsid w:val="004030F5"/>
    <w:rsid w:val="00421204"/>
    <w:rsid w:val="004B127C"/>
    <w:rsid w:val="004B66C8"/>
    <w:rsid w:val="00723852"/>
    <w:rsid w:val="0072724C"/>
    <w:rsid w:val="007572A4"/>
    <w:rsid w:val="007768BF"/>
    <w:rsid w:val="007C6725"/>
    <w:rsid w:val="00890086"/>
    <w:rsid w:val="00A743B9"/>
    <w:rsid w:val="00AE7AB8"/>
    <w:rsid w:val="00BB4A85"/>
    <w:rsid w:val="00DF0DEF"/>
    <w:rsid w:val="00E623C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2021-03-24T11:42:00Z</cp:lastPrinted>
  <dcterms:created xsi:type="dcterms:W3CDTF">2021-07-08T16:54:00Z</dcterms:created>
  <dcterms:modified xsi:type="dcterms:W3CDTF">2021-07-15T19:41:00Z</dcterms:modified>
</cp:coreProperties>
</file>