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2EFF" w14:textId="77777777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14:paraId="01969BD8" w14:textId="3F799F7D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  <w:r w:rsidR="00E23465">
        <w:rPr>
          <w:rFonts w:ascii="Arial" w:hAnsi="Arial" w:cs="Arial"/>
          <w:b/>
          <w:sz w:val="28"/>
          <w:szCs w:val="28"/>
        </w:rPr>
        <w:t>1</w:t>
      </w:r>
      <w:r w:rsidR="00EA57CD">
        <w:rPr>
          <w:rFonts w:ascii="Arial" w:hAnsi="Arial" w:cs="Arial"/>
          <w:b/>
          <w:sz w:val="28"/>
          <w:szCs w:val="28"/>
        </w:rPr>
        <w:t>526</w:t>
      </w:r>
      <w:r w:rsidR="00286E96">
        <w:rPr>
          <w:rFonts w:ascii="Arial" w:hAnsi="Arial" w:cs="Arial"/>
          <w:b/>
          <w:sz w:val="28"/>
          <w:szCs w:val="28"/>
        </w:rPr>
        <w:t>/2023</w:t>
      </w:r>
    </w:p>
    <w:p w14:paraId="09E57195" w14:textId="2394664D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A5B24">
        <w:rPr>
          <w:rFonts w:ascii="Arial" w:hAnsi="Arial" w:cs="Arial"/>
          <w:b/>
          <w:sz w:val="28"/>
          <w:szCs w:val="28"/>
        </w:rPr>
        <w:t>16</w:t>
      </w:r>
      <w:r w:rsidR="00EA57CD">
        <w:rPr>
          <w:rFonts w:ascii="Arial" w:hAnsi="Arial" w:cs="Arial"/>
          <w:b/>
          <w:sz w:val="28"/>
          <w:szCs w:val="28"/>
        </w:rPr>
        <w:t>9</w:t>
      </w:r>
      <w:r w:rsidR="00286E96">
        <w:rPr>
          <w:rFonts w:ascii="Arial" w:hAnsi="Arial" w:cs="Arial"/>
          <w:b/>
          <w:sz w:val="28"/>
          <w:szCs w:val="28"/>
        </w:rPr>
        <w:t>/2023</w:t>
      </w:r>
    </w:p>
    <w:p w14:paraId="424318E0" w14:textId="77777777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421204">
        <w:rPr>
          <w:rFonts w:ascii="Arial" w:hAnsi="Arial" w:cs="Arial"/>
          <w:b/>
          <w:sz w:val="28"/>
          <w:szCs w:val="28"/>
        </w:rPr>
        <w:t>12 MESES</w:t>
      </w:r>
    </w:p>
    <w:p w14:paraId="231E341D" w14:textId="28099DEC" w:rsidR="007768BF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PREGÃO </w:t>
      </w:r>
      <w:r w:rsidR="00EA57CD">
        <w:rPr>
          <w:rFonts w:ascii="Arial" w:hAnsi="Arial" w:cs="Arial"/>
          <w:b/>
          <w:sz w:val="28"/>
          <w:szCs w:val="28"/>
        </w:rPr>
        <w:t>ELETRÔNICO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A57C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/202</w:t>
      </w:r>
      <w:r w:rsidR="00286E96">
        <w:rPr>
          <w:rFonts w:ascii="Arial" w:hAnsi="Arial" w:cs="Arial"/>
          <w:b/>
          <w:sz w:val="28"/>
          <w:szCs w:val="28"/>
        </w:rPr>
        <w:t>3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14:paraId="15ACCFA6" w14:textId="36D0D4D2" w:rsidR="00EA57CD" w:rsidRPr="009E4317" w:rsidRDefault="00EA57CD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Nº 8/2023</w:t>
      </w:r>
    </w:p>
    <w:p w14:paraId="58C1F987" w14:textId="77777777"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14:paraId="2923CD88" w14:textId="77777777" w:rsidR="00EA57CD" w:rsidRPr="00EA57CD" w:rsidRDefault="007768BF" w:rsidP="00EA57CD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A57CD">
        <w:rPr>
          <w:rFonts w:ascii="Arial" w:hAnsi="Arial" w:cs="Arial"/>
          <w:b/>
          <w:sz w:val="24"/>
          <w:szCs w:val="24"/>
        </w:rPr>
        <w:t>JOVANI BOZETTI, PREFEITO MUNICIPAL DE SÃO JOSÉ DO HERVAL, ESTADO</w:t>
      </w:r>
      <w:r w:rsidRPr="00EA57CD">
        <w:rPr>
          <w:rFonts w:ascii="Arial" w:hAnsi="Arial" w:cs="Arial"/>
          <w:sz w:val="24"/>
          <w:szCs w:val="24"/>
        </w:rPr>
        <w:t xml:space="preserve"> Homologa e </w:t>
      </w:r>
      <w:r w:rsidR="00421204" w:rsidRPr="00EA57CD">
        <w:rPr>
          <w:rFonts w:ascii="Arial" w:hAnsi="Arial" w:cs="Arial"/>
          <w:sz w:val="24"/>
          <w:szCs w:val="24"/>
        </w:rPr>
        <w:t>A</w:t>
      </w:r>
      <w:r w:rsidRPr="00EA57CD">
        <w:rPr>
          <w:rFonts w:ascii="Arial" w:hAnsi="Arial" w:cs="Arial"/>
          <w:sz w:val="24"/>
          <w:szCs w:val="24"/>
        </w:rPr>
        <w:t xml:space="preserve">djudica a </w:t>
      </w:r>
      <w:r w:rsidR="00421204" w:rsidRPr="00EA57CD">
        <w:rPr>
          <w:rFonts w:ascii="Arial" w:hAnsi="Arial" w:cs="Arial"/>
          <w:b/>
          <w:sz w:val="24"/>
          <w:szCs w:val="24"/>
        </w:rPr>
        <w:t xml:space="preserve">PREGÃO </w:t>
      </w:r>
      <w:r w:rsidR="00EA57CD" w:rsidRPr="00EA57CD">
        <w:rPr>
          <w:rFonts w:ascii="Arial" w:hAnsi="Arial" w:cs="Arial"/>
          <w:b/>
          <w:sz w:val="24"/>
          <w:szCs w:val="24"/>
        </w:rPr>
        <w:t>ELETRÔNICO</w:t>
      </w:r>
      <w:r w:rsidRPr="00EA57CD">
        <w:rPr>
          <w:rFonts w:ascii="Arial" w:hAnsi="Arial" w:cs="Arial"/>
          <w:b/>
          <w:sz w:val="24"/>
          <w:szCs w:val="24"/>
        </w:rPr>
        <w:t xml:space="preserve"> Nº </w:t>
      </w:r>
      <w:r w:rsidR="00EA57CD" w:rsidRPr="00EA57CD">
        <w:rPr>
          <w:rFonts w:ascii="Arial" w:hAnsi="Arial" w:cs="Arial"/>
          <w:b/>
          <w:sz w:val="24"/>
          <w:szCs w:val="24"/>
        </w:rPr>
        <w:t>03/2023</w:t>
      </w:r>
      <w:r w:rsidR="00E23465" w:rsidRPr="00EA57CD">
        <w:rPr>
          <w:rFonts w:ascii="Arial" w:hAnsi="Arial" w:cs="Arial"/>
          <w:sz w:val="24"/>
          <w:szCs w:val="24"/>
        </w:rPr>
        <w:t xml:space="preserve">, </w:t>
      </w:r>
      <w:r w:rsidRPr="00EA57CD">
        <w:rPr>
          <w:rFonts w:ascii="Arial" w:hAnsi="Arial" w:cs="Arial"/>
          <w:sz w:val="24"/>
          <w:szCs w:val="24"/>
        </w:rPr>
        <w:t xml:space="preserve">cujo objetivo </w:t>
      </w:r>
      <w:r w:rsidR="004B127C" w:rsidRPr="00EA57CD">
        <w:rPr>
          <w:rFonts w:ascii="Arial" w:hAnsi="Arial" w:cs="Arial"/>
          <w:sz w:val="24"/>
          <w:szCs w:val="24"/>
        </w:rPr>
        <w:t xml:space="preserve">é </w:t>
      </w:r>
      <w:r w:rsidR="00EA57CD" w:rsidRPr="00EA57CD">
        <w:rPr>
          <w:rFonts w:ascii="Arial" w:hAnsi="Arial" w:cs="Arial"/>
          <w:sz w:val="24"/>
          <w:szCs w:val="24"/>
        </w:rPr>
        <w:t>contratação de empresa para prestação de serviços MÉDICO CIRURGIÃO GERAL, junto a Unidade de Saúde do Município de São José do Herval, totalizando no mínimo 48 atendimentos mensais entre consultas e procedimento, através da Secretaria Municipal da Saúde</w:t>
      </w:r>
      <w:r w:rsidR="00286E96" w:rsidRPr="00EA57CD">
        <w:rPr>
          <w:rFonts w:ascii="Arial" w:hAnsi="Arial" w:cs="Arial"/>
          <w:sz w:val="24"/>
          <w:szCs w:val="24"/>
        </w:rPr>
        <w:t xml:space="preserve">, </w:t>
      </w:r>
      <w:r w:rsidRPr="00EA57CD">
        <w:rPr>
          <w:rFonts w:ascii="Arial" w:hAnsi="Arial" w:cs="Arial"/>
          <w:sz w:val="24"/>
          <w:szCs w:val="24"/>
        </w:rPr>
        <w:t>em favor</w:t>
      </w:r>
      <w:r w:rsidR="004B127C" w:rsidRPr="00EA57CD">
        <w:rPr>
          <w:rFonts w:ascii="Arial" w:hAnsi="Arial" w:cs="Arial"/>
          <w:sz w:val="24"/>
          <w:szCs w:val="24"/>
        </w:rPr>
        <w:t xml:space="preserve"> da empresa</w:t>
      </w:r>
      <w:r w:rsidRPr="00EA57CD">
        <w:rPr>
          <w:rFonts w:ascii="Arial" w:hAnsi="Arial" w:cs="Arial"/>
          <w:sz w:val="24"/>
          <w:szCs w:val="24"/>
        </w:rPr>
        <w:t>:</w:t>
      </w:r>
      <w:r w:rsidRPr="00EA57CD">
        <w:rPr>
          <w:rFonts w:ascii="Arial" w:hAnsi="Arial" w:cs="Arial"/>
          <w:b/>
          <w:sz w:val="24"/>
          <w:szCs w:val="24"/>
        </w:rPr>
        <w:t xml:space="preserve"> </w:t>
      </w:r>
      <w:r w:rsidR="00EA57CD" w:rsidRPr="00EA57CD">
        <w:rPr>
          <w:rFonts w:ascii="Arial" w:eastAsia="Arial" w:hAnsi="Arial" w:cs="Arial"/>
          <w:b/>
          <w:bCs/>
          <w:sz w:val="24"/>
          <w:szCs w:val="24"/>
        </w:rPr>
        <w:t>IGOR ELIAS GHELLER &amp; CIA LTDA - ME</w:t>
      </w:r>
      <w:r w:rsidR="00890086" w:rsidRPr="00EA57CD">
        <w:rPr>
          <w:rFonts w:ascii="Arial" w:hAnsi="Arial" w:cs="Arial"/>
          <w:b/>
          <w:sz w:val="24"/>
          <w:szCs w:val="24"/>
        </w:rPr>
        <w:t>,</w:t>
      </w:r>
      <w:r w:rsidR="00890086" w:rsidRPr="00EA57CD">
        <w:rPr>
          <w:rFonts w:ascii="Arial" w:hAnsi="Arial" w:cs="Arial"/>
          <w:sz w:val="24"/>
          <w:szCs w:val="24"/>
        </w:rPr>
        <w:t xml:space="preserve"> inscrita no CNPJ sob o nº.</w:t>
      </w:r>
      <w:r w:rsidR="00890086" w:rsidRPr="00EA57CD">
        <w:rPr>
          <w:rFonts w:ascii="Arial" w:hAnsi="Arial" w:cs="Arial"/>
          <w:b/>
          <w:sz w:val="24"/>
          <w:szCs w:val="24"/>
        </w:rPr>
        <w:t xml:space="preserve"> </w:t>
      </w:r>
      <w:r w:rsidR="00EA57CD" w:rsidRPr="00EA57CD">
        <w:rPr>
          <w:rFonts w:ascii="Arial" w:hAnsi="Arial" w:cs="Arial"/>
          <w:b/>
          <w:sz w:val="24"/>
          <w:szCs w:val="24"/>
        </w:rPr>
        <w:t>15.287.128/0001-55</w:t>
      </w:r>
      <w:r w:rsidRPr="00EA57CD">
        <w:rPr>
          <w:rFonts w:ascii="Arial" w:hAnsi="Arial" w:cs="Arial"/>
          <w:sz w:val="24"/>
          <w:szCs w:val="24"/>
        </w:rPr>
        <w:t>,</w:t>
      </w:r>
      <w:r w:rsidR="001214F3" w:rsidRPr="00EA57CD">
        <w:rPr>
          <w:rFonts w:ascii="Arial" w:hAnsi="Arial" w:cs="Arial"/>
          <w:sz w:val="24"/>
          <w:szCs w:val="24"/>
        </w:rPr>
        <w:t xml:space="preserve"> no valor de </w:t>
      </w:r>
      <w:r w:rsidR="00EA57CD" w:rsidRPr="00EA57CD">
        <w:rPr>
          <w:rFonts w:ascii="Arial" w:hAnsi="Arial" w:cs="Arial"/>
          <w:b/>
          <w:bCs/>
          <w:sz w:val="24"/>
          <w:szCs w:val="24"/>
          <w:u w:val="single"/>
        </w:rPr>
        <w:t>R$ 74.494,08</w:t>
      </w:r>
      <w:r w:rsidR="00EA57CD" w:rsidRPr="00EA57CD">
        <w:rPr>
          <w:rFonts w:ascii="Arial" w:hAnsi="Arial" w:cs="Arial"/>
          <w:sz w:val="24"/>
          <w:szCs w:val="24"/>
        </w:rPr>
        <w:t xml:space="preserve"> (setenta, quatro mil, quatrocentos, noventa quatro reais e oito centavos), sendo o valor de </w:t>
      </w:r>
      <w:r w:rsidR="00EA57CD" w:rsidRPr="00EA57CD">
        <w:rPr>
          <w:rFonts w:ascii="Arial" w:hAnsi="Arial" w:cs="Arial"/>
          <w:b/>
          <w:bCs/>
          <w:sz w:val="24"/>
          <w:szCs w:val="24"/>
        </w:rPr>
        <w:t>R$ 6.207,84</w:t>
      </w:r>
      <w:r w:rsidR="00EA57CD" w:rsidRPr="00EA57CD">
        <w:rPr>
          <w:rFonts w:ascii="Arial" w:hAnsi="Arial" w:cs="Arial"/>
          <w:sz w:val="24"/>
          <w:szCs w:val="24"/>
        </w:rPr>
        <w:t xml:space="preserve"> mensal.</w:t>
      </w:r>
    </w:p>
    <w:p w14:paraId="0A77BE59" w14:textId="5D90AB67" w:rsidR="008B2CD6" w:rsidRPr="00EA57CD" w:rsidRDefault="008B2CD6" w:rsidP="00EA57C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CE0D69" w14:textId="0DD2FD75" w:rsidR="008B2CD6" w:rsidRPr="00EA57CD" w:rsidRDefault="008B2CD6" w:rsidP="008B2C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A57CD">
        <w:rPr>
          <w:rFonts w:ascii="Arial" w:hAnsi="Arial" w:cs="Arial"/>
          <w:color w:val="000000"/>
        </w:rPr>
        <w:t>ÓRGÃO: SECRETARIA MUNICIPA</w:t>
      </w:r>
      <w:r w:rsidR="00EA57CD" w:rsidRPr="00EA57CD">
        <w:rPr>
          <w:rFonts w:ascii="Arial" w:hAnsi="Arial" w:cs="Arial"/>
          <w:color w:val="000000"/>
        </w:rPr>
        <w:t>L DA SAÚDE</w:t>
      </w:r>
    </w:p>
    <w:p w14:paraId="44EE8CE6" w14:textId="3E5C9ACE" w:rsidR="008B2CD6" w:rsidRPr="00EA57CD" w:rsidRDefault="00EA57CD" w:rsidP="008B2C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A57CD">
        <w:rPr>
          <w:rFonts w:ascii="Arial" w:hAnsi="Arial" w:cs="Arial"/>
          <w:color w:val="000000"/>
        </w:rPr>
        <w:t>0502.1030100042.010000 – Manutenção Unidade Básica Saúde</w:t>
      </w:r>
    </w:p>
    <w:p w14:paraId="343093E3" w14:textId="077A194E" w:rsidR="008B2CD6" w:rsidRPr="00EA57CD" w:rsidRDefault="008B2CD6" w:rsidP="008B2C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A57CD">
        <w:rPr>
          <w:rFonts w:ascii="Arial" w:hAnsi="Arial" w:cs="Arial"/>
          <w:color w:val="000000"/>
        </w:rPr>
        <w:t>339039 – Outros Serviços de Terceiros Pessoa Jurídica</w:t>
      </w:r>
      <w:r w:rsidR="00EA57CD" w:rsidRPr="00EA57CD">
        <w:rPr>
          <w:rFonts w:ascii="Arial" w:hAnsi="Arial" w:cs="Arial"/>
          <w:color w:val="000000"/>
        </w:rPr>
        <w:t xml:space="preserve"> (1269)</w:t>
      </w:r>
    </w:p>
    <w:p w14:paraId="46A63EA3" w14:textId="77777777" w:rsidR="001214F3" w:rsidRPr="00EA57CD" w:rsidRDefault="001214F3" w:rsidP="007768BF">
      <w:pPr>
        <w:spacing w:line="360" w:lineRule="auto"/>
        <w:jc w:val="both"/>
        <w:rPr>
          <w:rFonts w:ascii="Arial" w:hAnsi="Arial" w:cs="Arial"/>
        </w:rPr>
      </w:pPr>
    </w:p>
    <w:p w14:paraId="72BDBE84" w14:textId="468E27A5" w:rsidR="007768BF" w:rsidRPr="00EA57CD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EA57CD">
        <w:rPr>
          <w:rFonts w:ascii="Arial" w:hAnsi="Arial" w:cs="Arial"/>
          <w:b/>
        </w:rPr>
        <w:t xml:space="preserve">GABINETE DO PREFEITO MUNICIPAL DE SÃO JOSÉ DO HERVAL, EM </w:t>
      </w:r>
      <w:r w:rsidR="00EA57CD" w:rsidRPr="00EA57CD">
        <w:rPr>
          <w:rFonts w:ascii="Arial" w:hAnsi="Arial" w:cs="Arial"/>
          <w:b/>
        </w:rPr>
        <w:t>02 DE OUTUBRO</w:t>
      </w:r>
      <w:r w:rsidRPr="00EA57CD">
        <w:rPr>
          <w:rFonts w:ascii="Arial" w:hAnsi="Arial" w:cs="Arial"/>
          <w:b/>
        </w:rPr>
        <w:t xml:space="preserve"> DE 202</w:t>
      </w:r>
      <w:r w:rsidR="00286E96" w:rsidRPr="00EA57CD">
        <w:rPr>
          <w:rFonts w:ascii="Arial" w:hAnsi="Arial" w:cs="Arial"/>
          <w:b/>
        </w:rPr>
        <w:t>3</w:t>
      </w:r>
      <w:r w:rsidRPr="00EA57CD">
        <w:rPr>
          <w:rFonts w:ascii="Arial" w:hAnsi="Arial" w:cs="Arial"/>
          <w:b/>
        </w:rPr>
        <w:t>.</w:t>
      </w:r>
    </w:p>
    <w:p w14:paraId="7442BCD8" w14:textId="77777777" w:rsidR="007768BF" w:rsidRPr="00EA57CD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14:paraId="3F53A414" w14:textId="77777777" w:rsidR="007768BF" w:rsidRPr="00EA57CD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14:paraId="06CA659E" w14:textId="77777777" w:rsidR="007768BF" w:rsidRPr="00EA57CD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 w:rsidRPr="00EA57CD">
        <w:rPr>
          <w:rFonts w:ascii="Arial" w:hAnsi="Arial" w:cs="Arial"/>
          <w:b/>
        </w:rPr>
        <w:t>JOVANI BOZETTI,</w:t>
      </w:r>
    </w:p>
    <w:p w14:paraId="1DA9036A" w14:textId="77777777" w:rsidR="007768BF" w:rsidRPr="00EA57CD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 w:rsidRPr="00EA57CD">
        <w:rPr>
          <w:rFonts w:ascii="Arial" w:hAnsi="Arial" w:cs="Arial"/>
          <w:b/>
        </w:rPr>
        <w:t>PREFEITO MUNICIPAL.</w:t>
      </w:r>
    </w:p>
    <w:sectPr w:rsidR="007768BF" w:rsidRPr="00EA57CD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BF"/>
    <w:rsid w:val="000C2C8B"/>
    <w:rsid w:val="001214F3"/>
    <w:rsid w:val="001E467C"/>
    <w:rsid w:val="002760E6"/>
    <w:rsid w:val="00286E96"/>
    <w:rsid w:val="003845FF"/>
    <w:rsid w:val="00421204"/>
    <w:rsid w:val="004B127C"/>
    <w:rsid w:val="004B66C8"/>
    <w:rsid w:val="005A5B24"/>
    <w:rsid w:val="005D55A2"/>
    <w:rsid w:val="00723852"/>
    <w:rsid w:val="007572A4"/>
    <w:rsid w:val="007768BF"/>
    <w:rsid w:val="007C6725"/>
    <w:rsid w:val="00890086"/>
    <w:rsid w:val="008B2CD6"/>
    <w:rsid w:val="00A743B9"/>
    <w:rsid w:val="00BB4A85"/>
    <w:rsid w:val="00DF0DEF"/>
    <w:rsid w:val="00E23465"/>
    <w:rsid w:val="00E623CA"/>
    <w:rsid w:val="00EA110E"/>
    <w:rsid w:val="00EA57C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20DB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E234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34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A5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2021-03-24T11:42:00Z</cp:lastPrinted>
  <dcterms:created xsi:type="dcterms:W3CDTF">2023-10-02T12:52:00Z</dcterms:created>
  <dcterms:modified xsi:type="dcterms:W3CDTF">2023-10-02T12:58:00Z</dcterms:modified>
</cp:coreProperties>
</file>