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E44B2" w14:textId="56CB7D0E" w:rsidR="00820B1F" w:rsidRPr="00D74BB7" w:rsidRDefault="00820B1F" w:rsidP="00820B1F">
      <w:pPr>
        <w:tabs>
          <w:tab w:val="left" w:pos="142"/>
        </w:tabs>
        <w:spacing w:line="360" w:lineRule="auto"/>
        <w:ind w:right="-2"/>
        <w:jc w:val="both"/>
        <w:rPr>
          <w:rStyle w:val="Forte"/>
          <w:rFonts w:ascii="Arial" w:hAnsi="Arial" w:cs="Arial"/>
        </w:rPr>
      </w:pPr>
      <w:r w:rsidRPr="00D74BB7">
        <w:rPr>
          <w:rStyle w:val="Forte"/>
          <w:rFonts w:ascii="Arial" w:hAnsi="Arial" w:cs="Arial"/>
        </w:rPr>
        <w:t xml:space="preserve">SECRETARIA MUNICIPAL </w:t>
      </w:r>
      <w:r w:rsidR="00C664F8">
        <w:rPr>
          <w:rStyle w:val="Forte"/>
          <w:rFonts w:ascii="Arial" w:hAnsi="Arial" w:cs="Arial"/>
        </w:rPr>
        <w:t>DA ADMINISTRAÇÃO</w:t>
      </w:r>
    </w:p>
    <w:p w14:paraId="0A4E6E5B" w14:textId="2E77CEE5" w:rsidR="00820B1F" w:rsidRDefault="00820B1F" w:rsidP="00820B1F">
      <w:pPr>
        <w:tabs>
          <w:tab w:val="left" w:pos="142"/>
        </w:tabs>
        <w:spacing w:line="360" w:lineRule="auto"/>
        <w:ind w:right="-2"/>
        <w:jc w:val="both"/>
        <w:rPr>
          <w:rStyle w:val="Forte"/>
          <w:rFonts w:ascii="Arial" w:hAnsi="Arial" w:cs="Arial"/>
        </w:rPr>
      </w:pPr>
      <w:r w:rsidRPr="00D74BB7">
        <w:rPr>
          <w:rStyle w:val="Forte"/>
          <w:rFonts w:ascii="Arial" w:hAnsi="Arial" w:cs="Arial"/>
        </w:rPr>
        <w:t xml:space="preserve">EDITAL DE PREGÃO ELETRÔNICO N° </w:t>
      </w:r>
      <w:r w:rsidR="00AA42AD">
        <w:rPr>
          <w:rStyle w:val="Forte"/>
          <w:rFonts w:ascii="Arial" w:hAnsi="Arial" w:cs="Arial"/>
        </w:rPr>
        <w:t>5</w:t>
      </w:r>
      <w:r w:rsidRPr="00D74BB7">
        <w:rPr>
          <w:rStyle w:val="Forte"/>
          <w:rFonts w:ascii="Arial" w:hAnsi="Arial" w:cs="Arial"/>
        </w:rPr>
        <w:t>/202</w:t>
      </w:r>
      <w:r w:rsidR="004E6E4E" w:rsidRPr="00D74BB7">
        <w:rPr>
          <w:rStyle w:val="Forte"/>
          <w:rFonts w:ascii="Arial" w:hAnsi="Arial" w:cs="Arial"/>
        </w:rPr>
        <w:t>3</w:t>
      </w:r>
    </w:p>
    <w:p w14:paraId="22238CD5" w14:textId="02D41D4E" w:rsidR="00AA42AD" w:rsidRPr="00D74BB7" w:rsidRDefault="00AA42AD" w:rsidP="00820B1F">
      <w:pPr>
        <w:tabs>
          <w:tab w:val="left" w:pos="142"/>
        </w:tabs>
        <w:spacing w:line="360" w:lineRule="auto"/>
        <w:ind w:right="-2"/>
        <w:jc w:val="both"/>
        <w:rPr>
          <w:rStyle w:val="Forte"/>
          <w:rFonts w:ascii="Arial" w:hAnsi="Arial" w:cs="Arial"/>
        </w:rPr>
      </w:pPr>
      <w:r>
        <w:rPr>
          <w:rStyle w:val="Forte"/>
          <w:rFonts w:ascii="Arial" w:hAnsi="Arial" w:cs="Arial"/>
        </w:rPr>
        <w:t>REGISTRO DE PREÇO Nº 04/2023</w:t>
      </w:r>
    </w:p>
    <w:p w14:paraId="1FD52252" w14:textId="18F66CE8" w:rsidR="004E6E4E" w:rsidRPr="00D74BB7" w:rsidRDefault="004E6E4E" w:rsidP="00820B1F">
      <w:pPr>
        <w:tabs>
          <w:tab w:val="left" w:pos="142"/>
        </w:tabs>
        <w:spacing w:line="360" w:lineRule="auto"/>
        <w:ind w:right="-2"/>
        <w:jc w:val="both"/>
        <w:rPr>
          <w:rStyle w:val="Forte"/>
          <w:rFonts w:ascii="Arial" w:hAnsi="Arial" w:cs="Arial"/>
        </w:rPr>
      </w:pPr>
      <w:r w:rsidRPr="00D74BB7">
        <w:rPr>
          <w:rStyle w:val="Forte"/>
          <w:rFonts w:ascii="Arial" w:hAnsi="Arial" w:cs="Arial"/>
        </w:rPr>
        <w:t xml:space="preserve">PREGÃO Nº </w:t>
      </w:r>
      <w:r w:rsidR="00AC7EAB">
        <w:rPr>
          <w:rStyle w:val="Forte"/>
          <w:rFonts w:ascii="Arial" w:hAnsi="Arial" w:cs="Arial"/>
        </w:rPr>
        <w:t>1</w:t>
      </w:r>
      <w:r w:rsidR="00AA42AD">
        <w:rPr>
          <w:rStyle w:val="Forte"/>
          <w:rFonts w:ascii="Arial" w:hAnsi="Arial" w:cs="Arial"/>
        </w:rPr>
        <w:t>4</w:t>
      </w:r>
      <w:r w:rsidRPr="00D74BB7">
        <w:rPr>
          <w:rStyle w:val="Forte"/>
          <w:rFonts w:ascii="Arial" w:hAnsi="Arial" w:cs="Arial"/>
        </w:rPr>
        <w:t>/2023</w:t>
      </w:r>
    </w:p>
    <w:p w14:paraId="7DEC5F1D" w14:textId="218FEEF2" w:rsidR="00820B1F" w:rsidRPr="00D74BB7" w:rsidRDefault="00820B1F" w:rsidP="00820B1F">
      <w:pPr>
        <w:tabs>
          <w:tab w:val="left" w:pos="142"/>
        </w:tabs>
        <w:spacing w:line="360" w:lineRule="auto"/>
        <w:ind w:right="-2"/>
        <w:jc w:val="both"/>
        <w:rPr>
          <w:rStyle w:val="Forte"/>
          <w:rFonts w:ascii="Arial" w:hAnsi="Arial" w:cs="Arial"/>
        </w:rPr>
      </w:pPr>
      <w:r w:rsidRPr="00D74BB7">
        <w:rPr>
          <w:rStyle w:val="Forte"/>
          <w:rFonts w:ascii="Arial" w:hAnsi="Arial" w:cs="Arial"/>
        </w:rPr>
        <w:t>TIPO</w:t>
      </w:r>
      <w:r w:rsidR="00AC7EAB">
        <w:rPr>
          <w:rStyle w:val="Forte"/>
          <w:rFonts w:ascii="Arial" w:hAnsi="Arial" w:cs="Arial"/>
        </w:rPr>
        <w:t>:</w:t>
      </w:r>
      <w:r w:rsidRPr="00D74BB7">
        <w:rPr>
          <w:rStyle w:val="Forte"/>
          <w:rFonts w:ascii="Arial" w:hAnsi="Arial" w:cs="Arial"/>
        </w:rPr>
        <w:t xml:space="preserve"> MENOR </w:t>
      </w:r>
      <w:r w:rsidR="00AA42AD">
        <w:rPr>
          <w:rStyle w:val="Forte"/>
          <w:rFonts w:ascii="Arial" w:hAnsi="Arial" w:cs="Arial"/>
        </w:rPr>
        <w:t>PREÇO UNITÁRIO</w:t>
      </w:r>
    </w:p>
    <w:p w14:paraId="7009D55E" w14:textId="77777777" w:rsidR="00820B1F" w:rsidRPr="00D74BB7" w:rsidRDefault="00820B1F" w:rsidP="00820B1F">
      <w:pPr>
        <w:pStyle w:val="Corpodetexto"/>
        <w:tabs>
          <w:tab w:val="left" w:pos="142"/>
        </w:tabs>
        <w:spacing w:after="0" w:line="360" w:lineRule="auto"/>
        <w:ind w:right="-2"/>
        <w:jc w:val="both"/>
        <w:rPr>
          <w:rFonts w:ascii="Arial" w:hAnsi="Arial" w:cs="Arial"/>
          <w:sz w:val="24"/>
          <w:szCs w:val="24"/>
        </w:rPr>
      </w:pPr>
    </w:p>
    <w:p w14:paraId="7BAE04FE" w14:textId="645E0146" w:rsidR="00A1003A" w:rsidRDefault="00A1003A" w:rsidP="00A1003A">
      <w:pPr>
        <w:pStyle w:val="Recuodecorpodetexto2"/>
        <w:tabs>
          <w:tab w:val="left" w:pos="142"/>
          <w:tab w:val="left" w:pos="3119"/>
        </w:tabs>
        <w:spacing w:after="0" w:line="360" w:lineRule="auto"/>
        <w:ind w:left="3119" w:right="-2"/>
        <w:jc w:val="both"/>
        <w:rPr>
          <w:rFonts w:ascii="Arial" w:hAnsi="Arial" w:cs="Arial"/>
          <w:b/>
          <w:i/>
          <w:sz w:val="20"/>
          <w:szCs w:val="20"/>
        </w:rPr>
      </w:pPr>
      <w:bookmarkStart w:id="0" w:name="_Hlk71710458"/>
      <w:r w:rsidRPr="000610C5">
        <w:rPr>
          <w:rFonts w:ascii="Arial" w:hAnsi="Arial" w:cs="Arial"/>
          <w:b/>
          <w:i/>
          <w:sz w:val="20"/>
          <w:szCs w:val="20"/>
        </w:rPr>
        <w:t xml:space="preserve">Edital de Pregão Presencial, com Registro de Preço, referente à </w:t>
      </w:r>
      <w:bookmarkStart w:id="1" w:name="_Hlk147839928"/>
      <w:r w:rsidRPr="000610C5">
        <w:rPr>
          <w:rFonts w:ascii="Arial" w:hAnsi="Arial" w:cs="Arial"/>
          <w:b/>
          <w:i/>
          <w:sz w:val="20"/>
          <w:szCs w:val="20"/>
        </w:rPr>
        <w:t>aquisição de material diverso para desenvolvimento e manutenção das atividades da Secretaria Municipal, bem como aquisição de material para</w:t>
      </w:r>
      <w:r>
        <w:rPr>
          <w:rFonts w:ascii="Arial" w:hAnsi="Arial" w:cs="Arial"/>
          <w:b/>
          <w:i/>
          <w:sz w:val="20"/>
          <w:szCs w:val="20"/>
        </w:rPr>
        <w:t xml:space="preserve"> atendimento da demanda de benefícios eventuais</w:t>
      </w:r>
      <w:r w:rsidRPr="000610C5">
        <w:rPr>
          <w:rFonts w:ascii="Arial" w:hAnsi="Arial" w:cs="Arial"/>
          <w:b/>
          <w:i/>
          <w:sz w:val="20"/>
          <w:szCs w:val="20"/>
        </w:rPr>
        <w:t xml:space="preserve"> </w:t>
      </w:r>
      <w:r>
        <w:rPr>
          <w:rFonts w:ascii="Arial" w:hAnsi="Arial" w:cs="Arial"/>
          <w:b/>
          <w:i/>
          <w:sz w:val="20"/>
          <w:szCs w:val="20"/>
        </w:rPr>
        <w:t>à</w:t>
      </w:r>
      <w:r w:rsidR="00E720CC">
        <w:rPr>
          <w:rFonts w:ascii="Arial" w:hAnsi="Arial" w:cs="Arial"/>
          <w:b/>
          <w:i/>
          <w:sz w:val="20"/>
          <w:szCs w:val="20"/>
        </w:rPr>
        <w:t>s</w:t>
      </w:r>
      <w:r w:rsidRPr="000610C5">
        <w:rPr>
          <w:rFonts w:ascii="Arial" w:hAnsi="Arial" w:cs="Arial"/>
          <w:b/>
          <w:i/>
          <w:sz w:val="20"/>
          <w:szCs w:val="20"/>
        </w:rPr>
        <w:t xml:space="preserve"> famílias em situação de vulnerabilidade social,</w:t>
      </w:r>
      <w:r>
        <w:rPr>
          <w:rFonts w:ascii="Arial" w:hAnsi="Arial" w:cs="Arial"/>
          <w:b/>
          <w:i/>
          <w:sz w:val="20"/>
          <w:szCs w:val="20"/>
        </w:rPr>
        <w:t xml:space="preserve"> nos termos da Lei Municipal nº. 1.340/2013, por meio da SMCAS. </w:t>
      </w:r>
    </w:p>
    <w:bookmarkEnd w:id="0"/>
    <w:bookmarkEnd w:id="1"/>
    <w:p w14:paraId="770A40B5" w14:textId="77777777" w:rsidR="00820B1F" w:rsidRPr="00D74BB7" w:rsidRDefault="00820B1F" w:rsidP="00C4211E">
      <w:pPr>
        <w:pStyle w:val="SemEspaamento"/>
        <w:jc w:val="center"/>
        <w:rPr>
          <w:rFonts w:ascii="Arial" w:hAnsi="Arial" w:cs="Arial"/>
          <w:b/>
          <w:sz w:val="24"/>
          <w:szCs w:val="24"/>
        </w:rPr>
      </w:pPr>
    </w:p>
    <w:p w14:paraId="5F6146EE" w14:textId="66779D60" w:rsidR="00335AD4" w:rsidRPr="00C42BC6" w:rsidRDefault="00BD158D" w:rsidP="005B570A">
      <w:pPr>
        <w:pStyle w:val="SemEspaamento"/>
        <w:spacing w:line="360" w:lineRule="auto"/>
        <w:ind w:firstLine="1418"/>
        <w:jc w:val="both"/>
        <w:rPr>
          <w:rFonts w:ascii="Arial" w:hAnsi="Arial" w:cs="Arial"/>
          <w:sz w:val="24"/>
          <w:szCs w:val="24"/>
        </w:rPr>
      </w:pPr>
      <w:r w:rsidRPr="00D74BB7">
        <w:rPr>
          <w:rFonts w:ascii="Arial" w:hAnsi="Arial" w:cs="Arial"/>
          <w:sz w:val="24"/>
          <w:szCs w:val="24"/>
        </w:rPr>
        <w:t xml:space="preserve">O </w:t>
      </w:r>
      <w:r w:rsidRPr="00D74BB7">
        <w:rPr>
          <w:rFonts w:ascii="Arial" w:hAnsi="Arial" w:cs="Arial"/>
          <w:b/>
          <w:bCs/>
          <w:sz w:val="24"/>
          <w:szCs w:val="24"/>
        </w:rPr>
        <w:t xml:space="preserve">MUNICÍPIO DE </w:t>
      </w:r>
      <w:r w:rsidR="005B570A" w:rsidRPr="00D74BB7">
        <w:rPr>
          <w:rFonts w:ascii="Arial" w:hAnsi="Arial" w:cs="Arial"/>
          <w:b/>
          <w:bCs/>
          <w:sz w:val="24"/>
          <w:szCs w:val="24"/>
        </w:rPr>
        <w:t>SÃO JOSÉ DO HERVAL  ESTADO DO RIO GRANDE DO SUL</w:t>
      </w:r>
      <w:r w:rsidRPr="00D74BB7">
        <w:rPr>
          <w:rFonts w:ascii="Arial" w:hAnsi="Arial" w:cs="Arial"/>
          <w:sz w:val="24"/>
          <w:szCs w:val="24"/>
        </w:rPr>
        <w:t xml:space="preserve">, pessoa jurídica de Direito Público com sede na </w:t>
      </w:r>
      <w:r w:rsidR="005B570A" w:rsidRPr="00D74BB7">
        <w:rPr>
          <w:rFonts w:ascii="Arial" w:hAnsi="Arial" w:cs="Arial"/>
          <w:sz w:val="24"/>
          <w:szCs w:val="24"/>
        </w:rPr>
        <w:t>Av. Getúlio Vargas</w:t>
      </w:r>
      <w:r w:rsidRPr="00D74BB7">
        <w:rPr>
          <w:rFonts w:ascii="Arial" w:hAnsi="Arial" w:cs="Arial"/>
          <w:sz w:val="24"/>
          <w:szCs w:val="24"/>
        </w:rPr>
        <w:t>, n</w:t>
      </w:r>
      <w:r w:rsidR="005B570A" w:rsidRPr="00D74BB7">
        <w:rPr>
          <w:rFonts w:ascii="Arial" w:hAnsi="Arial" w:cs="Arial"/>
          <w:sz w:val="24"/>
          <w:szCs w:val="24"/>
        </w:rPr>
        <w:t>º 753</w:t>
      </w:r>
      <w:r w:rsidRPr="00D74BB7">
        <w:rPr>
          <w:rFonts w:ascii="Arial" w:hAnsi="Arial" w:cs="Arial"/>
          <w:sz w:val="24"/>
          <w:szCs w:val="24"/>
        </w:rPr>
        <w:t xml:space="preserve">, Centro, na cidade de </w:t>
      </w:r>
      <w:r w:rsidR="005B570A" w:rsidRPr="00D74BB7">
        <w:rPr>
          <w:rFonts w:ascii="Arial" w:hAnsi="Arial" w:cs="Arial"/>
          <w:sz w:val="24"/>
          <w:szCs w:val="24"/>
        </w:rPr>
        <w:t>São José do Herval</w:t>
      </w:r>
      <w:r w:rsidRPr="00D74BB7">
        <w:rPr>
          <w:rFonts w:ascii="Arial" w:hAnsi="Arial" w:cs="Arial"/>
          <w:sz w:val="24"/>
          <w:szCs w:val="24"/>
        </w:rPr>
        <w:t>, inscrita no C.N.P.J. sob o nº 92.4</w:t>
      </w:r>
      <w:r w:rsidR="005B570A" w:rsidRPr="00D74BB7">
        <w:rPr>
          <w:rFonts w:ascii="Arial" w:hAnsi="Arial" w:cs="Arial"/>
          <w:sz w:val="24"/>
          <w:szCs w:val="24"/>
        </w:rPr>
        <w:t>06</w:t>
      </w:r>
      <w:r w:rsidRPr="00D74BB7">
        <w:rPr>
          <w:rFonts w:ascii="Arial" w:hAnsi="Arial" w:cs="Arial"/>
          <w:sz w:val="24"/>
          <w:szCs w:val="24"/>
        </w:rPr>
        <w:t>.</w:t>
      </w:r>
      <w:r w:rsidR="005B570A" w:rsidRPr="00D74BB7">
        <w:rPr>
          <w:rFonts w:ascii="Arial" w:hAnsi="Arial" w:cs="Arial"/>
          <w:sz w:val="24"/>
          <w:szCs w:val="24"/>
        </w:rPr>
        <w:t>511</w:t>
      </w:r>
      <w:r w:rsidRPr="00D74BB7">
        <w:rPr>
          <w:rFonts w:ascii="Arial" w:hAnsi="Arial" w:cs="Arial"/>
          <w:sz w:val="24"/>
          <w:szCs w:val="24"/>
        </w:rPr>
        <w:t>/0001-</w:t>
      </w:r>
      <w:r w:rsidR="005B570A" w:rsidRPr="00D74BB7">
        <w:rPr>
          <w:rFonts w:ascii="Arial" w:hAnsi="Arial" w:cs="Arial"/>
          <w:sz w:val="24"/>
          <w:szCs w:val="24"/>
        </w:rPr>
        <w:t>26</w:t>
      </w:r>
      <w:r w:rsidRPr="00D74BB7">
        <w:rPr>
          <w:rFonts w:ascii="Arial" w:hAnsi="Arial" w:cs="Arial"/>
          <w:sz w:val="24"/>
          <w:szCs w:val="24"/>
        </w:rPr>
        <w:t xml:space="preserve">, neste ato representado pelo </w:t>
      </w:r>
      <w:r w:rsidR="00DD1317" w:rsidRPr="00D74BB7">
        <w:rPr>
          <w:rFonts w:ascii="Arial" w:hAnsi="Arial" w:cs="Arial"/>
          <w:sz w:val="24"/>
          <w:szCs w:val="24"/>
        </w:rPr>
        <w:t xml:space="preserve">seu </w:t>
      </w:r>
      <w:r w:rsidRPr="00D74BB7">
        <w:rPr>
          <w:rFonts w:ascii="Arial" w:hAnsi="Arial" w:cs="Arial"/>
          <w:sz w:val="24"/>
          <w:szCs w:val="24"/>
        </w:rPr>
        <w:t>Prefeito</w:t>
      </w:r>
      <w:r w:rsidR="00DD1317" w:rsidRPr="00D74BB7">
        <w:rPr>
          <w:rFonts w:ascii="Arial" w:hAnsi="Arial" w:cs="Arial"/>
          <w:sz w:val="24"/>
          <w:szCs w:val="24"/>
        </w:rPr>
        <w:t xml:space="preserve"> Municipal </w:t>
      </w:r>
      <w:r w:rsidRPr="00D74BB7">
        <w:rPr>
          <w:rFonts w:ascii="Arial" w:hAnsi="Arial" w:cs="Arial"/>
          <w:sz w:val="24"/>
          <w:szCs w:val="24"/>
        </w:rPr>
        <w:t xml:space="preserve"> </w:t>
      </w:r>
      <w:r w:rsidR="005B570A" w:rsidRPr="00D74BB7">
        <w:rPr>
          <w:rFonts w:ascii="Arial" w:hAnsi="Arial" w:cs="Arial"/>
          <w:sz w:val="24"/>
          <w:szCs w:val="24"/>
        </w:rPr>
        <w:t xml:space="preserve">o </w:t>
      </w:r>
      <w:r w:rsidRPr="00D74BB7">
        <w:rPr>
          <w:rFonts w:ascii="Arial" w:hAnsi="Arial" w:cs="Arial"/>
          <w:sz w:val="24"/>
          <w:szCs w:val="24"/>
        </w:rPr>
        <w:t xml:space="preserve">Sr. </w:t>
      </w:r>
      <w:r w:rsidR="005B570A" w:rsidRPr="00D74BB7">
        <w:rPr>
          <w:rFonts w:ascii="Arial" w:hAnsi="Arial" w:cs="Arial"/>
          <w:b/>
          <w:sz w:val="24"/>
          <w:szCs w:val="24"/>
        </w:rPr>
        <w:t>Jovani Bozetti</w:t>
      </w:r>
      <w:r w:rsidRPr="00D74BB7">
        <w:rPr>
          <w:rFonts w:ascii="Arial" w:hAnsi="Arial" w:cs="Arial"/>
          <w:sz w:val="24"/>
          <w:szCs w:val="24"/>
        </w:rPr>
        <w:t xml:space="preserve">, mediante o Pregoeiro </w:t>
      </w:r>
      <w:r w:rsidR="005B570A" w:rsidRPr="00D74BB7">
        <w:rPr>
          <w:rFonts w:ascii="Arial" w:hAnsi="Arial" w:cs="Arial"/>
          <w:sz w:val="24"/>
          <w:szCs w:val="24"/>
        </w:rPr>
        <w:t>e sua equipe de apoio,</w:t>
      </w:r>
      <w:r w:rsidRPr="00D74BB7">
        <w:rPr>
          <w:rFonts w:ascii="Arial" w:hAnsi="Arial" w:cs="Arial"/>
          <w:sz w:val="24"/>
          <w:szCs w:val="24"/>
        </w:rPr>
        <w:t xml:space="preserve"> designado pela Portaria n.º </w:t>
      </w:r>
      <w:r w:rsidR="009C71F5">
        <w:rPr>
          <w:rFonts w:ascii="Arial" w:hAnsi="Arial" w:cs="Arial"/>
          <w:sz w:val="24"/>
          <w:szCs w:val="24"/>
        </w:rPr>
        <w:t>113/2022</w:t>
      </w:r>
      <w:r w:rsidRPr="00D74BB7">
        <w:rPr>
          <w:rFonts w:ascii="Arial" w:hAnsi="Arial" w:cs="Arial"/>
          <w:sz w:val="24"/>
          <w:szCs w:val="24"/>
        </w:rPr>
        <w:t xml:space="preserve">, torna público, para conhecimento dos interessados, em conformidade com a, </w:t>
      </w:r>
      <w:r w:rsidRPr="00D74BB7">
        <w:rPr>
          <w:rFonts w:ascii="Arial" w:eastAsia="Times New Roman" w:hAnsi="Arial" w:cs="Arial"/>
          <w:color w:val="000000" w:themeColor="text1"/>
          <w:sz w:val="24"/>
          <w:szCs w:val="24"/>
          <w:lang w:eastAsia="pt-BR"/>
        </w:rPr>
        <w:t>Lei Federal n.º 10.</w:t>
      </w:r>
      <w:r w:rsidRPr="00C42BC6">
        <w:rPr>
          <w:rFonts w:ascii="Arial" w:eastAsia="Times New Roman" w:hAnsi="Arial" w:cs="Arial"/>
          <w:color w:val="000000" w:themeColor="text1"/>
          <w:sz w:val="24"/>
          <w:szCs w:val="24"/>
          <w:lang w:eastAsia="pt-BR"/>
        </w:rPr>
        <w:t xml:space="preserve">520, de 17/07/2002, </w:t>
      </w:r>
      <w:r w:rsidRPr="00C42BC6">
        <w:rPr>
          <w:rFonts w:ascii="Arial" w:hAnsi="Arial" w:cs="Arial"/>
          <w:snapToGrid w:val="0"/>
          <w:sz w:val="24"/>
          <w:szCs w:val="24"/>
        </w:rPr>
        <w:t xml:space="preserve">subsidiariamente aplicável  à Lei nº 8.666,  de 21 de junho de 1993, Lei Complementar nº 123, de 14 de dezembro de 2006 e </w:t>
      </w:r>
      <w:r w:rsidR="005B570A" w:rsidRPr="00C42BC6">
        <w:rPr>
          <w:rFonts w:ascii="Arial" w:hAnsi="Arial" w:cs="Arial"/>
          <w:sz w:val="24"/>
          <w:szCs w:val="24"/>
        </w:rPr>
        <w:t>Decreto Municipal nº 75/05, de 12 de dezembro de 2005</w:t>
      </w:r>
      <w:r w:rsidRPr="00C42BC6">
        <w:rPr>
          <w:rFonts w:ascii="Arial" w:hAnsi="Arial" w:cs="Arial"/>
          <w:sz w:val="24"/>
          <w:szCs w:val="24"/>
        </w:rPr>
        <w:t>, bem como as condições a seguir estabelecidas</w:t>
      </w:r>
      <w:r w:rsidR="00BC34B0" w:rsidRPr="00C42BC6">
        <w:rPr>
          <w:rFonts w:ascii="Arial" w:hAnsi="Arial" w:cs="Arial"/>
          <w:sz w:val="24"/>
          <w:szCs w:val="24"/>
        </w:rPr>
        <w:t xml:space="preserve">, </w:t>
      </w:r>
      <w:r w:rsidR="00D55DCD" w:rsidRPr="00C42BC6">
        <w:rPr>
          <w:rFonts w:ascii="Arial" w:hAnsi="Arial" w:cs="Arial"/>
          <w:sz w:val="24"/>
          <w:szCs w:val="24"/>
        </w:rPr>
        <w:t xml:space="preserve">a </w:t>
      </w:r>
      <w:r w:rsidR="00BC34B0" w:rsidRPr="00C42BC6">
        <w:rPr>
          <w:rFonts w:ascii="Arial" w:hAnsi="Arial" w:cs="Arial"/>
          <w:sz w:val="24"/>
          <w:szCs w:val="24"/>
        </w:rPr>
        <w:t xml:space="preserve">licitação do tipo MENOR </w:t>
      </w:r>
      <w:r w:rsidR="00E720CC">
        <w:rPr>
          <w:rFonts w:ascii="Arial" w:hAnsi="Arial" w:cs="Arial"/>
          <w:sz w:val="24"/>
          <w:szCs w:val="24"/>
        </w:rPr>
        <w:t>PREÇO UNITÁRIO</w:t>
      </w:r>
      <w:r w:rsidR="00BC34B0" w:rsidRPr="00C42BC6">
        <w:rPr>
          <w:rFonts w:ascii="Arial" w:hAnsi="Arial" w:cs="Arial"/>
          <w:sz w:val="24"/>
          <w:szCs w:val="24"/>
        </w:rPr>
        <w:t xml:space="preserve"> na modalidade PREGÃO ELETRÔNICO</w:t>
      </w:r>
      <w:r w:rsidR="00E720CC">
        <w:rPr>
          <w:rFonts w:ascii="Arial" w:hAnsi="Arial" w:cs="Arial"/>
          <w:sz w:val="24"/>
          <w:szCs w:val="24"/>
        </w:rPr>
        <w:t xml:space="preserve"> com REGISTRO DE PREÇO</w:t>
      </w:r>
      <w:r w:rsidR="00BC34B0" w:rsidRPr="00C42BC6">
        <w:rPr>
          <w:rFonts w:ascii="Arial" w:hAnsi="Arial" w:cs="Arial"/>
          <w:sz w:val="24"/>
          <w:szCs w:val="24"/>
        </w:rPr>
        <w:t xml:space="preserve">, para </w:t>
      </w:r>
      <w:r w:rsidR="00E720CC" w:rsidRPr="00E720CC">
        <w:rPr>
          <w:rFonts w:ascii="Arial" w:hAnsi="Arial" w:cs="Arial"/>
          <w:b/>
          <w:i/>
          <w:sz w:val="24"/>
          <w:szCs w:val="24"/>
        </w:rPr>
        <w:t>aquisição de material diverso para desenvolvimento e manutenção das atividades da Secretaria Municipal, bem como aquisição de material para atendimento da demanda de benefícios eventuais às famílias em situação de vulnerabilidade social, nos termos da Lei Municipal nº. 1.340/2013, por meio da SMCAS</w:t>
      </w:r>
      <w:r w:rsidR="003D5890" w:rsidRPr="00E720CC">
        <w:rPr>
          <w:rFonts w:ascii="Arial" w:hAnsi="Arial" w:cs="Arial"/>
          <w:sz w:val="24"/>
          <w:szCs w:val="24"/>
        </w:rPr>
        <w:t>, através d</w:t>
      </w:r>
      <w:r w:rsidR="00E720CC">
        <w:rPr>
          <w:rFonts w:ascii="Arial" w:hAnsi="Arial" w:cs="Arial"/>
          <w:sz w:val="24"/>
          <w:szCs w:val="24"/>
        </w:rPr>
        <w:t>e diversas</w:t>
      </w:r>
      <w:r w:rsidR="003D5890" w:rsidRPr="00E720CC">
        <w:rPr>
          <w:rFonts w:ascii="Arial" w:hAnsi="Arial" w:cs="Arial"/>
          <w:sz w:val="24"/>
          <w:szCs w:val="24"/>
        </w:rPr>
        <w:t xml:space="preserve"> Secretaria</w:t>
      </w:r>
      <w:r w:rsidR="00E720CC">
        <w:rPr>
          <w:rFonts w:ascii="Arial" w:hAnsi="Arial" w:cs="Arial"/>
          <w:sz w:val="24"/>
          <w:szCs w:val="24"/>
        </w:rPr>
        <w:t>s</w:t>
      </w:r>
      <w:r w:rsidR="003D5890" w:rsidRPr="00E720CC">
        <w:rPr>
          <w:rFonts w:ascii="Arial" w:hAnsi="Arial" w:cs="Arial"/>
          <w:sz w:val="24"/>
          <w:szCs w:val="24"/>
        </w:rPr>
        <w:t xml:space="preserve"> Municipa</w:t>
      </w:r>
      <w:r w:rsidR="00E720CC">
        <w:rPr>
          <w:rFonts w:ascii="Arial" w:hAnsi="Arial" w:cs="Arial"/>
          <w:sz w:val="24"/>
          <w:szCs w:val="24"/>
        </w:rPr>
        <w:t>is,</w:t>
      </w:r>
      <w:r w:rsidR="00BC34B0" w:rsidRPr="00E720CC">
        <w:rPr>
          <w:rFonts w:ascii="Arial" w:hAnsi="Arial" w:cs="Arial"/>
          <w:sz w:val="24"/>
          <w:szCs w:val="24"/>
        </w:rPr>
        <w:t xml:space="preserve"> de acordo com as</w:t>
      </w:r>
      <w:r w:rsidR="00BC34B0" w:rsidRPr="00C42BC6">
        <w:rPr>
          <w:rFonts w:ascii="Arial" w:hAnsi="Arial" w:cs="Arial"/>
          <w:sz w:val="24"/>
          <w:szCs w:val="24"/>
        </w:rPr>
        <w:t xml:space="preserve"> condições especificadas no ANEXO I, deste edital. </w:t>
      </w:r>
    </w:p>
    <w:p w14:paraId="22825A51" w14:textId="77777777" w:rsidR="00E6543A" w:rsidRPr="00D74BB7" w:rsidRDefault="00E6543A" w:rsidP="00E6543A">
      <w:pPr>
        <w:pStyle w:val="SemEspaamento"/>
        <w:spacing w:line="360" w:lineRule="auto"/>
        <w:jc w:val="both"/>
        <w:rPr>
          <w:rFonts w:ascii="Arial" w:hAnsi="Arial" w:cs="Arial"/>
          <w:sz w:val="24"/>
          <w:szCs w:val="24"/>
        </w:rPr>
      </w:pPr>
    </w:p>
    <w:p w14:paraId="2C9CCD18" w14:textId="12137A76"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lastRenderedPageBreak/>
        <w:t>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 A realização do procedimento estará a cargo do Pregoeiro e sua Equipe de Apoio, através do provedor do sistema do Pregão Eletrônico, empresa contratada para, por intermédio da rede mundial de computadores, prover o sistema de compras eletrônicas.</w:t>
      </w:r>
    </w:p>
    <w:p w14:paraId="1E107DA1" w14:textId="77777777" w:rsidR="00335AD4" w:rsidRPr="00D74BB7" w:rsidRDefault="00BC34B0"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Serão observados os seguintes horários e datas para os procedimentos que seguem: </w:t>
      </w:r>
    </w:p>
    <w:p w14:paraId="79B0498C" w14:textId="77777777" w:rsidR="00335AD4" w:rsidRPr="00D74BB7" w:rsidRDefault="00335AD4" w:rsidP="005B570A">
      <w:pPr>
        <w:pStyle w:val="SemEspaamento"/>
        <w:spacing w:line="360" w:lineRule="auto"/>
        <w:jc w:val="both"/>
        <w:rPr>
          <w:rFonts w:ascii="Arial" w:hAnsi="Arial" w:cs="Arial"/>
          <w:sz w:val="24"/>
          <w:szCs w:val="24"/>
        </w:rPr>
      </w:pPr>
    </w:p>
    <w:p w14:paraId="7B028BAC" w14:textId="2220AF50" w:rsidR="00C4211E" w:rsidRPr="00782797" w:rsidRDefault="00BC34B0" w:rsidP="005B570A">
      <w:pPr>
        <w:pStyle w:val="SemEspaamento"/>
        <w:spacing w:line="360" w:lineRule="auto"/>
        <w:jc w:val="both"/>
        <w:rPr>
          <w:rFonts w:ascii="Arial" w:hAnsi="Arial" w:cs="Arial"/>
          <w:sz w:val="24"/>
          <w:szCs w:val="24"/>
        </w:rPr>
      </w:pPr>
      <w:r w:rsidRPr="00782797">
        <w:rPr>
          <w:rFonts w:ascii="Arial" w:hAnsi="Arial" w:cs="Arial"/>
          <w:sz w:val="24"/>
          <w:szCs w:val="24"/>
        </w:rPr>
        <w:t>Início das Propost</w:t>
      </w:r>
      <w:r w:rsidR="00E95FAB" w:rsidRPr="00782797">
        <w:rPr>
          <w:rFonts w:ascii="Arial" w:hAnsi="Arial" w:cs="Arial"/>
          <w:sz w:val="24"/>
          <w:szCs w:val="24"/>
        </w:rPr>
        <w:t xml:space="preserve">as: Das </w:t>
      </w:r>
      <w:r w:rsidR="00E720CC">
        <w:rPr>
          <w:rFonts w:ascii="Arial" w:hAnsi="Arial" w:cs="Arial"/>
          <w:sz w:val="24"/>
          <w:szCs w:val="24"/>
        </w:rPr>
        <w:t>12</w:t>
      </w:r>
      <w:r w:rsidR="001D3988" w:rsidRPr="00782797">
        <w:rPr>
          <w:rFonts w:ascii="Arial" w:hAnsi="Arial" w:cs="Arial"/>
          <w:sz w:val="24"/>
          <w:szCs w:val="24"/>
        </w:rPr>
        <w:t xml:space="preserve">:00h do dia </w:t>
      </w:r>
      <w:r w:rsidR="00E720CC">
        <w:rPr>
          <w:rFonts w:ascii="Arial" w:hAnsi="Arial" w:cs="Arial"/>
          <w:sz w:val="24"/>
          <w:szCs w:val="24"/>
        </w:rPr>
        <w:t>30</w:t>
      </w:r>
      <w:r w:rsidR="00C42BC6">
        <w:rPr>
          <w:rFonts w:ascii="Arial" w:hAnsi="Arial" w:cs="Arial"/>
          <w:sz w:val="24"/>
          <w:szCs w:val="24"/>
        </w:rPr>
        <w:t>/10/2023</w:t>
      </w:r>
      <w:r w:rsidR="000E6FB0" w:rsidRPr="00782797">
        <w:rPr>
          <w:rFonts w:ascii="Arial" w:hAnsi="Arial" w:cs="Arial"/>
          <w:sz w:val="24"/>
          <w:szCs w:val="24"/>
        </w:rPr>
        <w:t xml:space="preserve">, até às </w:t>
      </w:r>
      <w:r w:rsidR="00E720CC">
        <w:rPr>
          <w:rFonts w:ascii="Arial" w:hAnsi="Arial" w:cs="Arial"/>
          <w:sz w:val="24"/>
          <w:szCs w:val="24"/>
        </w:rPr>
        <w:t>12</w:t>
      </w:r>
      <w:r w:rsidR="000E6FB0" w:rsidRPr="00782797">
        <w:rPr>
          <w:rFonts w:ascii="Arial" w:hAnsi="Arial" w:cs="Arial"/>
          <w:sz w:val="24"/>
          <w:szCs w:val="24"/>
        </w:rPr>
        <w:t xml:space="preserve"> h do dia </w:t>
      </w:r>
      <w:r w:rsidR="00E720CC">
        <w:rPr>
          <w:rFonts w:ascii="Arial" w:hAnsi="Arial" w:cs="Arial"/>
          <w:sz w:val="24"/>
          <w:szCs w:val="24"/>
        </w:rPr>
        <w:t>13/11</w:t>
      </w:r>
      <w:r w:rsidRPr="00782797">
        <w:rPr>
          <w:rFonts w:ascii="Arial" w:hAnsi="Arial" w:cs="Arial"/>
          <w:sz w:val="24"/>
          <w:szCs w:val="24"/>
        </w:rPr>
        <w:t>/202</w:t>
      </w:r>
      <w:r w:rsidR="000E3ABA" w:rsidRPr="00782797">
        <w:rPr>
          <w:rFonts w:ascii="Arial" w:hAnsi="Arial" w:cs="Arial"/>
          <w:sz w:val="24"/>
          <w:szCs w:val="24"/>
        </w:rPr>
        <w:t>3</w:t>
      </w:r>
      <w:r w:rsidRPr="00782797">
        <w:rPr>
          <w:rFonts w:ascii="Arial" w:hAnsi="Arial" w:cs="Arial"/>
          <w:sz w:val="24"/>
          <w:szCs w:val="24"/>
        </w:rPr>
        <w:t xml:space="preserve">. </w:t>
      </w:r>
    </w:p>
    <w:p w14:paraId="2BB54397" w14:textId="1848E530" w:rsidR="00C4211E" w:rsidRPr="00782797" w:rsidRDefault="00BC34B0" w:rsidP="005B570A">
      <w:pPr>
        <w:pStyle w:val="SemEspaamento"/>
        <w:spacing w:line="360" w:lineRule="auto"/>
        <w:jc w:val="both"/>
        <w:rPr>
          <w:rFonts w:ascii="Arial" w:hAnsi="Arial" w:cs="Arial"/>
          <w:sz w:val="24"/>
          <w:szCs w:val="24"/>
        </w:rPr>
      </w:pPr>
      <w:r w:rsidRPr="00782797">
        <w:rPr>
          <w:rFonts w:ascii="Arial" w:hAnsi="Arial" w:cs="Arial"/>
          <w:sz w:val="24"/>
          <w:szCs w:val="24"/>
        </w:rPr>
        <w:t>Data Limite para Impugnação e Pedido de Esclarecime</w:t>
      </w:r>
      <w:r w:rsidR="00411D2E" w:rsidRPr="00782797">
        <w:rPr>
          <w:rFonts w:ascii="Arial" w:hAnsi="Arial" w:cs="Arial"/>
          <w:sz w:val="24"/>
          <w:szCs w:val="24"/>
        </w:rPr>
        <w:t xml:space="preserve">nto: Às </w:t>
      </w:r>
      <w:r w:rsidR="00E720CC">
        <w:rPr>
          <w:rFonts w:ascii="Arial" w:hAnsi="Arial" w:cs="Arial"/>
          <w:sz w:val="24"/>
          <w:szCs w:val="24"/>
        </w:rPr>
        <w:t>12</w:t>
      </w:r>
      <w:r w:rsidR="00873C6A" w:rsidRPr="00782797">
        <w:rPr>
          <w:rFonts w:ascii="Arial" w:hAnsi="Arial" w:cs="Arial"/>
          <w:sz w:val="24"/>
          <w:szCs w:val="24"/>
        </w:rPr>
        <w:t xml:space="preserve">:00h do dia </w:t>
      </w:r>
      <w:r w:rsidR="00E720CC">
        <w:rPr>
          <w:rFonts w:ascii="Arial" w:hAnsi="Arial" w:cs="Arial"/>
          <w:sz w:val="24"/>
          <w:szCs w:val="24"/>
        </w:rPr>
        <w:t>10/11</w:t>
      </w:r>
      <w:r w:rsidR="00411D2E" w:rsidRPr="00782797">
        <w:rPr>
          <w:rFonts w:ascii="Arial" w:hAnsi="Arial" w:cs="Arial"/>
          <w:sz w:val="24"/>
          <w:szCs w:val="24"/>
        </w:rPr>
        <w:t>/202</w:t>
      </w:r>
      <w:r w:rsidR="004F620E" w:rsidRPr="00782797">
        <w:rPr>
          <w:rFonts w:ascii="Arial" w:hAnsi="Arial" w:cs="Arial"/>
          <w:sz w:val="24"/>
          <w:szCs w:val="24"/>
        </w:rPr>
        <w:t>3</w:t>
      </w:r>
      <w:r w:rsidRPr="00782797">
        <w:rPr>
          <w:rFonts w:ascii="Arial" w:hAnsi="Arial" w:cs="Arial"/>
          <w:sz w:val="24"/>
          <w:szCs w:val="24"/>
        </w:rPr>
        <w:t xml:space="preserve">. </w:t>
      </w:r>
    </w:p>
    <w:p w14:paraId="63EEC64E" w14:textId="69B2F180" w:rsidR="00C4211E" w:rsidRPr="00782797" w:rsidRDefault="00BC34B0" w:rsidP="005B570A">
      <w:pPr>
        <w:pStyle w:val="SemEspaamento"/>
        <w:spacing w:line="360" w:lineRule="auto"/>
        <w:jc w:val="both"/>
        <w:rPr>
          <w:rFonts w:ascii="Arial" w:hAnsi="Arial" w:cs="Arial"/>
          <w:sz w:val="24"/>
          <w:szCs w:val="24"/>
        </w:rPr>
      </w:pPr>
      <w:r w:rsidRPr="00782797">
        <w:rPr>
          <w:rFonts w:ascii="Arial" w:hAnsi="Arial" w:cs="Arial"/>
          <w:sz w:val="24"/>
          <w:szCs w:val="24"/>
        </w:rPr>
        <w:t>Abertura d</w:t>
      </w:r>
      <w:r w:rsidR="00411D2E" w:rsidRPr="00782797">
        <w:rPr>
          <w:rFonts w:ascii="Arial" w:hAnsi="Arial" w:cs="Arial"/>
          <w:sz w:val="24"/>
          <w:szCs w:val="24"/>
        </w:rPr>
        <w:t xml:space="preserve">as Propostas: Às </w:t>
      </w:r>
      <w:r w:rsidR="00E720CC">
        <w:rPr>
          <w:rFonts w:ascii="Arial" w:hAnsi="Arial" w:cs="Arial"/>
          <w:sz w:val="24"/>
          <w:szCs w:val="24"/>
        </w:rPr>
        <w:t>13:30</w:t>
      </w:r>
      <w:r w:rsidR="00411D2E" w:rsidRPr="00782797">
        <w:rPr>
          <w:rFonts w:ascii="Arial" w:hAnsi="Arial" w:cs="Arial"/>
          <w:sz w:val="24"/>
          <w:szCs w:val="24"/>
        </w:rPr>
        <w:t xml:space="preserve"> do dia </w:t>
      </w:r>
      <w:r w:rsidR="00E720CC">
        <w:rPr>
          <w:rFonts w:ascii="Arial" w:hAnsi="Arial" w:cs="Arial"/>
          <w:sz w:val="24"/>
          <w:szCs w:val="24"/>
        </w:rPr>
        <w:t>13/11/2023</w:t>
      </w:r>
      <w:r w:rsidRPr="00782797">
        <w:rPr>
          <w:rFonts w:ascii="Arial" w:hAnsi="Arial" w:cs="Arial"/>
          <w:sz w:val="24"/>
          <w:szCs w:val="24"/>
        </w:rPr>
        <w:t xml:space="preserve">. </w:t>
      </w:r>
    </w:p>
    <w:p w14:paraId="5A3A7EFE" w14:textId="35DF8C8F" w:rsidR="00BC34B0" w:rsidRPr="00D74BB7" w:rsidRDefault="00BC34B0" w:rsidP="005B570A">
      <w:pPr>
        <w:pStyle w:val="SemEspaamento"/>
        <w:spacing w:line="360" w:lineRule="auto"/>
        <w:jc w:val="both"/>
        <w:rPr>
          <w:rFonts w:ascii="Arial" w:hAnsi="Arial" w:cs="Arial"/>
          <w:sz w:val="24"/>
          <w:szCs w:val="24"/>
        </w:rPr>
      </w:pPr>
      <w:r w:rsidRPr="00782797">
        <w:rPr>
          <w:rFonts w:ascii="Arial" w:hAnsi="Arial" w:cs="Arial"/>
          <w:sz w:val="24"/>
          <w:szCs w:val="24"/>
        </w:rPr>
        <w:t>Início da Sessão de Disputa</w:t>
      </w:r>
      <w:r w:rsidR="00411D2E" w:rsidRPr="00782797">
        <w:rPr>
          <w:rFonts w:ascii="Arial" w:hAnsi="Arial" w:cs="Arial"/>
          <w:sz w:val="24"/>
          <w:szCs w:val="24"/>
        </w:rPr>
        <w:t xml:space="preserve"> de Lances: Às </w:t>
      </w:r>
      <w:r w:rsidR="00E720CC">
        <w:rPr>
          <w:rFonts w:ascii="Arial" w:hAnsi="Arial" w:cs="Arial"/>
          <w:sz w:val="24"/>
          <w:szCs w:val="24"/>
        </w:rPr>
        <w:t>13:30</w:t>
      </w:r>
      <w:r w:rsidR="00A241E1" w:rsidRPr="00782797">
        <w:rPr>
          <w:rFonts w:ascii="Arial" w:hAnsi="Arial" w:cs="Arial"/>
          <w:sz w:val="24"/>
          <w:szCs w:val="24"/>
        </w:rPr>
        <w:t xml:space="preserve"> do dia </w:t>
      </w:r>
      <w:r w:rsidR="00E720CC">
        <w:rPr>
          <w:rFonts w:ascii="Arial" w:hAnsi="Arial" w:cs="Arial"/>
          <w:sz w:val="24"/>
          <w:szCs w:val="24"/>
        </w:rPr>
        <w:t>13:11</w:t>
      </w:r>
      <w:r w:rsidR="004F620E" w:rsidRPr="00782797">
        <w:rPr>
          <w:rFonts w:ascii="Arial" w:hAnsi="Arial" w:cs="Arial"/>
          <w:sz w:val="24"/>
          <w:szCs w:val="24"/>
        </w:rPr>
        <w:t>/2023</w:t>
      </w:r>
      <w:r w:rsidRPr="00782797">
        <w:rPr>
          <w:rFonts w:ascii="Arial" w:hAnsi="Arial" w:cs="Arial"/>
          <w:sz w:val="24"/>
          <w:szCs w:val="24"/>
        </w:rPr>
        <w:t xml:space="preserve"> no site www.portaldecompraspublicas.com.br, horário de Brasília - DF.</w:t>
      </w:r>
    </w:p>
    <w:p w14:paraId="1126BC41" w14:textId="77777777" w:rsidR="00C4211E" w:rsidRPr="00D74BB7" w:rsidRDefault="00C4211E" w:rsidP="005B570A">
      <w:pPr>
        <w:pStyle w:val="SemEspaamento"/>
        <w:spacing w:line="360" w:lineRule="auto"/>
        <w:jc w:val="both"/>
        <w:rPr>
          <w:rFonts w:ascii="Arial" w:hAnsi="Arial" w:cs="Arial"/>
          <w:sz w:val="24"/>
          <w:szCs w:val="24"/>
        </w:rPr>
      </w:pPr>
    </w:p>
    <w:p w14:paraId="5077CCE2" w14:textId="156EB822" w:rsidR="00E6543A" w:rsidRPr="00D74BB7" w:rsidRDefault="00E6543A" w:rsidP="00E6543A">
      <w:pPr>
        <w:pStyle w:val="SemEspaamento"/>
        <w:spacing w:line="360" w:lineRule="auto"/>
        <w:rPr>
          <w:rFonts w:ascii="Arial" w:hAnsi="Arial" w:cs="Arial"/>
          <w:b/>
          <w:sz w:val="24"/>
          <w:szCs w:val="24"/>
        </w:rPr>
      </w:pPr>
      <w:r w:rsidRPr="00D74BB7">
        <w:rPr>
          <w:rFonts w:ascii="Arial" w:hAnsi="Arial" w:cs="Arial"/>
          <w:b/>
          <w:sz w:val="24"/>
          <w:szCs w:val="24"/>
        </w:rPr>
        <w:t>1– DO OBJETO</w:t>
      </w:r>
    </w:p>
    <w:p w14:paraId="4E38F434" w14:textId="398E0EC0" w:rsidR="0045243D" w:rsidRPr="0091559B" w:rsidRDefault="00E6543A" w:rsidP="0045243D">
      <w:pPr>
        <w:spacing w:line="360" w:lineRule="auto"/>
        <w:ind w:firstLine="1418"/>
        <w:jc w:val="both"/>
        <w:rPr>
          <w:rFonts w:ascii="Arial" w:hAnsi="Arial" w:cs="Arial"/>
        </w:rPr>
      </w:pPr>
      <w:r w:rsidRPr="00D74BB7">
        <w:rPr>
          <w:rFonts w:ascii="Arial" w:hAnsi="Arial" w:cs="Arial"/>
        </w:rPr>
        <w:t xml:space="preserve">1.1. A presente licitação tem por objeto </w:t>
      </w:r>
      <w:r w:rsidR="00E720CC">
        <w:rPr>
          <w:rFonts w:ascii="Arial" w:hAnsi="Arial" w:cs="Arial"/>
        </w:rPr>
        <w:t xml:space="preserve">à </w:t>
      </w:r>
      <w:r w:rsidR="00E720CC" w:rsidRPr="00E720CC">
        <w:rPr>
          <w:rFonts w:ascii="Arial" w:hAnsi="Arial" w:cs="Arial"/>
          <w:bCs/>
          <w:iCs/>
        </w:rPr>
        <w:t>aquisição de material diverso para desenvolvimento e manutenção das atividades da Secretaria Municipal, bem como aquisição de material para atendimento da demanda de benefícios eventuais às famílias em situação de vulnerabilidade social, nos termos da Lei Municipal nº. 1.340/2013, por meio da SMCAS</w:t>
      </w:r>
      <w:r w:rsidR="0045243D" w:rsidRPr="0091559B">
        <w:rPr>
          <w:rFonts w:ascii="Arial" w:hAnsi="Arial" w:cs="Arial"/>
        </w:rPr>
        <w:t>, cujas descrições e condições de entrega estão detalhadas no Termo de Referência (Anexo I)</w:t>
      </w:r>
      <w:r w:rsidR="00745755">
        <w:rPr>
          <w:rFonts w:ascii="Arial" w:hAnsi="Arial" w:cs="Arial"/>
        </w:rPr>
        <w:t xml:space="preserve"> a este Edital</w:t>
      </w:r>
      <w:r w:rsidR="0045243D" w:rsidRPr="0091559B">
        <w:rPr>
          <w:rFonts w:ascii="Arial" w:hAnsi="Arial" w:cs="Arial"/>
        </w:rPr>
        <w:t>:</w:t>
      </w:r>
    </w:p>
    <w:p w14:paraId="539AA09B" w14:textId="77777777" w:rsidR="00E6543A" w:rsidRPr="00D74BB7" w:rsidRDefault="00E6543A" w:rsidP="00E6543A">
      <w:pPr>
        <w:pStyle w:val="SemEspaamento"/>
        <w:spacing w:line="360" w:lineRule="auto"/>
        <w:jc w:val="both"/>
        <w:rPr>
          <w:rFonts w:ascii="Arial" w:hAnsi="Arial" w:cs="Arial"/>
          <w:sz w:val="24"/>
          <w:szCs w:val="24"/>
        </w:rPr>
      </w:pPr>
    </w:p>
    <w:p w14:paraId="104DCCC6" w14:textId="3A29C425" w:rsidR="00E6543A" w:rsidRPr="00D74BB7" w:rsidRDefault="00E6543A" w:rsidP="005B570A">
      <w:pPr>
        <w:pStyle w:val="SemEspaamento"/>
        <w:spacing w:line="360" w:lineRule="auto"/>
        <w:jc w:val="both"/>
        <w:rPr>
          <w:rFonts w:ascii="Arial" w:hAnsi="Arial" w:cs="Arial"/>
          <w:b/>
          <w:sz w:val="24"/>
          <w:szCs w:val="24"/>
        </w:rPr>
      </w:pPr>
      <w:r w:rsidRPr="00D74BB7">
        <w:rPr>
          <w:rFonts w:ascii="Arial" w:hAnsi="Arial" w:cs="Arial"/>
          <w:b/>
          <w:sz w:val="24"/>
          <w:szCs w:val="24"/>
        </w:rPr>
        <w:t>2. DOS RECURSOS ORÇAMENTÁRIOS</w:t>
      </w:r>
    </w:p>
    <w:p w14:paraId="603E91F2" w14:textId="77777777" w:rsidR="00E6543A" w:rsidRPr="00D74BB7" w:rsidRDefault="00E6543A" w:rsidP="00E6543A">
      <w:pPr>
        <w:pStyle w:val="SemEspaamento"/>
        <w:spacing w:line="360" w:lineRule="auto"/>
        <w:jc w:val="both"/>
        <w:rPr>
          <w:rFonts w:ascii="Arial" w:hAnsi="Arial" w:cs="Arial"/>
          <w:sz w:val="24"/>
          <w:szCs w:val="24"/>
        </w:rPr>
      </w:pPr>
      <w:r w:rsidRPr="00D74BB7">
        <w:rPr>
          <w:rFonts w:ascii="Arial" w:hAnsi="Arial" w:cs="Arial"/>
          <w:sz w:val="24"/>
          <w:szCs w:val="24"/>
        </w:rPr>
        <w:t xml:space="preserve">As despesas decorrentes da presente licitação correrão por conta da dotação orçamentária: </w:t>
      </w:r>
    </w:p>
    <w:p w14:paraId="6F17818F" w14:textId="77777777" w:rsidR="00E720CC" w:rsidRDefault="00E720CC" w:rsidP="00E720CC">
      <w:pPr>
        <w:autoSpaceDE w:val="0"/>
        <w:autoSpaceDN w:val="0"/>
        <w:adjustRightInd w:val="0"/>
        <w:spacing w:line="360" w:lineRule="auto"/>
        <w:jc w:val="both"/>
        <w:rPr>
          <w:rFonts w:ascii="Arial" w:hAnsi="Arial" w:cs="Arial"/>
          <w:color w:val="000000"/>
        </w:rPr>
      </w:pPr>
      <w:r w:rsidRPr="000610C5">
        <w:rPr>
          <w:rFonts w:ascii="Arial" w:hAnsi="Arial" w:cs="Arial"/>
          <w:color w:val="000000"/>
        </w:rPr>
        <w:t>ÓRGÃO: DIVERSAS SECRETARIAS MUNICIPAIS</w:t>
      </w:r>
    </w:p>
    <w:p w14:paraId="73D24860" w14:textId="77777777" w:rsidR="00E720CC" w:rsidRDefault="00E720CC" w:rsidP="00E720CC">
      <w:pPr>
        <w:autoSpaceDE w:val="0"/>
        <w:autoSpaceDN w:val="0"/>
        <w:adjustRightInd w:val="0"/>
        <w:spacing w:line="360" w:lineRule="auto"/>
        <w:jc w:val="both"/>
        <w:rPr>
          <w:rFonts w:ascii="Arial" w:hAnsi="Arial" w:cs="Arial"/>
          <w:color w:val="000000"/>
        </w:rPr>
      </w:pPr>
      <w:r>
        <w:rPr>
          <w:rFonts w:ascii="Arial" w:hAnsi="Arial" w:cs="Arial"/>
          <w:color w:val="000000"/>
        </w:rPr>
        <w:t>0201.0412200022.002000 – Manutenção Gabinete Prefeito</w:t>
      </w:r>
    </w:p>
    <w:p w14:paraId="652F8DC6" w14:textId="77777777" w:rsidR="00E720CC" w:rsidRDefault="00E720CC" w:rsidP="00E720CC">
      <w:pPr>
        <w:autoSpaceDE w:val="0"/>
        <w:autoSpaceDN w:val="0"/>
        <w:adjustRightInd w:val="0"/>
        <w:spacing w:line="360" w:lineRule="auto"/>
        <w:jc w:val="both"/>
        <w:rPr>
          <w:rFonts w:ascii="Arial" w:hAnsi="Arial" w:cs="Arial"/>
          <w:color w:val="000000"/>
        </w:rPr>
      </w:pPr>
      <w:r>
        <w:rPr>
          <w:rFonts w:ascii="Arial" w:hAnsi="Arial" w:cs="Arial"/>
          <w:color w:val="000000"/>
        </w:rPr>
        <w:t>0501.1030200042.010000 – Manutenção Unidade Básica de Saúde</w:t>
      </w:r>
    </w:p>
    <w:p w14:paraId="6C5ECB5B" w14:textId="77777777" w:rsidR="00E720CC" w:rsidRPr="000610C5" w:rsidRDefault="00E720CC" w:rsidP="00E720CC">
      <w:pPr>
        <w:autoSpaceDE w:val="0"/>
        <w:autoSpaceDN w:val="0"/>
        <w:adjustRightInd w:val="0"/>
        <w:spacing w:line="360" w:lineRule="auto"/>
        <w:jc w:val="both"/>
        <w:rPr>
          <w:rFonts w:ascii="Arial" w:hAnsi="Arial" w:cs="Arial"/>
          <w:color w:val="000000"/>
        </w:rPr>
      </w:pPr>
      <w:r>
        <w:rPr>
          <w:rFonts w:ascii="Arial" w:hAnsi="Arial" w:cs="Arial"/>
          <w:color w:val="000000"/>
        </w:rPr>
        <w:t>0601.2060800062.021000 – Manutenção da Secretaria da Agricultura</w:t>
      </w:r>
    </w:p>
    <w:p w14:paraId="0BAC4784" w14:textId="77777777" w:rsidR="00E720CC" w:rsidRDefault="00E720CC" w:rsidP="00E720CC">
      <w:pPr>
        <w:autoSpaceDE w:val="0"/>
        <w:autoSpaceDN w:val="0"/>
        <w:adjustRightInd w:val="0"/>
        <w:spacing w:line="360" w:lineRule="auto"/>
        <w:jc w:val="both"/>
        <w:rPr>
          <w:rFonts w:ascii="Arial" w:hAnsi="Arial" w:cs="Arial"/>
          <w:color w:val="000000"/>
        </w:rPr>
      </w:pPr>
      <w:r>
        <w:rPr>
          <w:rFonts w:ascii="Arial" w:hAnsi="Arial" w:cs="Arial"/>
          <w:color w:val="000000"/>
        </w:rPr>
        <w:lastRenderedPageBreak/>
        <w:t>0701.121220132.055000 – Manutenção Secretaria de Educação</w:t>
      </w:r>
    </w:p>
    <w:p w14:paraId="6B404454" w14:textId="77777777" w:rsidR="00E720CC" w:rsidRPr="000610C5" w:rsidRDefault="00E720CC" w:rsidP="00E720CC">
      <w:pPr>
        <w:autoSpaceDE w:val="0"/>
        <w:autoSpaceDN w:val="0"/>
        <w:adjustRightInd w:val="0"/>
        <w:spacing w:line="360" w:lineRule="auto"/>
        <w:jc w:val="both"/>
        <w:rPr>
          <w:rFonts w:ascii="Arial" w:hAnsi="Arial" w:cs="Arial"/>
          <w:color w:val="000000"/>
        </w:rPr>
      </w:pPr>
      <w:r>
        <w:rPr>
          <w:rFonts w:ascii="Arial" w:hAnsi="Arial" w:cs="Arial"/>
          <w:color w:val="000000"/>
        </w:rPr>
        <w:t>0401.0412300022.0070000 – Manutenção da Secretaria da Fazenda</w:t>
      </w:r>
    </w:p>
    <w:p w14:paraId="1B8A3F42" w14:textId="77777777" w:rsidR="00E720CC" w:rsidRDefault="00E720CC" w:rsidP="00E720CC">
      <w:pPr>
        <w:autoSpaceDE w:val="0"/>
        <w:autoSpaceDN w:val="0"/>
        <w:adjustRightInd w:val="0"/>
        <w:spacing w:line="360" w:lineRule="auto"/>
        <w:jc w:val="both"/>
        <w:rPr>
          <w:rFonts w:ascii="Arial" w:hAnsi="Arial" w:cs="Arial"/>
          <w:color w:val="000000"/>
        </w:rPr>
      </w:pPr>
      <w:r>
        <w:rPr>
          <w:rFonts w:ascii="Arial" w:hAnsi="Arial" w:cs="Arial"/>
          <w:color w:val="000000"/>
        </w:rPr>
        <w:t>0801.2678200152.044000 – Manutenção da Secretaria Obras</w:t>
      </w:r>
    </w:p>
    <w:p w14:paraId="21A97A74" w14:textId="77777777" w:rsidR="00E720CC" w:rsidRDefault="00E720CC" w:rsidP="00E720CC">
      <w:pPr>
        <w:autoSpaceDE w:val="0"/>
        <w:autoSpaceDN w:val="0"/>
        <w:adjustRightInd w:val="0"/>
        <w:spacing w:line="360" w:lineRule="auto"/>
        <w:jc w:val="both"/>
        <w:rPr>
          <w:rFonts w:ascii="Arial" w:hAnsi="Arial" w:cs="Arial"/>
          <w:color w:val="000000"/>
        </w:rPr>
      </w:pPr>
      <w:r w:rsidRPr="000610C5">
        <w:rPr>
          <w:rFonts w:ascii="Arial" w:hAnsi="Arial" w:cs="Arial"/>
          <w:color w:val="000000"/>
        </w:rPr>
        <w:t>339030 – Material de Consumo</w:t>
      </w:r>
    </w:p>
    <w:p w14:paraId="6F5680A0" w14:textId="77777777" w:rsidR="00E6543A" w:rsidRPr="00D74BB7" w:rsidRDefault="00E6543A" w:rsidP="005B570A">
      <w:pPr>
        <w:pStyle w:val="SemEspaamento"/>
        <w:spacing w:line="360" w:lineRule="auto"/>
        <w:jc w:val="both"/>
        <w:rPr>
          <w:rFonts w:ascii="Arial" w:hAnsi="Arial" w:cs="Arial"/>
          <w:b/>
          <w:sz w:val="24"/>
          <w:szCs w:val="24"/>
        </w:rPr>
      </w:pPr>
    </w:p>
    <w:p w14:paraId="1919FCA1" w14:textId="680D0265" w:rsidR="00E6543A" w:rsidRPr="00D74BB7" w:rsidRDefault="00E6543A" w:rsidP="00745755">
      <w:pPr>
        <w:pStyle w:val="SemEspaamento"/>
        <w:spacing w:line="360" w:lineRule="auto"/>
        <w:jc w:val="both"/>
        <w:rPr>
          <w:rFonts w:ascii="Arial" w:hAnsi="Arial" w:cs="Arial"/>
          <w:b/>
          <w:sz w:val="24"/>
          <w:szCs w:val="24"/>
        </w:rPr>
      </w:pPr>
      <w:r w:rsidRPr="00D74BB7">
        <w:rPr>
          <w:rFonts w:ascii="Arial" w:hAnsi="Arial" w:cs="Arial"/>
          <w:b/>
          <w:sz w:val="24"/>
          <w:szCs w:val="24"/>
        </w:rPr>
        <w:t>3. DO CREDENCIAMENTO</w:t>
      </w:r>
    </w:p>
    <w:p w14:paraId="6358F15F" w14:textId="77777777" w:rsidR="00E6543A" w:rsidRPr="00E6543A" w:rsidRDefault="00E6543A" w:rsidP="008E58DC">
      <w:pPr>
        <w:widowControl w:val="0"/>
        <w:tabs>
          <w:tab w:val="left" w:pos="709"/>
        </w:tabs>
        <w:autoSpaceDE w:val="0"/>
        <w:autoSpaceDN w:val="0"/>
        <w:adjustRightInd w:val="0"/>
        <w:spacing w:line="360" w:lineRule="auto"/>
        <w:jc w:val="both"/>
        <w:rPr>
          <w:rFonts w:ascii="Arial" w:hAnsi="Arial" w:cs="Arial"/>
        </w:rPr>
      </w:pPr>
      <w:r w:rsidRPr="00E6543A">
        <w:rPr>
          <w:rFonts w:ascii="Arial" w:hAnsi="Arial" w:cs="Arial"/>
        </w:rPr>
        <w:t>3.1 O Credenciamento é o nível básico do Registro Cadastral no PORTAL DE COMPRAS PUBLICAS que permite a participação dos interessados na modalidade LICITATÓRIA PREGÃO, em sua FORMA ELETRÔNICA.</w:t>
      </w:r>
    </w:p>
    <w:p w14:paraId="77E84C76" w14:textId="336B524F" w:rsidR="00E6543A" w:rsidRPr="00E6543A" w:rsidRDefault="00E6543A" w:rsidP="008E58DC">
      <w:pPr>
        <w:widowControl w:val="0"/>
        <w:tabs>
          <w:tab w:val="left" w:pos="709"/>
        </w:tabs>
        <w:autoSpaceDE w:val="0"/>
        <w:autoSpaceDN w:val="0"/>
        <w:adjustRightInd w:val="0"/>
        <w:spacing w:line="360" w:lineRule="auto"/>
        <w:jc w:val="both"/>
        <w:rPr>
          <w:rFonts w:ascii="Arial" w:hAnsi="Arial" w:cs="Arial"/>
        </w:rPr>
      </w:pPr>
      <w:r w:rsidRPr="00E6543A">
        <w:rPr>
          <w:rFonts w:ascii="Arial" w:hAnsi="Arial" w:cs="Arial"/>
        </w:rPr>
        <w:t xml:space="preserve">3.2 </w:t>
      </w:r>
      <w:r w:rsidRPr="00D74BB7">
        <w:rPr>
          <w:rFonts w:ascii="Arial" w:hAnsi="Arial" w:cs="Arial"/>
        </w:rPr>
        <w:t>O fornecedor deverá fazer o seu cadastramento acessando o seguinte endereço: www.portaldecompraspublicas.com.br e preencher o Credenciamento Online, onde qualquer pessoa física ou jurídica, que manifeste interesse em cadastrar-se e apresente a documentação exigida terá acesso ao portal.</w:t>
      </w:r>
    </w:p>
    <w:p w14:paraId="54276A38" w14:textId="1413D12B" w:rsidR="00BC34B0" w:rsidRPr="00D74BB7" w:rsidRDefault="00E6543A" w:rsidP="008E58DC">
      <w:pPr>
        <w:pStyle w:val="SemEspaamento"/>
        <w:spacing w:line="360" w:lineRule="auto"/>
        <w:jc w:val="both"/>
        <w:rPr>
          <w:rFonts w:ascii="Arial" w:hAnsi="Arial" w:cs="Arial"/>
          <w:sz w:val="24"/>
          <w:szCs w:val="24"/>
        </w:rPr>
      </w:pPr>
      <w:r w:rsidRPr="00D74BB7">
        <w:rPr>
          <w:rFonts w:ascii="Arial" w:hAnsi="Arial" w:cs="Arial"/>
          <w:sz w:val="24"/>
          <w:szCs w:val="24"/>
        </w:rPr>
        <w:t>3.3</w:t>
      </w:r>
      <w:r w:rsidR="00BC34B0" w:rsidRPr="00D74BB7">
        <w:rPr>
          <w:rFonts w:ascii="Arial" w:hAnsi="Arial" w:cs="Arial"/>
          <w:sz w:val="24"/>
          <w:szCs w:val="24"/>
        </w:rPr>
        <w:t xml:space="preserve"> O credenciamento dar-se-á pela atribuição de chave de identificação e de senha, pessoal e intransferível, para acesso ao sistema eletrônico. </w:t>
      </w:r>
    </w:p>
    <w:p w14:paraId="73F63B3B" w14:textId="3E5617B3" w:rsidR="00E6543A" w:rsidRPr="00D74BB7" w:rsidRDefault="00E6543A" w:rsidP="008E58DC">
      <w:pPr>
        <w:pStyle w:val="SemEspaamento"/>
        <w:spacing w:line="360" w:lineRule="auto"/>
        <w:jc w:val="both"/>
        <w:rPr>
          <w:rFonts w:ascii="Arial" w:hAnsi="Arial" w:cs="Arial"/>
          <w:sz w:val="24"/>
          <w:szCs w:val="24"/>
        </w:rPr>
      </w:pPr>
      <w:r w:rsidRPr="00D74BB7">
        <w:rPr>
          <w:rFonts w:ascii="Arial" w:hAnsi="Arial" w:cs="Arial"/>
          <w:sz w:val="24"/>
          <w:szCs w:val="24"/>
        </w:rPr>
        <w:t>3.4 O credenciamento junto ao provedor do sistema implica a responsabilidade do licitante ou de seu representante legal e a presunção de sua capacidade técnica para realização das transações inerentes a este Pregão.</w:t>
      </w:r>
    </w:p>
    <w:p w14:paraId="09B6BA6A" w14:textId="06287C06" w:rsidR="00E6543A" w:rsidRPr="00D74BB7" w:rsidRDefault="00E6543A" w:rsidP="008E58DC">
      <w:pPr>
        <w:pStyle w:val="SemEspaamento"/>
        <w:spacing w:line="360" w:lineRule="auto"/>
        <w:jc w:val="both"/>
        <w:rPr>
          <w:rFonts w:ascii="Arial" w:hAnsi="Arial" w:cs="Arial"/>
          <w:sz w:val="24"/>
          <w:szCs w:val="24"/>
        </w:rPr>
      </w:pPr>
      <w:r w:rsidRPr="00D74BB7">
        <w:rPr>
          <w:rFonts w:ascii="Arial" w:hAnsi="Arial" w:cs="Arial"/>
          <w:sz w:val="24"/>
          <w:szCs w:val="24"/>
        </w:rPr>
        <w:t>3.5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273C997" w14:textId="5EA3AA99" w:rsidR="00E6543A" w:rsidRPr="00D74BB7" w:rsidRDefault="00E6543A" w:rsidP="008E58DC">
      <w:pPr>
        <w:pStyle w:val="SemEspaamento"/>
        <w:spacing w:line="360" w:lineRule="auto"/>
        <w:jc w:val="both"/>
        <w:rPr>
          <w:rFonts w:ascii="Arial" w:hAnsi="Arial" w:cs="Arial"/>
          <w:sz w:val="24"/>
          <w:szCs w:val="24"/>
        </w:rPr>
      </w:pPr>
      <w:r w:rsidRPr="00D74BB7">
        <w:rPr>
          <w:rFonts w:ascii="Arial" w:hAnsi="Arial" w:cs="Arial"/>
          <w:sz w:val="24"/>
          <w:szCs w:val="24"/>
        </w:rPr>
        <w:t xml:space="preserve"> 3.6 É de responsabilidade do cadastrado conferir a exatidão dos seus dados cadastrais no PORTAL DE COMPRAS PÚBLICAS e mantê-los atualizados junto aos órgãos responsáveis pela informação, devendo proceder, imediatamente, à correção ou à alteração dos registros tão logo identifique incorreção ou aqueles se tornem desatualizados.</w:t>
      </w:r>
    </w:p>
    <w:p w14:paraId="70C71878" w14:textId="47D498EE" w:rsidR="00E6543A" w:rsidRPr="00D74BB7" w:rsidRDefault="00E6543A" w:rsidP="008E58DC">
      <w:pPr>
        <w:pStyle w:val="SemEspaamento"/>
        <w:spacing w:line="360" w:lineRule="auto"/>
        <w:ind w:firstLine="284"/>
        <w:jc w:val="both"/>
        <w:rPr>
          <w:rFonts w:ascii="Arial" w:hAnsi="Arial" w:cs="Arial"/>
          <w:sz w:val="24"/>
          <w:szCs w:val="24"/>
        </w:rPr>
      </w:pPr>
      <w:r w:rsidRPr="00D74BB7">
        <w:rPr>
          <w:rFonts w:ascii="Arial" w:hAnsi="Arial" w:cs="Arial"/>
          <w:sz w:val="24"/>
          <w:szCs w:val="24"/>
        </w:rPr>
        <w:t xml:space="preserve"> 3.6.1 A não observância do disposto no subitem anterior poderá ensejar desclassificação no momento da habilitação</w:t>
      </w:r>
    </w:p>
    <w:p w14:paraId="1F365A09" w14:textId="77777777" w:rsidR="00E6543A" w:rsidRPr="00D74BB7" w:rsidRDefault="00E6543A" w:rsidP="00CD667C">
      <w:pPr>
        <w:pStyle w:val="SemEspaamento"/>
        <w:spacing w:line="360" w:lineRule="auto"/>
        <w:ind w:firstLine="567"/>
        <w:jc w:val="both"/>
        <w:rPr>
          <w:rFonts w:ascii="Arial" w:hAnsi="Arial" w:cs="Arial"/>
          <w:b/>
          <w:sz w:val="24"/>
          <w:szCs w:val="24"/>
        </w:rPr>
      </w:pPr>
    </w:p>
    <w:p w14:paraId="51D36163" w14:textId="6014A4D2" w:rsidR="00E6543A" w:rsidRPr="00D74BB7" w:rsidRDefault="00E6543A" w:rsidP="00E6543A">
      <w:pPr>
        <w:pStyle w:val="SemEspaamento"/>
        <w:spacing w:line="360" w:lineRule="auto"/>
        <w:jc w:val="both"/>
        <w:rPr>
          <w:rFonts w:ascii="Arial" w:hAnsi="Arial" w:cs="Arial"/>
          <w:b/>
          <w:sz w:val="24"/>
          <w:szCs w:val="24"/>
        </w:rPr>
      </w:pPr>
      <w:r w:rsidRPr="00D74BB7">
        <w:rPr>
          <w:rFonts w:ascii="Arial" w:hAnsi="Arial" w:cs="Arial"/>
          <w:b/>
          <w:sz w:val="24"/>
          <w:szCs w:val="24"/>
        </w:rPr>
        <w:lastRenderedPageBreak/>
        <w:t>4.DA PARTICIPAÇÃO</w:t>
      </w:r>
    </w:p>
    <w:p w14:paraId="3D7F84C1" w14:textId="49C3974E" w:rsidR="00E6543A" w:rsidRPr="00D74BB7" w:rsidRDefault="008D55DF" w:rsidP="00E6543A">
      <w:pPr>
        <w:pStyle w:val="SemEspaamento"/>
        <w:spacing w:line="360" w:lineRule="auto"/>
        <w:jc w:val="both"/>
        <w:rPr>
          <w:rFonts w:ascii="Arial" w:hAnsi="Arial" w:cs="Arial"/>
          <w:sz w:val="24"/>
          <w:szCs w:val="24"/>
        </w:rPr>
      </w:pPr>
      <w:r w:rsidRPr="00D74BB7">
        <w:rPr>
          <w:rFonts w:ascii="Arial" w:hAnsi="Arial" w:cs="Arial"/>
          <w:sz w:val="24"/>
          <w:szCs w:val="24"/>
        </w:rPr>
        <w:t>4.1. Poderão</w:t>
      </w:r>
      <w:r w:rsidR="00E6543A" w:rsidRPr="00D74BB7">
        <w:rPr>
          <w:rFonts w:ascii="Arial" w:hAnsi="Arial" w:cs="Arial"/>
          <w:sz w:val="24"/>
          <w:szCs w:val="24"/>
        </w:rPr>
        <w:t xml:space="preserve"> participar deste Pregão interessados cujo ramo de atividade seja compatível com o objeto desta licitação, e que estejam com Credenciamento regular no PORTAL DE COMPRAS PÚBLICAS.</w:t>
      </w:r>
    </w:p>
    <w:p w14:paraId="73E3ACEC" w14:textId="7AA0A72A" w:rsidR="008D55DF" w:rsidRPr="00D74BB7" w:rsidRDefault="008D55DF" w:rsidP="00E6543A">
      <w:pPr>
        <w:pStyle w:val="SemEspaamento"/>
        <w:spacing w:line="360" w:lineRule="auto"/>
        <w:jc w:val="both"/>
        <w:rPr>
          <w:rFonts w:ascii="Arial" w:hAnsi="Arial" w:cs="Arial"/>
          <w:sz w:val="24"/>
          <w:szCs w:val="24"/>
        </w:rPr>
      </w:pPr>
      <w:r w:rsidRPr="00D74BB7">
        <w:rPr>
          <w:rFonts w:ascii="Arial" w:hAnsi="Arial" w:cs="Arial"/>
          <w:sz w:val="24"/>
          <w:szCs w:val="24"/>
        </w:rPr>
        <w:t xml:space="preserve">4.1.1. Como requisito para participação no </w:t>
      </w:r>
      <w:r w:rsidR="00AD1106">
        <w:rPr>
          <w:rFonts w:ascii="Arial" w:hAnsi="Arial" w:cs="Arial"/>
          <w:sz w:val="24"/>
          <w:szCs w:val="24"/>
        </w:rPr>
        <w:t>P</w:t>
      </w:r>
      <w:r w:rsidRPr="00D74BB7">
        <w:rPr>
          <w:rFonts w:ascii="Arial" w:hAnsi="Arial" w:cs="Arial"/>
          <w:sz w:val="24"/>
          <w:szCs w:val="24"/>
        </w:rPr>
        <w:t>regão, em campo próprio do sistema eletrônico, o proponente deverá manifestar o pleno conhecimento e atendimento às exigências de habilitação previstas no Edital.</w:t>
      </w:r>
    </w:p>
    <w:p w14:paraId="15D01386" w14:textId="7484214B"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4.2. Será concedido tratamento favorecido para as microempresas e empresas de pequeno porte, para as sociedades cooperativas mencionadas no artigo 34 da Lei nº 11.488, de 2007, para o microempreendedor individual - MEI, nos limites previstos da Lei Complementar nº 123, de 2006.</w:t>
      </w:r>
    </w:p>
    <w:p w14:paraId="6A89CB04"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433E571F"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 NÃO PODERÃO PARTICIPAR DESTA LICITAÇÃO OS INTERESSADOS:</w:t>
      </w:r>
    </w:p>
    <w:p w14:paraId="41F225F5"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4.3.1 Proibidos de participar de licitações e celebrar contratos administrativos, na forma da legislação vigente;</w:t>
      </w:r>
    </w:p>
    <w:p w14:paraId="7EAB30E3"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4.3.2 Que não atendam às condições deste Edital e seu(s) anexo(s);</w:t>
      </w:r>
    </w:p>
    <w:p w14:paraId="1D43FA7B"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4.3.3 Estrangeiros que não tenham representação legal no Brasil com poderes expressos para receber citação e responder administrativa ou judicialmente;</w:t>
      </w:r>
    </w:p>
    <w:p w14:paraId="45E968D9"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4.3.4 Que se enquadrem nas vedações previstas no artigo 9º da Lei nº 8.666, de 1993;</w:t>
      </w:r>
    </w:p>
    <w:p w14:paraId="062FF42F"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4.3.5 Que estejam sob falência, concurso de credores, concordata ou em processo de dissolução ou liquidação;</w:t>
      </w:r>
    </w:p>
    <w:p w14:paraId="2E9FE925"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4.3.6 Entidades empresariais que estejam reunidas em consórcio;</w:t>
      </w:r>
    </w:p>
    <w:p w14:paraId="2C9F461B"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4.3.7 Organizações da Sociedade Civil de Interesse Público - OSCIP, atuando nessa condição (Acórdão nº 746/2014-TCU-Plenário).</w:t>
      </w:r>
    </w:p>
    <w:p w14:paraId="75514E66"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w:t>
      </w:r>
    </w:p>
    <w:p w14:paraId="4B39A207"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4.4 COMO CONDIÇÃO PARA PARTICIPAÇÃO NO PREGÃO, A LICITANTE ASSINALARÁ “SIM” OU “NÃO” EM CAMPO PRÓPRIO DO SISTEMA ELETRÔNICO, RELATIVO ÀS SEGUINTES DECLARAÇÕES:</w:t>
      </w:r>
    </w:p>
    <w:p w14:paraId="7D119FA5" w14:textId="7777777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4.4.1 Que cumpre os requisitos estabelecidos no artigo 3° da Lei Complementar nº 123, de 2006, estando apta a usufruir do tratamento favorecido estabelecido em seus arts. 42 a 49;</w:t>
      </w:r>
    </w:p>
    <w:p w14:paraId="547430A2" w14:textId="758A3B14"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4.4.2. Que está ciente e concorda com as condições contidas no Edital e seus anexos;</w:t>
      </w:r>
    </w:p>
    <w:p w14:paraId="62413A22" w14:textId="5CAADAA9"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lastRenderedPageBreak/>
        <w:t>4.4.3. Que cumpre os requisitos para a habilitação definidos no Edital e que a proposta apresentada está em conformidade com as exigências editalícias;</w:t>
      </w:r>
    </w:p>
    <w:p w14:paraId="3064DCC1" w14:textId="0045BD36"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4.4.4. Que inexistem fatos impeditivos para sua habilitação no certame, ciente da obrigatoriedade de declarar ocorrências posteriores;</w:t>
      </w:r>
    </w:p>
    <w:p w14:paraId="4524BBBA" w14:textId="45D82C21"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4.4.5. Que não emprega menor de 18 anos em trabalho noturno, perigoso ou insalubre e não emprega menor de 16 anos, salvo menor, a partir de 14 anos, na condição de aprendiz, nos termos do artigo 7°, XXXIII, da Constituição;</w:t>
      </w:r>
    </w:p>
    <w:p w14:paraId="72FE41E6" w14:textId="35A4110A"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4.4.6. Que a proposta foi elaborada de forma independente, nos termos da Instrução Normativa SLTI/MP nº 2, de 16 de setembro de 2009.</w:t>
      </w:r>
    </w:p>
    <w:p w14:paraId="027FCCF5" w14:textId="6B8F4F57"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4.4.7. Que não possui, em sua cadeia produtiva, empregados executando trabalho degradante ou forçado, observando o disposto nos incisos III e IV do art. 1º e no inciso III do art. 5º da Constituição Federal;</w:t>
      </w:r>
    </w:p>
    <w:p w14:paraId="53E7A3B2" w14:textId="53096AA5" w:rsidR="008D55DF" w:rsidRPr="00D74BB7" w:rsidRDefault="008D55DF" w:rsidP="008D55DF">
      <w:pPr>
        <w:pStyle w:val="SemEspaamento"/>
        <w:spacing w:line="360" w:lineRule="auto"/>
        <w:jc w:val="both"/>
        <w:rPr>
          <w:rFonts w:ascii="Arial" w:hAnsi="Arial" w:cs="Arial"/>
          <w:sz w:val="24"/>
          <w:szCs w:val="24"/>
        </w:rPr>
      </w:pPr>
      <w:r w:rsidRPr="00D74BB7">
        <w:rPr>
          <w:rFonts w:ascii="Arial" w:hAnsi="Arial" w:cs="Arial"/>
          <w:sz w:val="24"/>
          <w:szCs w:val="24"/>
        </w:rPr>
        <w:t xml:space="preserve"> 4.5 A declaração falsa relativa ao cumprimento de qualquer condição sujeitará o licitante às sanções previstas em lei e neste Edital.</w:t>
      </w:r>
    </w:p>
    <w:p w14:paraId="78AAA89E" w14:textId="77777777" w:rsidR="00C4211E" w:rsidRPr="00D74BB7" w:rsidRDefault="00C4211E" w:rsidP="005B570A">
      <w:pPr>
        <w:pStyle w:val="SemEspaamento"/>
        <w:spacing w:line="360" w:lineRule="auto"/>
        <w:jc w:val="both"/>
        <w:rPr>
          <w:rFonts w:ascii="Arial" w:hAnsi="Arial" w:cs="Arial"/>
          <w:sz w:val="24"/>
          <w:szCs w:val="24"/>
        </w:rPr>
      </w:pPr>
    </w:p>
    <w:p w14:paraId="4328A1D3" w14:textId="2C45E22F" w:rsidR="00BC34B0" w:rsidRPr="00D74BB7" w:rsidRDefault="00E2553C" w:rsidP="00D74BB7">
      <w:pPr>
        <w:pStyle w:val="SemEspaamento"/>
        <w:spacing w:line="360" w:lineRule="auto"/>
        <w:rPr>
          <w:rFonts w:ascii="Arial" w:hAnsi="Arial" w:cs="Arial"/>
          <w:b/>
          <w:sz w:val="24"/>
          <w:szCs w:val="24"/>
        </w:rPr>
      </w:pPr>
      <w:r>
        <w:rPr>
          <w:rFonts w:ascii="Arial" w:hAnsi="Arial" w:cs="Arial"/>
          <w:b/>
          <w:sz w:val="24"/>
          <w:szCs w:val="24"/>
        </w:rPr>
        <w:t>5-</w:t>
      </w:r>
      <w:r w:rsidR="00BC34B0" w:rsidRPr="00D74BB7">
        <w:rPr>
          <w:rFonts w:ascii="Arial" w:hAnsi="Arial" w:cs="Arial"/>
          <w:b/>
          <w:sz w:val="24"/>
          <w:szCs w:val="24"/>
        </w:rPr>
        <w:t xml:space="preserve"> DOS PROCEDIMENTOS</w:t>
      </w:r>
    </w:p>
    <w:p w14:paraId="3999AEDB" w14:textId="0C8DD454" w:rsidR="00D74BB7"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BC34B0" w:rsidRPr="00D74BB7">
        <w:rPr>
          <w:rFonts w:ascii="Arial" w:hAnsi="Arial" w:cs="Arial"/>
          <w:sz w:val="24"/>
          <w:szCs w:val="24"/>
        </w:rPr>
        <w:t xml:space="preserve">.1. Os fornecedores deverão inserir suas propostas iniciais dentro do sistema até a data e horário definidos no preâmbulo deste edital. </w:t>
      </w:r>
    </w:p>
    <w:p w14:paraId="6DD4C931" w14:textId="6F127239" w:rsidR="00BC34B0"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BC34B0" w:rsidRPr="00D74BB7">
        <w:rPr>
          <w:rFonts w:ascii="Arial" w:hAnsi="Arial" w:cs="Arial"/>
          <w:sz w:val="24"/>
          <w:szCs w:val="24"/>
        </w:rPr>
        <w:t xml:space="preserve">.1.2. As </w:t>
      </w:r>
      <w:r w:rsidR="007C3FFE" w:rsidRPr="00D74BB7">
        <w:rPr>
          <w:rFonts w:ascii="Arial" w:hAnsi="Arial" w:cs="Arial"/>
          <w:sz w:val="24"/>
          <w:szCs w:val="24"/>
        </w:rPr>
        <w:t>p</w:t>
      </w:r>
      <w:r w:rsidR="00BC34B0" w:rsidRPr="00D74BB7">
        <w:rPr>
          <w:rFonts w:ascii="Arial" w:hAnsi="Arial" w:cs="Arial"/>
          <w:sz w:val="24"/>
          <w:szCs w:val="24"/>
        </w:rPr>
        <w:t xml:space="preserve">ropostas terão a validade de 60 (sessenta) dias. </w:t>
      </w:r>
    </w:p>
    <w:p w14:paraId="17374F4B" w14:textId="0241CD24" w:rsidR="00B12E41"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BC34B0" w:rsidRPr="00D74BB7">
        <w:rPr>
          <w:rFonts w:ascii="Arial" w:hAnsi="Arial" w:cs="Arial"/>
          <w:sz w:val="24"/>
          <w:szCs w:val="24"/>
        </w:rPr>
        <w:t>.2. O Pregoeiro desclassificará, de plano, as propostas que não atenderem às exigências do Edital.</w:t>
      </w:r>
    </w:p>
    <w:p w14:paraId="3FE9B8B4" w14:textId="6F390FE2" w:rsidR="00C4211E"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C4211E" w:rsidRPr="00D74BB7">
        <w:rPr>
          <w:rFonts w:ascii="Arial" w:hAnsi="Arial" w:cs="Arial"/>
          <w:sz w:val="24"/>
          <w:szCs w:val="24"/>
        </w:rPr>
        <w:t xml:space="preserve">.3. Após a classificação das propostas para a participação na fase de disputa de preços, o Pregoeiro dará sequência ao processo de Pregão, comunicando aos fornecedores classificados na data e horário definidos no Edital. </w:t>
      </w:r>
    </w:p>
    <w:p w14:paraId="045F9DAC" w14:textId="14F8AED4" w:rsidR="00C4211E"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C4211E" w:rsidRPr="00D74BB7">
        <w:rPr>
          <w:rFonts w:ascii="Arial" w:hAnsi="Arial" w:cs="Arial"/>
          <w:sz w:val="24"/>
          <w:szCs w:val="24"/>
        </w:rPr>
        <w:t xml:space="preserve">.4. O julgamento das propostas será feito pelo menor preço de acordo com o especificado no Anexo I. </w:t>
      </w:r>
    </w:p>
    <w:p w14:paraId="36A2DEC0" w14:textId="758EAC4A" w:rsidR="00D74BB7" w:rsidRPr="00D74BB7" w:rsidRDefault="00E2553C"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 xml:space="preserve">.5 O fornecedor, ao utilizar sua senha de acesso ao sistema para dar um lance no evento, terá expressado sua decisão irrevogável de concluir a transação a que se refere o evento nos valores e condições do referido lance, e caso este lance seja o escolhido pelo comprador, será reputado perfeito e acabado o contrato de compra e venda do produto negociado. </w:t>
      </w:r>
    </w:p>
    <w:p w14:paraId="3DEA745C" w14:textId="78812FAC" w:rsidR="00D74BB7" w:rsidRPr="00D74BB7" w:rsidRDefault="00E2553C" w:rsidP="00D74BB7">
      <w:pPr>
        <w:pStyle w:val="SemEspaamento"/>
        <w:spacing w:line="360" w:lineRule="auto"/>
        <w:jc w:val="both"/>
        <w:rPr>
          <w:rFonts w:ascii="Arial" w:hAnsi="Arial" w:cs="Arial"/>
          <w:sz w:val="24"/>
          <w:szCs w:val="24"/>
        </w:rPr>
      </w:pPr>
      <w:r>
        <w:rPr>
          <w:rFonts w:ascii="Arial" w:hAnsi="Arial" w:cs="Arial"/>
          <w:sz w:val="24"/>
          <w:szCs w:val="24"/>
        </w:rPr>
        <w:lastRenderedPageBreak/>
        <w:t>5</w:t>
      </w:r>
      <w:r w:rsidR="00D74BB7" w:rsidRPr="00D74BB7">
        <w:rPr>
          <w:rFonts w:ascii="Arial" w:hAnsi="Arial" w:cs="Arial"/>
          <w:sz w:val="24"/>
          <w:szCs w:val="24"/>
        </w:rPr>
        <w:t>.6 O fornecedor deverá acompanhar as operações no sistema eletrônico durante a sessão pública do pregão, ficando responsável pelo ônus decorrente da perda de negócios diante da inobservância de quaisquer mensagens emitidas pelo Pregoeiro e/ou pelo sistema ou de sua desconexão.</w:t>
      </w:r>
    </w:p>
    <w:p w14:paraId="319FF6C0" w14:textId="46D0918C" w:rsidR="00D74BB7" w:rsidRPr="00D74BB7" w:rsidRDefault="00E2553C"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.7</w:t>
      </w:r>
      <w:r w:rsidR="00C4211E" w:rsidRPr="00D74BB7">
        <w:rPr>
          <w:rFonts w:ascii="Arial" w:hAnsi="Arial" w:cs="Arial"/>
          <w:sz w:val="24"/>
          <w:szCs w:val="24"/>
        </w:rPr>
        <w:t xml:space="preserve">. O Pregoeiro via sistema eletrônico, dará início à Sessão Pública, na data e horário previstos neste Edital, com a divulgação da melhor proposta para cada item. </w:t>
      </w:r>
    </w:p>
    <w:p w14:paraId="610B55B3" w14:textId="4EB5C7BB" w:rsidR="00040A44" w:rsidRPr="00D74BB7" w:rsidRDefault="00040A44" w:rsidP="00040A44">
      <w:pPr>
        <w:pStyle w:val="SemEspaamento"/>
        <w:spacing w:line="360" w:lineRule="auto"/>
        <w:jc w:val="both"/>
        <w:rPr>
          <w:rFonts w:ascii="Arial" w:hAnsi="Arial" w:cs="Arial"/>
          <w:sz w:val="24"/>
          <w:szCs w:val="24"/>
        </w:rPr>
      </w:pPr>
      <w:r>
        <w:rPr>
          <w:rFonts w:ascii="Arial" w:hAnsi="Arial" w:cs="Arial"/>
          <w:sz w:val="24"/>
          <w:szCs w:val="24"/>
        </w:rPr>
        <w:t>5.8.</w:t>
      </w:r>
      <w:r w:rsidRPr="00D74BB7">
        <w:rPr>
          <w:rFonts w:ascii="Arial" w:hAnsi="Arial" w:cs="Arial"/>
          <w:sz w:val="24"/>
          <w:szCs w:val="24"/>
        </w:rPr>
        <w:t xml:space="preserve">O preço de abertura da etapa de lances corresponde ao menor preço ofertado na etapa de propostas. </w:t>
      </w:r>
    </w:p>
    <w:p w14:paraId="66AD725E" w14:textId="53286A02" w:rsidR="004B5FEE" w:rsidRPr="00D74BB7" w:rsidRDefault="00E2553C" w:rsidP="00040A44">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.8</w:t>
      </w:r>
      <w:r w:rsidR="007C3FFE" w:rsidRPr="00D74BB7">
        <w:rPr>
          <w:rFonts w:ascii="Arial" w:hAnsi="Arial" w:cs="Arial"/>
          <w:sz w:val="24"/>
          <w:szCs w:val="24"/>
        </w:rPr>
        <w:t xml:space="preserve">.1 - Sob pena de desclassificação os participantes não poderão apresentar </w:t>
      </w:r>
      <w:r w:rsidR="00683159" w:rsidRPr="00D74BB7">
        <w:rPr>
          <w:rFonts w:ascii="Arial" w:hAnsi="Arial" w:cs="Arial"/>
          <w:sz w:val="24"/>
          <w:szCs w:val="24"/>
        </w:rPr>
        <w:t>um</w:t>
      </w:r>
      <w:r w:rsidR="007C3FFE" w:rsidRPr="00D74BB7">
        <w:rPr>
          <w:rFonts w:ascii="Arial" w:hAnsi="Arial" w:cs="Arial"/>
          <w:sz w:val="24"/>
          <w:szCs w:val="24"/>
        </w:rPr>
        <w:t xml:space="preserve"> </w:t>
      </w:r>
      <w:r w:rsidR="00040A44">
        <w:rPr>
          <w:rFonts w:ascii="Arial" w:hAnsi="Arial" w:cs="Arial"/>
          <w:sz w:val="24"/>
          <w:szCs w:val="24"/>
        </w:rPr>
        <w:t>valor</w:t>
      </w:r>
      <w:r w:rsidR="004B5FEE">
        <w:rPr>
          <w:rFonts w:ascii="Arial" w:hAnsi="Arial" w:cs="Arial"/>
          <w:sz w:val="24"/>
          <w:szCs w:val="24"/>
        </w:rPr>
        <w:t xml:space="preserve"> </w:t>
      </w:r>
      <w:r w:rsidR="007C3FFE" w:rsidRPr="00D74BB7">
        <w:rPr>
          <w:rFonts w:ascii="Arial" w:hAnsi="Arial" w:cs="Arial"/>
          <w:sz w:val="24"/>
          <w:szCs w:val="24"/>
        </w:rPr>
        <w:t xml:space="preserve">superior </w:t>
      </w:r>
      <w:r w:rsidR="00C56C27" w:rsidRPr="00D74BB7">
        <w:rPr>
          <w:rFonts w:ascii="Arial" w:hAnsi="Arial" w:cs="Arial"/>
          <w:sz w:val="24"/>
          <w:szCs w:val="24"/>
        </w:rPr>
        <w:t>a</w:t>
      </w:r>
      <w:r w:rsidR="00040A44">
        <w:rPr>
          <w:rFonts w:ascii="Arial" w:hAnsi="Arial" w:cs="Arial"/>
          <w:sz w:val="24"/>
          <w:szCs w:val="24"/>
        </w:rPr>
        <w:t xml:space="preserve">o </w:t>
      </w:r>
      <w:r w:rsidR="00AD1106">
        <w:rPr>
          <w:rFonts w:ascii="Arial" w:hAnsi="Arial" w:cs="Arial"/>
          <w:sz w:val="24"/>
          <w:szCs w:val="24"/>
        </w:rPr>
        <w:t>estimad</w:t>
      </w:r>
      <w:r w:rsidR="00040A44">
        <w:rPr>
          <w:rFonts w:ascii="Arial" w:hAnsi="Arial" w:cs="Arial"/>
          <w:sz w:val="24"/>
          <w:szCs w:val="24"/>
        </w:rPr>
        <w:t>o</w:t>
      </w:r>
      <w:r w:rsidR="00AD1106">
        <w:rPr>
          <w:rFonts w:ascii="Arial" w:hAnsi="Arial" w:cs="Arial"/>
          <w:sz w:val="24"/>
          <w:szCs w:val="24"/>
        </w:rPr>
        <w:t xml:space="preserve"> pelo Município </w:t>
      </w:r>
      <w:r w:rsidR="007C3FFE" w:rsidRPr="00D74BB7">
        <w:rPr>
          <w:rFonts w:ascii="Arial" w:hAnsi="Arial" w:cs="Arial"/>
          <w:sz w:val="24"/>
          <w:szCs w:val="24"/>
        </w:rPr>
        <w:t xml:space="preserve">identificado no </w:t>
      </w:r>
      <w:r w:rsidR="00C56C27" w:rsidRPr="00331EE0">
        <w:rPr>
          <w:rFonts w:ascii="Arial" w:hAnsi="Arial" w:cs="Arial"/>
          <w:b/>
          <w:bCs/>
          <w:sz w:val="24"/>
          <w:szCs w:val="24"/>
        </w:rPr>
        <w:t>ANEXO</w:t>
      </w:r>
      <w:r w:rsidR="007C3FFE" w:rsidRPr="00331EE0">
        <w:rPr>
          <w:rFonts w:ascii="Arial" w:hAnsi="Arial" w:cs="Arial"/>
          <w:b/>
          <w:bCs/>
          <w:sz w:val="24"/>
          <w:szCs w:val="24"/>
        </w:rPr>
        <w:t xml:space="preserve"> I</w:t>
      </w:r>
      <w:r w:rsidR="007C3FFE" w:rsidRPr="00D74BB7">
        <w:rPr>
          <w:rFonts w:ascii="Arial" w:hAnsi="Arial" w:cs="Arial"/>
          <w:sz w:val="24"/>
          <w:szCs w:val="24"/>
        </w:rPr>
        <w:t xml:space="preserve"> deste edital</w:t>
      </w:r>
      <w:r w:rsidR="00040A44">
        <w:rPr>
          <w:rFonts w:ascii="Arial" w:hAnsi="Arial" w:cs="Arial"/>
          <w:sz w:val="24"/>
          <w:szCs w:val="24"/>
        </w:rPr>
        <w:t>.</w:t>
      </w:r>
    </w:p>
    <w:p w14:paraId="5983C31F" w14:textId="0759546D" w:rsidR="00C4211E" w:rsidRPr="00D74BB7" w:rsidRDefault="00D27C6E"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.8</w:t>
      </w:r>
      <w:r w:rsidR="00C4211E" w:rsidRPr="00D74BB7">
        <w:rPr>
          <w:rFonts w:ascii="Arial" w:hAnsi="Arial" w:cs="Arial"/>
          <w:sz w:val="24"/>
          <w:szCs w:val="24"/>
        </w:rPr>
        <w:t>.</w:t>
      </w:r>
      <w:r w:rsidR="007C3FFE" w:rsidRPr="00D74BB7">
        <w:rPr>
          <w:rFonts w:ascii="Arial" w:hAnsi="Arial" w:cs="Arial"/>
          <w:sz w:val="24"/>
          <w:szCs w:val="24"/>
        </w:rPr>
        <w:t>2</w:t>
      </w:r>
      <w:r w:rsidR="00C4211E" w:rsidRPr="00D74BB7">
        <w:rPr>
          <w:rFonts w:ascii="Arial" w:hAnsi="Arial" w:cs="Arial"/>
          <w:sz w:val="24"/>
          <w:szCs w:val="24"/>
        </w:rPr>
        <w:t xml:space="preserve">. No caso de nenhum fornecedor apresentar lance na respectiva etapa, valem os valores obtidos na etapa de propostas. </w:t>
      </w:r>
    </w:p>
    <w:p w14:paraId="2EE16670" w14:textId="27808A6E" w:rsidR="00C4211E"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.9</w:t>
      </w:r>
      <w:r w:rsidR="00C4211E" w:rsidRPr="00D74BB7">
        <w:rPr>
          <w:rFonts w:ascii="Arial" w:hAnsi="Arial" w:cs="Arial"/>
          <w:sz w:val="24"/>
          <w:szCs w:val="24"/>
        </w:rPr>
        <w:t xml:space="preserve">. Aberta a etapa competitiva (Sessão Pública), os proponentes deverão encaminhar lances, exclusivamente por meio do sistema eletrônico, sendo o proponente imediatamente informado do seu recebimento e respectivo valor. </w:t>
      </w:r>
    </w:p>
    <w:p w14:paraId="765F0BF6" w14:textId="77777777" w:rsidR="002E1EBE"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.10</w:t>
      </w:r>
      <w:r w:rsidR="00C4211E" w:rsidRPr="00D74BB7">
        <w:rPr>
          <w:rFonts w:ascii="Arial" w:hAnsi="Arial" w:cs="Arial"/>
          <w:sz w:val="24"/>
          <w:szCs w:val="24"/>
        </w:rPr>
        <w:t xml:space="preserve">. Os proponentes poderão oferecer lances sucessivos, </w:t>
      </w:r>
      <w:r w:rsidR="002E1EBE" w:rsidRPr="00D74BB7">
        <w:rPr>
          <w:rFonts w:ascii="Arial" w:hAnsi="Arial" w:cs="Arial"/>
          <w:sz w:val="24"/>
          <w:szCs w:val="24"/>
        </w:rPr>
        <w:t>PREÇO UNITÁRIO, observando o horário fixado e as regras de aceitação dos mesmos</w:t>
      </w:r>
      <w:r w:rsidR="002E1EBE">
        <w:rPr>
          <w:rFonts w:ascii="Arial" w:hAnsi="Arial" w:cs="Arial"/>
          <w:sz w:val="24"/>
          <w:szCs w:val="24"/>
        </w:rPr>
        <w:t xml:space="preserve"> </w:t>
      </w:r>
    </w:p>
    <w:p w14:paraId="28AE8574" w14:textId="74D04E76"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.11</w:t>
      </w:r>
      <w:r w:rsidR="00C4211E" w:rsidRPr="00D74BB7">
        <w:rPr>
          <w:rFonts w:ascii="Arial" w:hAnsi="Arial" w:cs="Arial"/>
          <w:sz w:val="24"/>
          <w:szCs w:val="24"/>
        </w:rPr>
        <w:t>. Somente serão aceitos os lances cujos valores forem inferiores ao último lance que tenha sido anteriormente registrado no sistema.</w:t>
      </w:r>
    </w:p>
    <w:p w14:paraId="4A428650" w14:textId="30ECBFE5" w:rsidR="00F4168F" w:rsidRPr="00D74BB7" w:rsidRDefault="00331EE0"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.11</w:t>
      </w:r>
      <w:r w:rsidR="00C4211E" w:rsidRPr="00D74BB7">
        <w:rPr>
          <w:rFonts w:ascii="Arial" w:hAnsi="Arial" w:cs="Arial"/>
          <w:sz w:val="24"/>
          <w:szCs w:val="24"/>
        </w:rPr>
        <w:t>.1 O intervalo mínimo de diferença de valores ou percentuais entre os lances, que incidirá tanto em relação aos lances intermediários quanto em relação à proposta que cobrir a melhor oferta deverá ser</w:t>
      </w:r>
      <w:r w:rsidR="004B5FEE">
        <w:rPr>
          <w:rFonts w:ascii="Arial" w:hAnsi="Arial" w:cs="Arial"/>
          <w:sz w:val="24"/>
          <w:szCs w:val="24"/>
        </w:rPr>
        <w:t xml:space="preserve"> </w:t>
      </w:r>
      <w:r>
        <w:rPr>
          <w:rFonts w:ascii="Arial" w:hAnsi="Arial" w:cs="Arial"/>
          <w:b/>
          <w:bCs/>
          <w:sz w:val="24"/>
          <w:szCs w:val="24"/>
        </w:rPr>
        <w:t>1,00</w:t>
      </w:r>
      <w:r w:rsidR="002E1EBE">
        <w:rPr>
          <w:rFonts w:ascii="Arial" w:hAnsi="Arial" w:cs="Arial"/>
          <w:b/>
          <w:bCs/>
          <w:sz w:val="24"/>
          <w:szCs w:val="24"/>
        </w:rPr>
        <w:t xml:space="preserve"> </w:t>
      </w:r>
      <w:r w:rsidR="00C4211E" w:rsidRPr="00D74BB7">
        <w:rPr>
          <w:rFonts w:ascii="Arial" w:hAnsi="Arial" w:cs="Arial"/>
          <w:sz w:val="24"/>
          <w:szCs w:val="24"/>
        </w:rPr>
        <w:t>(</w:t>
      </w:r>
      <w:r>
        <w:rPr>
          <w:rFonts w:ascii="Arial" w:hAnsi="Arial" w:cs="Arial"/>
          <w:sz w:val="24"/>
          <w:szCs w:val="24"/>
        </w:rPr>
        <w:t>um real</w:t>
      </w:r>
      <w:r w:rsidR="00C4211E" w:rsidRPr="00D74BB7">
        <w:rPr>
          <w:rFonts w:ascii="Arial" w:hAnsi="Arial" w:cs="Arial"/>
          <w:sz w:val="24"/>
          <w:szCs w:val="24"/>
        </w:rPr>
        <w:t>)</w:t>
      </w:r>
      <w:r w:rsidR="00DD1317" w:rsidRPr="00D74BB7">
        <w:rPr>
          <w:rFonts w:ascii="Arial" w:hAnsi="Arial" w:cs="Arial"/>
          <w:sz w:val="24"/>
          <w:szCs w:val="24"/>
        </w:rPr>
        <w:t>.</w:t>
      </w:r>
    </w:p>
    <w:p w14:paraId="7527765D" w14:textId="5354AB5A" w:rsidR="00F4168F" w:rsidRPr="00D74BB7" w:rsidRDefault="00D27C6E"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.11</w:t>
      </w:r>
      <w:r w:rsidR="00C4211E" w:rsidRPr="00D74BB7">
        <w:rPr>
          <w:rFonts w:ascii="Arial" w:hAnsi="Arial" w:cs="Arial"/>
          <w:sz w:val="24"/>
          <w:szCs w:val="24"/>
        </w:rPr>
        <w:t>.2 Se algum proponente fizer um lance que esteja em desacordo com a licitação (</w:t>
      </w:r>
      <w:r w:rsidR="00F26FAD">
        <w:rPr>
          <w:rFonts w:ascii="Arial" w:hAnsi="Arial" w:cs="Arial"/>
          <w:sz w:val="24"/>
          <w:szCs w:val="24"/>
        </w:rPr>
        <w:t>taxas</w:t>
      </w:r>
      <w:r w:rsidR="00C4211E" w:rsidRPr="00D74BB7">
        <w:rPr>
          <w:rFonts w:ascii="Arial" w:hAnsi="Arial" w:cs="Arial"/>
          <w:sz w:val="24"/>
          <w:szCs w:val="24"/>
        </w:rPr>
        <w:t xml:space="preserve">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14:paraId="05F4BCAF" w14:textId="57A109A0"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.12</w:t>
      </w:r>
      <w:r w:rsidR="00C4211E" w:rsidRPr="00D74BB7">
        <w:rPr>
          <w:rFonts w:ascii="Arial" w:hAnsi="Arial" w:cs="Arial"/>
          <w:sz w:val="24"/>
          <w:szCs w:val="24"/>
        </w:rPr>
        <w:t xml:space="preserve">. Não serão aceitos dois ou mais lances de mesmo valor, prevalecendo aquele que foi recebido e registrado em primeiro lugar pelo sistema eletrônico. </w:t>
      </w:r>
    </w:p>
    <w:p w14:paraId="18F73275" w14:textId="5A01AA7C"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.13</w:t>
      </w:r>
      <w:r w:rsidR="00C4211E" w:rsidRPr="00D74BB7">
        <w:rPr>
          <w:rFonts w:ascii="Arial" w:hAnsi="Arial" w:cs="Arial"/>
          <w:sz w:val="24"/>
          <w:szCs w:val="24"/>
        </w:rPr>
        <w:t xml:space="preserve">. Durante a Sessão Pública do Pregão Eletrônico, as proponentes serão informadas em tempo real, do valor do menor lance registrado, sendo vedada a identificação do seu detentor. </w:t>
      </w:r>
    </w:p>
    <w:p w14:paraId="5E5784C6" w14:textId="5BA7472C" w:rsidR="00C4211E"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lastRenderedPageBreak/>
        <w:t>5</w:t>
      </w:r>
      <w:r w:rsidR="00D74BB7" w:rsidRPr="00D74BB7">
        <w:rPr>
          <w:rFonts w:ascii="Arial" w:hAnsi="Arial" w:cs="Arial"/>
          <w:sz w:val="24"/>
          <w:szCs w:val="24"/>
        </w:rPr>
        <w:t>.14</w:t>
      </w:r>
      <w:r w:rsidR="00C4211E" w:rsidRPr="00D74BB7">
        <w:rPr>
          <w:rFonts w:ascii="Arial" w:hAnsi="Arial" w:cs="Arial"/>
          <w:sz w:val="24"/>
          <w:szCs w:val="24"/>
        </w:rPr>
        <w:t>. A etapa de lances da sessão pública será encerrada mediante encaminhamento de aviso pelo sistema, após o que transcorrerá período de tempo determinado aleatoriamente pelo sistema eletrônico, findo o qual será automaticamente encerrada a recepção de lances.</w:t>
      </w:r>
    </w:p>
    <w:p w14:paraId="5E8D8AB3" w14:textId="41E4066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.15</w:t>
      </w:r>
      <w:r w:rsidR="00C4211E" w:rsidRPr="00D74BB7">
        <w:rPr>
          <w:rFonts w:ascii="Arial" w:hAnsi="Arial" w:cs="Arial"/>
          <w:sz w:val="24"/>
          <w:szCs w:val="24"/>
        </w:rPr>
        <w:t xml:space="preserve">. No caso de desconexão com o Pregoeiro, no decorrer da etapa competitiva do Pregão Eletrônico, o sistema eletrônico poderá permanecer acessível aos proponentes, para a recepção dos lances, retornando o Pregoeiro, quando possível, sua atuação no certame, sem prejuízo dos atos realizados. </w:t>
      </w:r>
    </w:p>
    <w:p w14:paraId="770EEF02" w14:textId="4345D3E8"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.16</w:t>
      </w:r>
      <w:r w:rsidR="00C4211E" w:rsidRPr="00D74BB7">
        <w:rPr>
          <w:rFonts w:ascii="Arial" w:hAnsi="Arial" w:cs="Arial"/>
          <w:sz w:val="24"/>
          <w:szCs w:val="24"/>
        </w:rPr>
        <w:t xml:space="preserve">. Quando a desconexão persistir por tempo superior a 10 (dez) minutos a Sessão do Pregão Eletrônico será suspensa e terá reinício após a comunicação expressa dos fatos aos participantes. </w:t>
      </w:r>
    </w:p>
    <w:p w14:paraId="12F414D8" w14:textId="573AD5A4"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.17</w:t>
      </w:r>
      <w:r w:rsidR="00C4211E" w:rsidRPr="00D74BB7">
        <w:rPr>
          <w:rFonts w:ascii="Arial" w:hAnsi="Arial" w:cs="Arial"/>
          <w:sz w:val="24"/>
          <w:szCs w:val="24"/>
        </w:rPr>
        <w:t xml:space="preserve">. Após o fechamento da etapa de lances, o Pregoeiro deverá encaminhar, pelo sistema eletrônico, contrapropostas diretamente à proponente que tenha apresentado o lance de menor valor, para que seja obtido preço melhor, bem como decidir sobre a sua aceitação. </w:t>
      </w:r>
    </w:p>
    <w:p w14:paraId="38D05259" w14:textId="5F7D97B6"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.18</w:t>
      </w:r>
      <w:r w:rsidR="00C4211E" w:rsidRPr="00D74BB7">
        <w:rPr>
          <w:rFonts w:ascii="Arial" w:hAnsi="Arial" w:cs="Arial"/>
          <w:sz w:val="24"/>
          <w:szCs w:val="24"/>
        </w:rPr>
        <w:t xml:space="preserve">. Após análise da proposta e da documentação, o Pregoeiro anunciará a proponente vencedora. </w:t>
      </w:r>
    </w:p>
    <w:p w14:paraId="2AF3FCCC" w14:textId="4A8C029F" w:rsidR="00F4168F" w:rsidRPr="00D74BB7" w:rsidRDefault="00D27C6E" w:rsidP="00D74BB7">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.18</w:t>
      </w:r>
      <w:r w:rsidR="00C4211E" w:rsidRPr="00D74BB7">
        <w:rPr>
          <w:rFonts w:ascii="Arial" w:hAnsi="Arial" w:cs="Arial"/>
          <w:sz w:val="24"/>
          <w:szCs w:val="24"/>
        </w:rPr>
        <w:t xml:space="preserve">.1. Havendo divergência entre o valor unitário e o global correspondente, prevalecerá o cotado em preço unitário, devendo o Pregoeiro proceder à correção no valor global. </w:t>
      </w:r>
    </w:p>
    <w:p w14:paraId="6D35D721" w14:textId="4C97D01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D74BB7" w:rsidRPr="00D74BB7">
        <w:rPr>
          <w:rFonts w:ascii="Arial" w:hAnsi="Arial" w:cs="Arial"/>
          <w:sz w:val="24"/>
          <w:szCs w:val="24"/>
        </w:rPr>
        <w:t>.19</w:t>
      </w:r>
      <w:r w:rsidR="00C4211E" w:rsidRPr="00D74BB7">
        <w:rPr>
          <w:rFonts w:ascii="Arial" w:hAnsi="Arial" w:cs="Arial"/>
          <w:sz w:val="24"/>
          <w:szCs w:val="24"/>
        </w:rPr>
        <w:t>. Na hipótese da proposta ou do lance de menor preço não ser aceito ou se a proponente vencedora desatender as exigências habilitatórias, o Pregoeiro examinará a proposta ou lance subsequente, verificando a sua aceitabilidade e procedendo a habilitação do proponente, na ordem de classificação, segundo o critério do menor preço unitário, e assim sucessivamente, até a apuração de uma proposta ou lance que atenda ao Edital.</w:t>
      </w:r>
    </w:p>
    <w:p w14:paraId="458AEF98" w14:textId="51C5922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5</w:t>
      </w:r>
      <w:r w:rsidR="00C4211E" w:rsidRPr="00D74BB7">
        <w:rPr>
          <w:rFonts w:ascii="Arial" w:hAnsi="Arial" w:cs="Arial"/>
          <w:sz w:val="24"/>
          <w:szCs w:val="24"/>
        </w:rPr>
        <w:t>.</w:t>
      </w:r>
      <w:r w:rsidR="00D74BB7" w:rsidRPr="00D74BB7">
        <w:rPr>
          <w:rFonts w:ascii="Arial" w:hAnsi="Arial" w:cs="Arial"/>
          <w:sz w:val="24"/>
          <w:szCs w:val="24"/>
        </w:rPr>
        <w:t>20</w:t>
      </w:r>
      <w:r w:rsidR="00C4211E" w:rsidRPr="00D74BB7">
        <w:rPr>
          <w:rFonts w:ascii="Arial" w:hAnsi="Arial" w:cs="Arial"/>
          <w:sz w:val="24"/>
          <w:szCs w:val="24"/>
        </w:rPr>
        <w:t xml:space="preserve">. Em sendo Microempresas ou Empresas de Pequeno Porte, ao incluir suas propostas no sistema, declarar, que as mesmas se enquadram nessa categoria. </w:t>
      </w:r>
    </w:p>
    <w:p w14:paraId="7E16758E" w14:textId="41FD6259" w:rsidR="00F4168F" w:rsidRPr="00D74BB7" w:rsidRDefault="00D27C6E" w:rsidP="00D74BB7">
      <w:pPr>
        <w:pStyle w:val="SemEspaamento"/>
        <w:spacing w:line="360" w:lineRule="auto"/>
        <w:jc w:val="both"/>
        <w:rPr>
          <w:rFonts w:ascii="Arial" w:hAnsi="Arial" w:cs="Arial"/>
          <w:sz w:val="24"/>
          <w:szCs w:val="24"/>
        </w:rPr>
      </w:pPr>
      <w:r>
        <w:rPr>
          <w:rFonts w:ascii="Arial" w:hAnsi="Arial" w:cs="Arial"/>
          <w:sz w:val="24"/>
          <w:szCs w:val="24"/>
        </w:rPr>
        <w:t>5</w:t>
      </w:r>
      <w:r w:rsidR="00C4211E" w:rsidRPr="00D74BB7">
        <w:rPr>
          <w:rFonts w:ascii="Arial" w:hAnsi="Arial" w:cs="Arial"/>
          <w:sz w:val="24"/>
          <w:szCs w:val="24"/>
        </w:rPr>
        <w:t>.</w:t>
      </w:r>
      <w:r w:rsidR="00D74BB7" w:rsidRPr="00D74BB7">
        <w:rPr>
          <w:rFonts w:ascii="Arial" w:hAnsi="Arial" w:cs="Arial"/>
          <w:sz w:val="24"/>
          <w:szCs w:val="24"/>
        </w:rPr>
        <w:t>20.1</w:t>
      </w:r>
      <w:r w:rsidR="00C4211E" w:rsidRPr="00D74BB7">
        <w:rPr>
          <w:rFonts w:ascii="Arial" w:hAnsi="Arial" w:cs="Arial"/>
          <w:sz w:val="24"/>
          <w:szCs w:val="24"/>
        </w:rPr>
        <w:t xml:space="preserve">. A não informação implicará na desistência da microempresa ou empresa de pequeno porte de utilizar-se da prerrogativa concedida pela Lei Complementar n°123/06 de 14 de dezembro de 2006 e alterações posteriores. </w:t>
      </w:r>
    </w:p>
    <w:p w14:paraId="3EA8B289" w14:textId="55E60CF3"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lastRenderedPageBreak/>
        <w:t>5.20.2</w:t>
      </w:r>
      <w:r w:rsidR="00C4211E" w:rsidRPr="00D74BB7">
        <w:rPr>
          <w:rFonts w:ascii="Arial" w:hAnsi="Arial" w:cs="Arial"/>
          <w:sz w:val="24"/>
          <w:szCs w:val="24"/>
        </w:rPr>
        <w:t xml:space="preserve">. Será assegurada como critério de desempate, preferência de contratação para as microempresas e empresas de pequeno porte, conforme a Lei Complementar n°123/06 de 14 de dezembro de 2006 e alterações posteriores. </w:t>
      </w:r>
    </w:p>
    <w:p w14:paraId="60EB647C" w14:textId="77777777" w:rsidR="00F4168F" w:rsidRPr="00D74BB7" w:rsidRDefault="00F4168F" w:rsidP="005B570A">
      <w:pPr>
        <w:pStyle w:val="SemEspaamento"/>
        <w:spacing w:line="360" w:lineRule="auto"/>
        <w:jc w:val="both"/>
        <w:rPr>
          <w:rFonts w:ascii="Arial" w:hAnsi="Arial" w:cs="Arial"/>
          <w:sz w:val="24"/>
          <w:szCs w:val="24"/>
        </w:rPr>
      </w:pPr>
    </w:p>
    <w:p w14:paraId="6A3DB502" w14:textId="08E66C70" w:rsidR="00F4168F" w:rsidRPr="00D74BB7" w:rsidRDefault="00D27C6E" w:rsidP="00D27C6E">
      <w:pPr>
        <w:pStyle w:val="SemEspaamento"/>
        <w:spacing w:line="360" w:lineRule="auto"/>
        <w:rPr>
          <w:rFonts w:ascii="Arial" w:hAnsi="Arial" w:cs="Arial"/>
          <w:b/>
          <w:sz w:val="24"/>
          <w:szCs w:val="24"/>
        </w:rPr>
      </w:pPr>
      <w:r>
        <w:rPr>
          <w:rFonts w:ascii="Arial" w:hAnsi="Arial" w:cs="Arial"/>
          <w:b/>
          <w:sz w:val="24"/>
          <w:szCs w:val="24"/>
        </w:rPr>
        <w:t>6</w:t>
      </w:r>
      <w:r w:rsidR="00C4211E" w:rsidRPr="00D74BB7">
        <w:rPr>
          <w:rFonts w:ascii="Arial" w:hAnsi="Arial" w:cs="Arial"/>
          <w:b/>
          <w:sz w:val="24"/>
          <w:szCs w:val="24"/>
        </w:rPr>
        <w:t>- DOS LANCES NA ETAPA DE DISPUTA DE PREÇOS</w:t>
      </w:r>
    </w:p>
    <w:p w14:paraId="5C5608FB"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6.1. Tendo o proponente sido qualificado pelo Pregoeiro, poderá ele participar da sessão de disputa de preços, na data e horários definidos neste edital. </w:t>
      </w:r>
    </w:p>
    <w:p w14:paraId="6BA37DAA" w14:textId="77777777" w:rsidR="00F4168F" w:rsidRPr="00D74BB7" w:rsidRDefault="00C4211E" w:rsidP="00D27C6E">
      <w:pPr>
        <w:pStyle w:val="SemEspaamento"/>
        <w:spacing w:line="360" w:lineRule="auto"/>
        <w:jc w:val="both"/>
        <w:rPr>
          <w:rFonts w:ascii="Arial" w:hAnsi="Arial" w:cs="Arial"/>
          <w:sz w:val="24"/>
          <w:szCs w:val="24"/>
        </w:rPr>
      </w:pPr>
      <w:r w:rsidRPr="00D74BB7">
        <w:rPr>
          <w:rFonts w:ascii="Arial" w:hAnsi="Arial" w:cs="Arial"/>
          <w:sz w:val="24"/>
          <w:szCs w:val="24"/>
        </w:rPr>
        <w:t xml:space="preserve">6.1.1. Os lances durante a sessão somente serão aceitos se apresentarem preços inferiores àquele que for o de menor preço. </w:t>
      </w:r>
    </w:p>
    <w:p w14:paraId="7A18E5F4" w14:textId="77777777" w:rsidR="00F4168F" w:rsidRPr="00D74BB7" w:rsidRDefault="00C4211E" w:rsidP="00D27C6E">
      <w:pPr>
        <w:pStyle w:val="SemEspaamento"/>
        <w:spacing w:line="360" w:lineRule="auto"/>
        <w:jc w:val="both"/>
        <w:rPr>
          <w:rFonts w:ascii="Arial" w:hAnsi="Arial" w:cs="Arial"/>
          <w:sz w:val="24"/>
          <w:szCs w:val="24"/>
        </w:rPr>
      </w:pPr>
      <w:r w:rsidRPr="00D74BB7">
        <w:rPr>
          <w:rFonts w:ascii="Arial" w:hAnsi="Arial" w:cs="Arial"/>
          <w:sz w:val="24"/>
          <w:szCs w:val="24"/>
        </w:rPr>
        <w:t xml:space="preserve">6.1.2. Não serão aceitos dois ou mais lances de mesmo valor, prevalecendo aquele que foi recebido e registrado em primeiro lugar pelo sistema eletrônico. </w:t>
      </w:r>
    </w:p>
    <w:p w14:paraId="283AC3F1" w14:textId="77777777" w:rsidR="00F4168F" w:rsidRPr="00D74BB7" w:rsidRDefault="00C4211E" w:rsidP="00D27C6E">
      <w:pPr>
        <w:pStyle w:val="SemEspaamento"/>
        <w:spacing w:line="360" w:lineRule="auto"/>
        <w:jc w:val="both"/>
        <w:rPr>
          <w:rFonts w:ascii="Arial" w:hAnsi="Arial" w:cs="Arial"/>
          <w:sz w:val="24"/>
          <w:szCs w:val="24"/>
        </w:rPr>
      </w:pPr>
      <w:r w:rsidRPr="00D74BB7">
        <w:rPr>
          <w:rFonts w:ascii="Arial" w:hAnsi="Arial" w:cs="Arial"/>
          <w:sz w:val="24"/>
          <w:szCs w:val="24"/>
        </w:rPr>
        <w:t xml:space="preserve">6.1.3. Os proponentes somente terão acesso ao valor do menor lance, não sendo para eles identificado o proponente. </w:t>
      </w:r>
    </w:p>
    <w:p w14:paraId="717BC997"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6.2. Será adotado para o envio de lances no pregão eletrônico o modo de disputa “ABERTO, em que os licitantes apresentarão lances públicos e sucessivos, com prorrogações. </w:t>
      </w:r>
    </w:p>
    <w:p w14:paraId="34F1AC47"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6.3. A etapa de lances da sessão pública terá duração de dez</w:t>
      </w:r>
      <w:r w:rsidR="00A94BA8" w:rsidRPr="00D74BB7">
        <w:rPr>
          <w:rFonts w:ascii="Arial" w:hAnsi="Arial" w:cs="Arial"/>
          <w:sz w:val="24"/>
          <w:szCs w:val="24"/>
        </w:rPr>
        <w:t xml:space="preserve"> (10)</w:t>
      </w:r>
      <w:r w:rsidRPr="00D74BB7">
        <w:rPr>
          <w:rFonts w:ascii="Arial" w:hAnsi="Arial" w:cs="Arial"/>
          <w:sz w:val="24"/>
          <w:szCs w:val="24"/>
        </w:rPr>
        <w:t xml:space="preserve"> minutos e, após isso, será prorrogada automaticamente pelo sistema quando houver lance ofertado nos últimos dois minutos do período de duração da sessão pública. </w:t>
      </w:r>
    </w:p>
    <w:p w14:paraId="366AF48A"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6.4. Terminada a sessão, o sistema automaticamente rejeitará qualquer tentativa de envio de lances. </w:t>
      </w:r>
    </w:p>
    <w:p w14:paraId="643E37E6" w14:textId="77777777" w:rsidR="00F4168F" w:rsidRPr="00D74BB7" w:rsidRDefault="00F4168F" w:rsidP="005B570A">
      <w:pPr>
        <w:pStyle w:val="SemEspaamento"/>
        <w:spacing w:line="360" w:lineRule="auto"/>
        <w:jc w:val="both"/>
        <w:rPr>
          <w:rFonts w:ascii="Arial" w:hAnsi="Arial" w:cs="Arial"/>
          <w:sz w:val="24"/>
          <w:szCs w:val="24"/>
        </w:rPr>
      </w:pPr>
    </w:p>
    <w:p w14:paraId="41F371C8" w14:textId="0148926C" w:rsidR="00F4168F" w:rsidRPr="00D74BB7" w:rsidRDefault="00D27C6E" w:rsidP="00D27C6E">
      <w:pPr>
        <w:pStyle w:val="SemEspaamento"/>
        <w:spacing w:line="360" w:lineRule="auto"/>
        <w:rPr>
          <w:rFonts w:ascii="Arial" w:hAnsi="Arial" w:cs="Arial"/>
          <w:b/>
          <w:sz w:val="24"/>
          <w:szCs w:val="24"/>
        </w:rPr>
      </w:pPr>
      <w:r w:rsidRPr="00EA729E">
        <w:rPr>
          <w:rFonts w:ascii="Arial" w:hAnsi="Arial" w:cs="Arial"/>
          <w:b/>
          <w:sz w:val="24"/>
          <w:szCs w:val="24"/>
        </w:rPr>
        <w:t>7</w:t>
      </w:r>
      <w:r w:rsidR="00C4211E" w:rsidRPr="00EA729E">
        <w:rPr>
          <w:rFonts w:ascii="Arial" w:hAnsi="Arial" w:cs="Arial"/>
          <w:b/>
          <w:sz w:val="24"/>
          <w:szCs w:val="24"/>
        </w:rPr>
        <w:t>- DA HABILITAÇÃO</w:t>
      </w:r>
    </w:p>
    <w:p w14:paraId="3360EFD5" w14:textId="3EFA3631"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.1. Após a divulgação do edital no sistema de compras, os licitantes encaminharão, exclusivamente por meio do sistema, concomitantemente com os documentos de habilitação exigidos no edital, proposta com a descrição do objeto ofertado e o preço, até a data e horário estabelecido para abertura da sessão pública. </w:t>
      </w:r>
    </w:p>
    <w:p w14:paraId="28DD809E" w14:textId="6647816E"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.2. O envio da proposta, acompanhado dos documentos de habilitação exigidos no edital, ocorrerá por meio de chave de acesso e senha. </w:t>
      </w:r>
    </w:p>
    <w:p w14:paraId="549BF6C1" w14:textId="2A5C2B6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.3. O licitante declarará, em campo próprio do sistema, o cumprimento dos requisitos para a habilitação e a conformidade de sua proposta com as exigências do edital, bem como o enquadramento de beneficiária da Lei Complementar nº 123/2006. </w:t>
      </w:r>
    </w:p>
    <w:p w14:paraId="7E561D48" w14:textId="10ED117B"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lastRenderedPageBreak/>
        <w:t>7</w:t>
      </w:r>
      <w:r w:rsidR="00C4211E" w:rsidRPr="00D74BB7">
        <w:rPr>
          <w:rFonts w:ascii="Arial" w:hAnsi="Arial" w:cs="Arial"/>
          <w:sz w:val="24"/>
          <w:szCs w:val="24"/>
        </w:rPr>
        <w:t xml:space="preserve">.4. Os documentos que compõem a proposta e a habilitação do licitante melhor classificado somente serão disponibilizados para avaliação do pregoeiro e para acesso público após o encerramento do envio de lances. </w:t>
      </w:r>
    </w:p>
    <w:p w14:paraId="48AE44D3" w14:textId="117CDC52"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.5. Os documentos de habilitação, enviados nos termos deste edital, serão examinados pelo pregoeiro, que verificará a autenticidade das certidões junto aos sítios eletrônicos oficiais de órgãos e entidades emissores. </w:t>
      </w:r>
    </w:p>
    <w:p w14:paraId="60931B42" w14:textId="396F41DF"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.6. A proposta readequada e os documentos complementares à proposta e à habilitação, quando necessários à confirmação daqueles exigidos no edital e já apresentados, serão encaminhados pelo licitante melhor classificado após o encerramento do envio de lances. Declarado os vencedores, o sistema abrirá a fase de negociação de preços e recebimentos de propostas readequadas por parte dos fornecedores vencedores. </w:t>
      </w:r>
    </w:p>
    <w:p w14:paraId="06898D32" w14:textId="1279C4BC" w:rsidR="00F4168F" w:rsidRPr="00D74BB7" w:rsidRDefault="00D27C6E" w:rsidP="00D27C6E">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.6.1. O instrumento convocatório estabelecerá prazo de </w:t>
      </w:r>
      <w:r w:rsidR="00C4211E" w:rsidRPr="00D74BB7">
        <w:rPr>
          <w:rFonts w:ascii="Arial" w:hAnsi="Arial" w:cs="Arial"/>
          <w:b/>
          <w:sz w:val="24"/>
          <w:szCs w:val="24"/>
        </w:rPr>
        <w:t>duas</w:t>
      </w:r>
      <w:r w:rsidR="00A94BA8" w:rsidRPr="00D74BB7">
        <w:rPr>
          <w:rFonts w:ascii="Arial" w:hAnsi="Arial" w:cs="Arial"/>
          <w:b/>
          <w:sz w:val="24"/>
          <w:szCs w:val="24"/>
        </w:rPr>
        <w:t xml:space="preserve"> (2)</w:t>
      </w:r>
      <w:r w:rsidR="00C4211E" w:rsidRPr="00D74BB7">
        <w:rPr>
          <w:rFonts w:ascii="Arial" w:hAnsi="Arial" w:cs="Arial"/>
          <w:b/>
          <w:sz w:val="24"/>
          <w:szCs w:val="24"/>
        </w:rPr>
        <w:t xml:space="preserve"> horas</w:t>
      </w:r>
      <w:r w:rsidR="00C4211E" w:rsidRPr="00D74BB7">
        <w:rPr>
          <w:rFonts w:ascii="Arial" w:hAnsi="Arial" w:cs="Arial"/>
          <w:sz w:val="24"/>
          <w:szCs w:val="24"/>
        </w:rPr>
        <w:t xml:space="preserve">, contado da solicitação do pregoeiro no sistema, para envio da proposta e, se necessário, dos documentos complementares, adequada ao último lance ofertado. Após a finalização do prazo, iniciaremos a habilitação dos fornecedores. </w:t>
      </w:r>
    </w:p>
    <w:p w14:paraId="65FA5EF3" w14:textId="5AA192D5"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7.7. Os documentos dos itens 7.8.1 ao item 7</w:t>
      </w:r>
      <w:r w:rsidR="00C4211E" w:rsidRPr="00D74BB7">
        <w:rPr>
          <w:rFonts w:ascii="Arial" w:hAnsi="Arial" w:cs="Arial"/>
          <w:sz w:val="24"/>
          <w:szCs w:val="24"/>
        </w:rPr>
        <w:t xml:space="preserve">.8.5 exigidos para habilitação deverão estar no prazo de validade. Caso o órgão emissor não declare a validade do documento, esta será de 30 (trinta) dias contados a partir da data de emissão. Os proponentes deverão apresentar: </w:t>
      </w:r>
    </w:p>
    <w:p w14:paraId="51197B6D" w14:textId="32A5D017"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7.8</w:t>
      </w:r>
      <w:r w:rsidR="00C4211E" w:rsidRPr="00D74BB7">
        <w:rPr>
          <w:rFonts w:ascii="Arial" w:hAnsi="Arial" w:cs="Arial"/>
          <w:sz w:val="24"/>
          <w:szCs w:val="24"/>
        </w:rPr>
        <w:t xml:space="preserve">. A habilitação da licitante vencedora será verificada mediante apresentação dos seguintes documentos: </w:t>
      </w:r>
    </w:p>
    <w:p w14:paraId="59A0D4B2" w14:textId="3972C290" w:rsidR="00F03F8D" w:rsidRPr="00D74BB7" w:rsidRDefault="00D27C6E" w:rsidP="00090DDB">
      <w:pPr>
        <w:pStyle w:val="SemEspaamento"/>
        <w:spacing w:line="360" w:lineRule="auto"/>
        <w:ind w:firstLine="567"/>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.8.1. DECLARAÇÕES:</w:t>
      </w:r>
    </w:p>
    <w:p w14:paraId="0A0C912D"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 a) declaração que atende ao disposto no artigo 7°, inciso XXXIII, da Constituição da República, conforme o modelo do Decreto Federal n° 4.358/2002, anexo II; b) declaração assegurando a inexistência de impedimento legal para licitar ou contratar com a administração, anexo III.</w:t>
      </w:r>
    </w:p>
    <w:p w14:paraId="1F2A1D07" w14:textId="22CA4E09" w:rsidR="00F4168F" w:rsidRPr="00D74BB7" w:rsidRDefault="00D27C6E" w:rsidP="00090DDB">
      <w:pPr>
        <w:pStyle w:val="SemEspaamento"/>
        <w:spacing w:line="360" w:lineRule="auto"/>
        <w:ind w:firstLine="567"/>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.8.2. HABILITAÇÃO JURÍDICA: </w:t>
      </w:r>
    </w:p>
    <w:p w14:paraId="2DA8596E"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documento de identificação </w:t>
      </w:r>
    </w:p>
    <w:p w14:paraId="2E7B9A2B"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b) registro comercial no caso de empresa individual; </w:t>
      </w:r>
    </w:p>
    <w:p w14:paraId="56D628DB"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c) ato constitutivo, estatuto ou contrato social em vigor, devidamente registrado, em se tratando de sociedades comerciais no Registro Público de Empresas Mercantis, </w:t>
      </w:r>
      <w:r w:rsidRPr="00D74BB7">
        <w:rPr>
          <w:rFonts w:ascii="Arial" w:hAnsi="Arial" w:cs="Arial"/>
          <w:sz w:val="24"/>
          <w:szCs w:val="24"/>
        </w:rPr>
        <w:lastRenderedPageBreak/>
        <w:t xml:space="preserve">e, no caso de sociedade por ações, acompanhado de documentos de eleição de seus administradores; </w:t>
      </w:r>
    </w:p>
    <w:p w14:paraId="70EA2D1A"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d) Inscrição do ato constitutivo, no caso de sociedade civil, acompanhada de prova da diretoria em exercício; </w:t>
      </w:r>
    </w:p>
    <w:p w14:paraId="62D12C97"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e) decreto de autorização, em se tratando de empresa ou sociedade estrangeira em funcionamento no País e ato de registro ou autorização para funcionamento expedido pelo órgão competente, quando a atividade assim o exigir. </w:t>
      </w:r>
    </w:p>
    <w:p w14:paraId="0DA8774C" w14:textId="65CF0729" w:rsidR="00F4168F" w:rsidRPr="00D74BB7" w:rsidRDefault="00D27C6E" w:rsidP="00090DDB">
      <w:pPr>
        <w:pStyle w:val="SemEspaamento"/>
        <w:spacing w:line="360" w:lineRule="auto"/>
        <w:ind w:firstLine="567"/>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.8.3. REGULARIDADE FISCAL: </w:t>
      </w:r>
    </w:p>
    <w:p w14:paraId="12F55B4E"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prova de inscrição no Cadastro de Contribuintes do Município, relativo ao domicílio ou sede do licitante, pertinente ao seu ramo de atividades; </w:t>
      </w:r>
    </w:p>
    <w:p w14:paraId="69BC77C1"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b) certidão Conjunta Negativa de débitos relativos aos Tributos Federais e à D</w:t>
      </w:r>
      <w:r w:rsidR="003B08C6" w:rsidRPr="00D74BB7">
        <w:rPr>
          <w:rFonts w:ascii="Arial" w:hAnsi="Arial" w:cs="Arial"/>
          <w:sz w:val="24"/>
          <w:szCs w:val="24"/>
        </w:rPr>
        <w:t>í</w:t>
      </w:r>
      <w:r w:rsidRPr="00D74BB7">
        <w:rPr>
          <w:rFonts w:ascii="Arial" w:hAnsi="Arial" w:cs="Arial"/>
          <w:sz w:val="24"/>
          <w:szCs w:val="24"/>
        </w:rPr>
        <w:t xml:space="preserve">vida Ativa da União; </w:t>
      </w:r>
    </w:p>
    <w:p w14:paraId="7E4B1EB2"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c) certidão Negativa de débitos junto à Fazenda Municipal da sede do proponente;</w:t>
      </w:r>
    </w:p>
    <w:p w14:paraId="22E58EF9"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d) certidão Negativa de débitos junto à Fazenda Estadual, da sede da proponente; </w:t>
      </w:r>
    </w:p>
    <w:p w14:paraId="5BAAA71E"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e) prova de regularidade (CRF) junto ao Fundo de Garantia por Tempo de Serviço (FGTS); </w:t>
      </w:r>
    </w:p>
    <w:p w14:paraId="3CDA20BC"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f) prova de inscrição no Cadastro Nacional de Pessoa Jurídica (CNPJ/MF);</w:t>
      </w:r>
    </w:p>
    <w:p w14:paraId="1726A949" w14:textId="45D387F1" w:rsidR="00F4168F" w:rsidRPr="00D74BB7" w:rsidRDefault="00D27C6E" w:rsidP="00090DDB">
      <w:pPr>
        <w:pStyle w:val="SemEspaamento"/>
        <w:spacing w:line="360" w:lineRule="auto"/>
        <w:ind w:firstLine="567"/>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.8.4. REGULARIDADE TRABALHISTA: </w:t>
      </w:r>
    </w:p>
    <w:p w14:paraId="413918F5"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prova de inexistência de débitos inadimplidos perante a Justiça do Trabalho, mediante a apresentação de Certidão Negativa de Débitos Trabalhistas (CNDT), nos termos do Título VIIA da Consolidação das Leis do Trabalho, aprovada pelo Decreto-Lei nº 5.452, de 1º de maio de 1943. </w:t>
      </w:r>
    </w:p>
    <w:p w14:paraId="467F34C3" w14:textId="74A646A6" w:rsidR="00F4168F" w:rsidRPr="00D74BB7" w:rsidRDefault="00D27C6E" w:rsidP="00090DDB">
      <w:pPr>
        <w:pStyle w:val="SemEspaamento"/>
        <w:spacing w:line="360" w:lineRule="auto"/>
        <w:ind w:firstLine="567"/>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 xml:space="preserve">.8.5. QUALIFICAÇÃO ECONÔMICO-FINANCEIRA: </w:t>
      </w:r>
    </w:p>
    <w:p w14:paraId="1917FACD" w14:textId="77777777" w:rsidR="00F4168F" w:rsidRPr="00D74BB7" w:rsidRDefault="00C4211E" w:rsidP="00090DDB">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a) Certidão negativa de falência ou concordata expedida pelo distribuidor da sede da pessoa jurídica. </w:t>
      </w:r>
    </w:p>
    <w:p w14:paraId="47FD5BC5" w14:textId="77777777" w:rsidR="003B08C6" w:rsidRDefault="003B08C6" w:rsidP="00090DDB">
      <w:pPr>
        <w:pStyle w:val="SemEspaamento"/>
        <w:spacing w:line="360" w:lineRule="auto"/>
        <w:ind w:firstLine="567"/>
        <w:jc w:val="both"/>
        <w:rPr>
          <w:rFonts w:ascii="Arial" w:hAnsi="Arial" w:cs="Arial"/>
          <w:sz w:val="24"/>
          <w:szCs w:val="24"/>
        </w:rPr>
      </w:pPr>
      <w:r w:rsidRPr="00D27C6E">
        <w:rPr>
          <w:rFonts w:ascii="Arial" w:hAnsi="Arial" w:cs="Arial"/>
          <w:sz w:val="24"/>
          <w:szCs w:val="24"/>
        </w:rPr>
        <w:t xml:space="preserve">  b)</w:t>
      </w:r>
      <w:r w:rsidRPr="00D74BB7">
        <w:rPr>
          <w:rFonts w:ascii="Arial" w:hAnsi="Arial" w:cs="Arial"/>
          <w:b/>
          <w:sz w:val="24"/>
          <w:szCs w:val="24"/>
        </w:rPr>
        <w:t xml:space="preserve"> </w:t>
      </w:r>
      <w:r w:rsidRPr="00D74BB7">
        <w:rPr>
          <w:rFonts w:ascii="Arial" w:hAnsi="Arial" w:cs="Arial"/>
          <w:sz w:val="24"/>
          <w:szCs w:val="24"/>
        </w:rPr>
        <w:t>Balanço Patrimonial, ou, Sped Contábil digital, ou, para Empresas optantes pelo Simples Declaração Anual do Simples Nacional.</w:t>
      </w:r>
    </w:p>
    <w:p w14:paraId="17EF7BF3" w14:textId="2767B0A9"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w:t>
      </w:r>
      <w:r w:rsidR="00C4211E" w:rsidRPr="00D74BB7">
        <w:rPr>
          <w:rFonts w:ascii="Arial" w:hAnsi="Arial" w:cs="Arial"/>
          <w:sz w:val="24"/>
          <w:szCs w:val="24"/>
        </w:rPr>
        <w:t>.</w:t>
      </w:r>
      <w:r>
        <w:rPr>
          <w:rFonts w:ascii="Arial" w:hAnsi="Arial" w:cs="Arial"/>
          <w:sz w:val="24"/>
          <w:szCs w:val="24"/>
        </w:rPr>
        <w:t>9</w:t>
      </w:r>
      <w:r w:rsidR="00C4211E" w:rsidRPr="00D74BB7">
        <w:rPr>
          <w:rFonts w:ascii="Arial" w:hAnsi="Arial" w:cs="Arial"/>
          <w:sz w:val="24"/>
          <w:szCs w:val="24"/>
        </w:rPr>
        <w:t>. A microempresa e a empresa de pequeno porte, que possuir restrição em qualquer dos documentos de regulari</w:t>
      </w:r>
      <w:r>
        <w:rPr>
          <w:rFonts w:ascii="Arial" w:hAnsi="Arial" w:cs="Arial"/>
          <w:sz w:val="24"/>
          <w:szCs w:val="24"/>
        </w:rPr>
        <w:t>dade fiscal, previstos no item 7</w:t>
      </w:r>
      <w:r w:rsidR="00C4211E" w:rsidRPr="00D74BB7">
        <w:rPr>
          <w:rFonts w:ascii="Arial" w:hAnsi="Arial" w:cs="Arial"/>
          <w:sz w:val="24"/>
          <w:szCs w:val="24"/>
        </w:rPr>
        <w:t xml:space="preserve">.8.3, deste edital, terá sua habilitação condicionada à apresentação de nova documentação, que </w:t>
      </w:r>
      <w:r w:rsidR="00C4211E" w:rsidRPr="00D74BB7">
        <w:rPr>
          <w:rFonts w:ascii="Arial" w:hAnsi="Arial" w:cs="Arial"/>
          <w:sz w:val="24"/>
          <w:szCs w:val="24"/>
        </w:rPr>
        <w:lastRenderedPageBreak/>
        <w:t xml:space="preserve">comprove a sua regularidade em 05 (cinco) dias úteis, a contar da sessão em que foi declarada como vencedora do certame. </w:t>
      </w:r>
    </w:p>
    <w:p w14:paraId="5972C7BB" w14:textId="6EB68714"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7.10</w:t>
      </w:r>
      <w:r w:rsidR="00C4211E" w:rsidRPr="00D74BB7">
        <w:rPr>
          <w:rFonts w:ascii="Arial" w:hAnsi="Arial" w:cs="Arial"/>
          <w:sz w:val="24"/>
          <w:szCs w:val="24"/>
        </w:rPr>
        <w:t>. O prazo de que trata o item anterior poderá ser prorrogado uma única vez, por igual período, a critério da Administração, desde que seja requerido pelo interessado, de forma motivada e durante o transcurso do respectivo prazo.</w:t>
      </w:r>
    </w:p>
    <w:p w14:paraId="23654274" w14:textId="16B36CFF"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7.11</w:t>
      </w:r>
      <w:r w:rsidR="00C4211E" w:rsidRPr="00D74BB7">
        <w:rPr>
          <w:rFonts w:ascii="Arial" w:hAnsi="Arial" w:cs="Arial"/>
          <w:sz w:val="24"/>
          <w:szCs w:val="24"/>
        </w:rPr>
        <w:t>. O</w:t>
      </w:r>
      <w:r>
        <w:rPr>
          <w:rFonts w:ascii="Arial" w:hAnsi="Arial" w:cs="Arial"/>
          <w:sz w:val="24"/>
          <w:szCs w:val="24"/>
        </w:rPr>
        <w:t xml:space="preserve"> benefício de que trata o item 7</w:t>
      </w:r>
      <w:r w:rsidR="00C4211E" w:rsidRPr="00D74BB7">
        <w:rPr>
          <w:rFonts w:ascii="Arial" w:hAnsi="Arial" w:cs="Arial"/>
          <w:sz w:val="24"/>
          <w:szCs w:val="24"/>
        </w:rPr>
        <w:t>.</w:t>
      </w:r>
      <w:r>
        <w:rPr>
          <w:rFonts w:ascii="Arial" w:hAnsi="Arial" w:cs="Arial"/>
          <w:sz w:val="24"/>
          <w:szCs w:val="24"/>
        </w:rPr>
        <w:t>9</w:t>
      </w:r>
      <w:r w:rsidR="00C4211E" w:rsidRPr="00D74BB7">
        <w:rPr>
          <w:rFonts w:ascii="Arial" w:hAnsi="Arial" w:cs="Arial"/>
          <w:sz w:val="24"/>
          <w:szCs w:val="24"/>
        </w:rPr>
        <w:t xml:space="preserve"> não eximirá a microempresa e a empresa de pequeno porte, da apresentação de todos os documentos, ainda que apresentem alguma restrição. </w:t>
      </w:r>
    </w:p>
    <w:p w14:paraId="7EB316BB" w14:textId="5F76B82E"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7.12</w:t>
      </w:r>
      <w:r w:rsidR="00C4211E" w:rsidRPr="00D74BB7">
        <w:rPr>
          <w:rFonts w:ascii="Arial" w:hAnsi="Arial" w:cs="Arial"/>
          <w:sz w:val="24"/>
          <w:szCs w:val="24"/>
        </w:rPr>
        <w:t>. A não regularização da documen</w:t>
      </w:r>
      <w:r>
        <w:rPr>
          <w:rFonts w:ascii="Arial" w:hAnsi="Arial" w:cs="Arial"/>
          <w:sz w:val="24"/>
          <w:szCs w:val="24"/>
        </w:rPr>
        <w:t>tação, no prazo fixado no item 7</w:t>
      </w:r>
      <w:r w:rsidR="00C4211E" w:rsidRPr="00D74BB7">
        <w:rPr>
          <w:rFonts w:ascii="Arial" w:hAnsi="Arial" w:cs="Arial"/>
          <w:sz w:val="24"/>
          <w:szCs w:val="24"/>
        </w:rPr>
        <w:t xml:space="preserve">.9, implicará na inabilitação do licitante e a adoção do procedimento previsto no </w:t>
      </w:r>
      <w:r w:rsidR="00C4211E" w:rsidRPr="0087442C">
        <w:rPr>
          <w:rFonts w:ascii="Arial" w:hAnsi="Arial" w:cs="Arial"/>
          <w:sz w:val="24"/>
          <w:szCs w:val="24"/>
        </w:rPr>
        <w:t xml:space="preserve">item 9.4, sem prejuízo das </w:t>
      </w:r>
      <w:r w:rsidR="0087442C" w:rsidRPr="0087442C">
        <w:rPr>
          <w:rFonts w:ascii="Arial" w:hAnsi="Arial" w:cs="Arial"/>
          <w:sz w:val="24"/>
          <w:szCs w:val="24"/>
        </w:rPr>
        <w:t>penalidades previstas no item 13</w:t>
      </w:r>
      <w:r w:rsidR="00C4211E" w:rsidRPr="0087442C">
        <w:rPr>
          <w:rFonts w:ascii="Arial" w:hAnsi="Arial" w:cs="Arial"/>
          <w:sz w:val="24"/>
          <w:szCs w:val="24"/>
        </w:rPr>
        <w:t>.1, deste edital.</w:t>
      </w:r>
      <w:r w:rsidR="00C4211E" w:rsidRPr="00D74BB7">
        <w:rPr>
          <w:rFonts w:ascii="Arial" w:hAnsi="Arial" w:cs="Arial"/>
          <w:sz w:val="24"/>
          <w:szCs w:val="24"/>
        </w:rPr>
        <w:t xml:space="preserve"> </w:t>
      </w:r>
    </w:p>
    <w:p w14:paraId="377C05C9" w14:textId="5F2A3C3B" w:rsidR="00F4168F" w:rsidRPr="00D74BB7" w:rsidRDefault="00D27C6E" w:rsidP="005B570A">
      <w:pPr>
        <w:pStyle w:val="SemEspaamento"/>
        <w:spacing w:line="360" w:lineRule="auto"/>
        <w:jc w:val="both"/>
        <w:rPr>
          <w:rFonts w:ascii="Arial" w:hAnsi="Arial" w:cs="Arial"/>
          <w:sz w:val="24"/>
          <w:szCs w:val="24"/>
        </w:rPr>
      </w:pPr>
      <w:r>
        <w:rPr>
          <w:rFonts w:ascii="Arial" w:hAnsi="Arial" w:cs="Arial"/>
          <w:sz w:val="24"/>
          <w:szCs w:val="24"/>
        </w:rPr>
        <w:t>7,13</w:t>
      </w:r>
      <w:r w:rsidR="00C4211E" w:rsidRPr="00D74BB7">
        <w:rPr>
          <w:rFonts w:ascii="Arial" w:hAnsi="Arial" w:cs="Arial"/>
          <w:sz w:val="24"/>
          <w:szCs w:val="24"/>
        </w:rPr>
        <w:t xml:space="preserve">. A documentação, na fase pertinente, será rubricada pelo Pregoeiro e pela Equipe de Apoio e depois de examinada será anexada ao processo desta licitação. </w:t>
      </w:r>
    </w:p>
    <w:p w14:paraId="2BF6C19E" w14:textId="77777777" w:rsidR="00F4168F" w:rsidRDefault="00F4168F" w:rsidP="005B570A">
      <w:pPr>
        <w:pStyle w:val="SemEspaamento"/>
        <w:spacing w:line="360" w:lineRule="auto"/>
        <w:jc w:val="both"/>
        <w:rPr>
          <w:rFonts w:ascii="Arial" w:hAnsi="Arial" w:cs="Arial"/>
          <w:sz w:val="24"/>
          <w:szCs w:val="24"/>
        </w:rPr>
      </w:pPr>
    </w:p>
    <w:p w14:paraId="41B43B37" w14:textId="16FA2809" w:rsidR="00E2553C" w:rsidRPr="00E2553C" w:rsidRDefault="00D27C6E" w:rsidP="00E2553C">
      <w:pPr>
        <w:pStyle w:val="SemEspaamento"/>
        <w:spacing w:line="360" w:lineRule="auto"/>
        <w:jc w:val="both"/>
        <w:rPr>
          <w:rFonts w:ascii="Arial" w:hAnsi="Arial" w:cs="Arial"/>
          <w:b/>
          <w:sz w:val="24"/>
          <w:szCs w:val="24"/>
        </w:rPr>
      </w:pPr>
      <w:r w:rsidRPr="00D27C6E">
        <w:rPr>
          <w:rFonts w:ascii="Arial" w:hAnsi="Arial" w:cs="Arial"/>
          <w:b/>
          <w:sz w:val="24"/>
          <w:szCs w:val="24"/>
        </w:rPr>
        <w:t>8</w:t>
      </w:r>
      <w:r w:rsidR="00E2553C" w:rsidRPr="00D27C6E">
        <w:rPr>
          <w:rFonts w:ascii="Arial" w:hAnsi="Arial" w:cs="Arial"/>
          <w:b/>
          <w:sz w:val="24"/>
          <w:szCs w:val="24"/>
        </w:rPr>
        <w:t xml:space="preserve"> –</w:t>
      </w:r>
      <w:r w:rsidR="00E2553C" w:rsidRPr="00E2553C">
        <w:rPr>
          <w:rFonts w:ascii="Arial" w:hAnsi="Arial" w:cs="Arial"/>
          <w:b/>
          <w:sz w:val="24"/>
          <w:szCs w:val="24"/>
        </w:rPr>
        <w:t xml:space="preserve"> DO ESCLARECIMENTO, DA IMPUGNAÇÃO AO ATO CONVOCATÓRIO E RECURSOS ADMINISTRATIVOS</w:t>
      </w:r>
    </w:p>
    <w:p w14:paraId="3A507164" w14:textId="1805A92A"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.1. As impugnações ao ato convocatório do pregão serão recebidas até 03 (três) dias úteis antes da data fixada para o recebimento das propostas, exclusivamente por meio de formulário eletrônico disponível no sistema. </w:t>
      </w:r>
    </w:p>
    <w:p w14:paraId="3B1ADCF3" w14:textId="64952DFC"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.1.1. A impugnação não possui efeito suspensivo e caberá pregoeiro, decidir sobre a impugnação no prazo de 02 (dois) dias.</w:t>
      </w:r>
    </w:p>
    <w:p w14:paraId="109B2508" w14:textId="2F39F939"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.1.2. Deferida a impugnação contra o ato convocatório, será designada nova data para a realização do certame. </w:t>
      </w:r>
    </w:p>
    <w:p w14:paraId="2AE853B6" w14:textId="453B7700"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.2. Caberá recurso nos casos previstos na Lei nº. 10.520/2002, devendo a proponente manifestar motivadamente sua intenção de interpor recurso, através de formulário próprio do Sistema Eletrônico, explicitando sucintamente suas razões, após declarado vencedor, onde o Pregoeiro abrirá prazo de trinta minutos. </w:t>
      </w:r>
    </w:p>
    <w:p w14:paraId="2DE0429D" w14:textId="6190D9AC"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.2.1. A intenção motivada de recorrer é aquela que identifica, objetivamente, os fatos e o direito que o proponente pretende que sejam revistos pelo Pregoeiro. </w:t>
      </w:r>
    </w:p>
    <w:p w14:paraId="0F683E2E" w14:textId="2AD2C925"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.3. O proponente que manifestar a intenção de recurso e o mesmo ter sido aceito pelo Pregoeiro, disporá do prazo de 03 (três) dias para a apresentação das razões do </w:t>
      </w:r>
      <w:r w:rsidR="00E2553C" w:rsidRPr="00E2553C">
        <w:rPr>
          <w:rFonts w:ascii="Arial" w:hAnsi="Arial" w:cs="Arial"/>
          <w:sz w:val="24"/>
          <w:szCs w:val="24"/>
        </w:rPr>
        <w:lastRenderedPageBreak/>
        <w:t xml:space="preserve">recurso, por meio de formulário específico do sistema, que será disponibilizado a todos os participantes. </w:t>
      </w:r>
    </w:p>
    <w:p w14:paraId="2D262695" w14:textId="611C18A7"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.4. Os demais licitantes ficarão intimados para apresentar, se desejarem, às contrarrazões no prazo de 3 (três) dias, contando da data final do recorrente, assegurando vista imediata dos elementos indispensáveis à defesa dos seus interesses. </w:t>
      </w:r>
    </w:p>
    <w:p w14:paraId="2BA2DAA0" w14:textId="7FE8D6DB" w:rsidR="00E2553C" w:rsidRPr="00E2553C" w:rsidRDefault="00D27C6E"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.5. Decidido os recursos e constada a regularidade dos atos praticados, a autoridade competente adjudicará o objeto e homologará o procedimento licitatório. </w:t>
      </w:r>
    </w:p>
    <w:p w14:paraId="21AA0451" w14:textId="4E6211F0" w:rsidR="00E2553C" w:rsidRPr="00E2553C" w:rsidRDefault="0087442C"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 xml:space="preserve">.6. A ausência de manifestação imediata e motivada pelo licitante quanto à intenção de recorrer, importará na decadência de direito, e o pregoeiro estará autorizado a adjudicar o objeto ao licitante declarado vencedor. </w:t>
      </w:r>
    </w:p>
    <w:p w14:paraId="1D9140E1" w14:textId="5EAC1E10" w:rsidR="00E2553C" w:rsidRDefault="0087442C" w:rsidP="00E2553C">
      <w:pPr>
        <w:pStyle w:val="SemEspaamento"/>
        <w:spacing w:line="360" w:lineRule="auto"/>
        <w:jc w:val="both"/>
        <w:rPr>
          <w:rFonts w:ascii="Arial" w:hAnsi="Arial" w:cs="Arial"/>
          <w:sz w:val="24"/>
          <w:szCs w:val="24"/>
        </w:rPr>
      </w:pPr>
      <w:r>
        <w:rPr>
          <w:rFonts w:ascii="Arial" w:hAnsi="Arial" w:cs="Arial"/>
          <w:sz w:val="24"/>
          <w:szCs w:val="24"/>
        </w:rPr>
        <w:t>8</w:t>
      </w:r>
      <w:r w:rsidR="00E2553C" w:rsidRPr="00E2553C">
        <w:rPr>
          <w:rFonts w:ascii="Arial" w:hAnsi="Arial" w:cs="Arial"/>
          <w:sz w:val="24"/>
          <w:szCs w:val="24"/>
        </w:rPr>
        <w:t>.7. Os pedidos de esclarecimentos serão enviados ao pregoeiro, por meio eletrônico, 03(três) dias úteis antes à data para abertura da sessão pública. O pregoeiro responderá os esclarecimentos no prazo de 02 (dois) dias úteis a contar da data do recebimento do pedido, e poderá requisitar subsídios formais aos responsáveis pela elaboração do edital e dos anexos.</w:t>
      </w:r>
    </w:p>
    <w:p w14:paraId="6872C5E3" w14:textId="77777777" w:rsidR="00E2553C" w:rsidRPr="00D74BB7" w:rsidRDefault="00E2553C" w:rsidP="005B570A">
      <w:pPr>
        <w:pStyle w:val="SemEspaamento"/>
        <w:spacing w:line="360" w:lineRule="auto"/>
        <w:jc w:val="both"/>
        <w:rPr>
          <w:rFonts w:ascii="Arial" w:hAnsi="Arial" w:cs="Arial"/>
          <w:sz w:val="24"/>
          <w:szCs w:val="24"/>
        </w:rPr>
      </w:pPr>
    </w:p>
    <w:p w14:paraId="346E9CD2" w14:textId="7E0B158D" w:rsidR="00F4168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9</w:t>
      </w:r>
      <w:r w:rsidR="00C4211E" w:rsidRPr="00D74BB7">
        <w:rPr>
          <w:rFonts w:ascii="Arial" w:hAnsi="Arial" w:cs="Arial"/>
          <w:b/>
          <w:sz w:val="24"/>
          <w:szCs w:val="24"/>
        </w:rPr>
        <w:t>– DA ADJUDICAÇÃO, HOMOLOGAÇÃO E ASSINATURA DO CONTRATO.</w:t>
      </w:r>
    </w:p>
    <w:p w14:paraId="453C9698"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9.1. Após a declaração do vencedor da licitação, na ausência de recurso, caberá ao pregoeiro adjudicar o objeto licitado e encaminhar o processo devidamente instruído à autoridade superior e prover a homologação. </w:t>
      </w:r>
    </w:p>
    <w:p w14:paraId="406A14B8"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9.2. No caso de interposição de recurso, depois de proferida e constada a regularidade dos atos praticados, a autoridade competente adjudicará o objeto e homologará o procedimento licitatório. </w:t>
      </w:r>
    </w:p>
    <w:p w14:paraId="40A9A5F8"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9.3. Após adjudicado o objeto licitado à vencedora do certame e homologado o resultado da licitação, a autoridade competente convocará a adjudicatária a assinar o contrato dentro do prazo máximo de 05 (cinco) dias consecutivos, a contar da data em que a mesma for convocada para fazê-lo. </w:t>
      </w:r>
    </w:p>
    <w:p w14:paraId="4750EDBD"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9.4. A Administração poderá, quando a proponente vencedora, convocada dentro do prazo de validade de sua proposta, não apresentar situação regular, convidar os demais proponentes classificados, seguindo a ordem de classificação, ou revogar a licitação, independentemente da aplicação do artigo 81 da Lei Federal nº. 8.666/93. </w:t>
      </w:r>
    </w:p>
    <w:p w14:paraId="06BD52EA" w14:textId="77777777" w:rsidR="00F4168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lastRenderedPageBreak/>
        <w:t xml:space="preserve">9.5. Decorrido o prazo do item 9.3, dentro do prazo de validade da proposta, e não realizando a assinatura do contrato, caracteriza o descumprimento total da obrigação assumida, ficando sujeitas às seguintes sanções, aplicáveis isolada ou conjuntamente: </w:t>
      </w:r>
    </w:p>
    <w:p w14:paraId="28229A06" w14:textId="77777777" w:rsidR="00F4168F" w:rsidRPr="00D74BB7"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9.5.1. advertência; </w:t>
      </w:r>
    </w:p>
    <w:p w14:paraId="527BA8CD" w14:textId="77777777" w:rsidR="00F4168F" w:rsidRPr="00D74BB7"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9.5.2. multa de 3% (três por cento) sobre o valor global de sua proposta; </w:t>
      </w:r>
    </w:p>
    <w:p w14:paraId="6D07AB65" w14:textId="77777777" w:rsidR="00F4168F" w:rsidRPr="00D74BB7"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9.5.3. impedimento de contratar com a Administração por prazo não superior a 02 (dois) anos; </w:t>
      </w:r>
    </w:p>
    <w:p w14:paraId="5A47233F" w14:textId="77777777" w:rsidR="00F4168F" w:rsidRPr="00D74BB7"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9.5.4. declaração de inidoneidade para licitar ou contratar com Administração Pública;</w:t>
      </w:r>
    </w:p>
    <w:p w14:paraId="762014E8" w14:textId="77777777" w:rsidR="00F4168F" w:rsidRDefault="00C4211E" w:rsidP="003B08C6">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9.5.5. A multa de que trata o item 9.5.2 deverá ser recolhida no prazo de 05 (cinco) dias úteis, a contar da intimação da decisão administrativa que a tenha aplicado, garantido o contraditório e ampla defesa da interessada. </w:t>
      </w:r>
    </w:p>
    <w:p w14:paraId="58026B58" w14:textId="77777777" w:rsidR="00E2553C" w:rsidRDefault="00E2553C" w:rsidP="003B08C6">
      <w:pPr>
        <w:pStyle w:val="SemEspaamento"/>
        <w:spacing w:line="360" w:lineRule="auto"/>
        <w:ind w:firstLine="567"/>
        <w:jc w:val="both"/>
        <w:rPr>
          <w:rFonts w:ascii="Arial" w:hAnsi="Arial" w:cs="Arial"/>
          <w:sz w:val="24"/>
          <w:szCs w:val="24"/>
        </w:rPr>
      </w:pPr>
    </w:p>
    <w:p w14:paraId="391393FB" w14:textId="550B5F09" w:rsidR="00E2553C" w:rsidRPr="00E2553C" w:rsidRDefault="0087442C" w:rsidP="0087442C">
      <w:pPr>
        <w:pStyle w:val="SemEspaamento"/>
        <w:spacing w:line="360" w:lineRule="auto"/>
        <w:jc w:val="both"/>
        <w:rPr>
          <w:rFonts w:ascii="Arial" w:hAnsi="Arial" w:cs="Arial"/>
          <w:b/>
          <w:sz w:val="24"/>
          <w:szCs w:val="24"/>
        </w:rPr>
      </w:pPr>
      <w:r>
        <w:rPr>
          <w:rFonts w:ascii="Arial" w:hAnsi="Arial" w:cs="Arial"/>
          <w:b/>
          <w:sz w:val="24"/>
          <w:szCs w:val="24"/>
        </w:rPr>
        <w:t>10</w:t>
      </w:r>
      <w:r w:rsidR="00E2553C" w:rsidRPr="00E2553C">
        <w:rPr>
          <w:rFonts w:ascii="Arial" w:hAnsi="Arial" w:cs="Arial"/>
          <w:b/>
          <w:sz w:val="24"/>
          <w:szCs w:val="24"/>
        </w:rPr>
        <w:t>- DO PREÇO E DO PAGAMENTO</w:t>
      </w:r>
    </w:p>
    <w:p w14:paraId="3F20D3E8" w14:textId="0540CB98"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.1. </w:t>
      </w:r>
      <w:r w:rsidR="00EA729E" w:rsidRPr="00E2553C">
        <w:rPr>
          <w:rFonts w:ascii="Arial" w:hAnsi="Arial" w:cs="Arial"/>
          <w:sz w:val="24"/>
          <w:szCs w:val="24"/>
        </w:rPr>
        <w:t>O preço</w:t>
      </w:r>
      <w:r w:rsidR="001576C7">
        <w:rPr>
          <w:rFonts w:ascii="Arial" w:hAnsi="Arial" w:cs="Arial"/>
          <w:sz w:val="24"/>
          <w:szCs w:val="24"/>
        </w:rPr>
        <w:t xml:space="preserve"> unitário e</w:t>
      </w:r>
      <w:r w:rsidR="00EA729E" w:rsidRPr="00E2553C">
        <w:rPr>
          <w:rFonts w:ascii="Arial" w:hAnsi="Arial" w:cs="Arial"/>
          <w:sz w:val="24"/>
          <w:szCs w:val="24"/>
        </w:rPr>
        <w:t xml:space="preserve"> total deverá ser fixo em reais, com duas casas decimais, equivalente ao de mercado na data da sessão pública de disputa de preços</w:t>
      </w:r>
      <w:r w:rsidR="00E2553C" w:rsidRPr="00E2553C">
        <w:rPr>
          <w:rFonts w:ascii="Arial" w:hAnsi="Arial" w:cs="Arial"/>
          <w:sz w:val="24"/>
          <w:szCs w:val="24"/>
        </w:rPr>
        <w:t xml:space="preserve">. </w:t>
      </w:r>
    </w:p>
    <w:p w14:paraId="47E57658" w14:textId="0AD34DBE"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.2. Deverão estar incluídos </w:t>
      </w:r>
      <w:r w:rsidR="00754344">
        <w:rPr>
          <w:rFonts w:ascii="Arial" w:hAnsi="Arial" w:cs="Arial"/>
          <w:sz w:val="24"/>
          <w:szCs w:val="24"/>
        </w:rPr>
        <w:t>n</w:t>
      </w:r>
      <w:r w:rsidR="00EA729E">
        <w:rPr>
          <w:rFonts w:ascii="Arial" w:hAnsi="Arial" w:cs="Arial"/>
          <w:sz w:val="24"/>
          <w:szCs w:val="24"/>
        </w:rPr>
        <w:t>o</w:t>
      </w:r>
      <w:r w:rsidR="00754344">
        <w:rPr>
          <w:rFonts w:ascii="Arial" w:hAnsi="Arial" w:cs="Arial"/>
          <w:sz w:val="24"/>
          <w:szCs w:val="24"/>
        </w:rPr>
        <w:t xml:space="preserve"> </w:t>
      </w:r>
      <w:r w:rsidR="00EA729E">
        <w:rPr>
          <w:rFonts w:ascii="Arial" w:hAnsi="Arial" w:cs="Arial"/>
          <w:sz w:val="24"/>
          <w:szCs w:val="24"/>
        </w:rPr>
        <w:t>valor final</w:t>
      </w:r>
      <w:r w:rsidR="00E2553C" w:rsidRPr="00E2553C">
        <w:rPr>
          <w:rFonts w:ascii="Arial" w:hAnsi="Arial" w:cs="Arial"/>
          <w:sz w:val="24"/>
          <w:szCs w:val="24"/>
        </w:rPr>
        <w:t xml:space="preserve">, todos os insumos que o compõem, tais como as despesas com impostos, taxas, seguros e quaisquer outros que incidam direta ou indiretamente sobre a execução do objeto desta licitação, sem quaisquer ônus para a Administração, e quaisquer outros que incidam sobre a avença. </w:t>
      </w:r>
    </w:p>
    <w:p w14:paraId="48F9F658" w14:textId="4D8FE86B" w:rsid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 xml:space="preserve">.3. </w:t>
      </w:r>
      <w:r w:rsidR="00580405" w:rsidRPr="00E2553C">
        <w:rPr>
          <w:rFonts w:ascii="Arial" w:hAnsi="Arial" w:cs="Arial"/>
          <w:sz w:val="24"/>
          <w:szCs w:val="24"/>
        </w:rPr>
        <w:t xml:space="preserve">O pagamento será realizado exclusivamente por meio eletrônico, </w:t>
      </w:r>
      <w:r w:rsidR="00580405" w:rsidRPr="001264FE">
        <w:rPr>
          <w:rFonts w:ascii="Arial" w:hAnsi="Arial" w:cs="Arial"/>
          <w:b/>
          <w:bCs/>
          <w:sz w:val="24"/>
          <w:szCs w:val="24"/>
        </w:rPr>
        <w:t>mensalmente</w:t>
      </w:r>
      <w:r w:rsidR="00580405">
        <w:rPr>
          <w:rFonts w:ascii="Arial" w:hAnsi="Arial" w:cs="Arial"/>
          <w:sz w:val="24"/>
          <w:szCs w:val="24"/>
        </w:rPr>
        <w:t>, pela Administração Municipal</w:t>
      </w:r>
      <w:r w:rsidR="00580405" w:rsidRPr="00E2553C">
        <w:rPr>
          <w:rFonts w:ascii="Arial" w:hAnsi="Arial" w:cs="Arial"/>
          <w:sz w:val="24"/>
          <w:szCs w:val="24"/>
        </w:rPr>
        <w:t xml:space="preserve">. A Nota Fiscal deverá ser entregue no setor competente, com a assinatura do respectivo recebimento, após a </w:t>
      </w:r>
      <w:r w:rsidR="00580405">
        <w:rPr>
          <w:rFonts w:ascii="Arial" w:hAnsi="Arial" w:cs="Arial"/>
          <w:sz w:val="24"/>
          <w:szCs w:val="24"/>
        </w:rPr>
        <w:t xml:space="preserve">retirada dos materiais </w:t>
      </w:r>
      <w:r w:rsidR="00580405" w:rsidRPr="00E2553C">
        <w:rPr>
          <w:rFonts w:ascii="Arial" w:hAnsi="Arial" w:cs="Arial"/>
          <w:sz w:val="24"/>
          <w:szCs w:val="24"/>
        </w:rPr>
        <w:t>licitado</w:t>
      </w:r>
      <w:r w:rsidR="00580405">
        <w:rPr>
          <w:rFonts w:ascii="Arial" w:hAnsi="Arial" w:cs="Arial"/>
          <w:sz w:val="24"/>
          <w:szCs w:val="24"/>
        </w:rPr>
        <w:t>s conforme demanda da Secretaria Municipal solicitante</w:t>
      </w:r>
      <w:r w:rsidR="00E2553C" w:rsidRPr="00E2553C">
        <w:rPr>
          <w:rFonts w:ascii="Arial" w:hAnsi="Arial" w:cs="Arial"/>
          <w:sz w:val="24"/>
          <w:szCs w:val="24"/>
        </w:rPr>
        <w:t xml:space="preserve">. </w:t>
      </w:r>
    </w:p>
    <w:p w14:paraId="31FCA031" w14:textId="7FB353DB" w:rsidR="00E2553C" w:rsidRPr="00E2553C" w:rsidRDefault="00EB22D7" w:rsidP="0087442C">
      <w:pPr>
        <w:pStyle w:val="SemEspaamento"/>
        <w:spacing w:line="360" w:lineRule="auto"/>
        <w:jc w:val="both"/>
        <w:rPr>
          <w:rFonts w:ascii="Arial" w:hAnsi="Arial" w:cs="Arial"/>
          <w:sz w:val="24"/>
          <w:szCs w:val="24"/>
        </w:rPr>
      </w:pPr>
      <w:r w:rsidRPr="00EB22D7">
        <w:rPr>
          <w:rFonts w:ascii="Arial" w:hAnsi="Arial" w:cs="Arial"/>
          <w:sz w:val="24"/>
          <w:szCs w:val="24"/>
        </w:rPr>
        <w:t xml:space="preserve">10.4. </w:t>
      </w:r>
      <w:r w:rsidR="00E2553C" w:rsidRPr="00E2553C">
        <w:rPr>
          <w:rFonts w:ascii="Arial" w:hAnsi="Arial" w:cs="Arial"/>
          <w:sz w:val="24"/>
          <w:szCs w:val="24"/>
        </w:rPr>
        <w:t xml:space="preserve">Serão processadas as retenções previdenciárias nos termos da lei que regulamenta a matéria. </w:t>
      </w:r>
    </w:p>
    <w:p w14:paraId="439A41FB" w14:textId="5AE2B9DD"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w:t>
      </w:r>
      <w:r w:rsidR="00580405">
        <w:rPr>
          <w:rFonts w:ascii="Arial" w:hAnsi="Arial" w:cs="Arial"/>
          <w:sz w:val="24"/>
          <w:szCs w:val="24"/>
        </w:rPr>
        <w:t>5</w:t>
      </w:r>
      <w:r w:rsidR="00E2553C" w:rsidRPr="00E2553C">
        <w:rPr>
          <w:rFonts w:ascii="Arial" w:hAnsi="Arial" w:cs="Arial"/>
          <w:sz w:val="24"/>
          <w:szCs w:val="24"/>
        </w:rPr>
        <w:t xml:space="preserve">. Na eventualidade de aplicação de multas, estas deverão ser liquidadas simultaneamente com parcela vinculada ao evento cujo descumprimento der origem à aplicação da penalidade. </w:t>
      </w:r>
    </w:p>
    <w:p w14:paraId="4D2C3A42" w14:textId="161574CE" w:rsidR="00E2553C" w:rsidRPr="00E2553C" w:rsidRDefault="0087442C" w:rsidP="0087442C">
      <w:pPr>
        <w:pStyle w:val="SemEspaamento"/>
        <w:spacing w:line="360" w:lineRule="auto"/>
        <w:jc w:val="both"/>
        <w:rPr>
          <w:rFonts w:ascii="Arial" w:hAnsi="Arial" w:cs="Arial"/>
          <w:sz w:val="24"/>
          <w:szCs w:val="24"/>
        </w:rPr>
      </w:pPr>
      <w:r>
        <w:rPr>
          <w:rFonts w:ascii="Arial" w:hAnsi="Arial" w:cs="Arial"/>
          <w:sz w:val="24"/>
          <w:szCs w:val="24"/>
        </w:rPr>
        <w:lastRenderedPageBreak/>
        <w:t>10</w:t>
      </w:r>
      <w:r w:rsidR="00E2553C" w:rsidRPr="00E2553C">
        <w:rPr>
          <w:rFonts w:ascii="Arial" w:hAnsi="Arial" w:cs="Arial"/>
          <w:sz w:val="24"/>
          <w:szCs w:val="24"/>
        </w:rPr>
        <w:t>.</w:t>
      </w:r>
      <w:r w:rsidR="00580405">
        <w:rPr>
          <w:rFonts w:ascii="Arial" w:hAnsi="Arial" w:cs="Arial"/>
          <w:sz w:val="24"/>
          <w:szCs w:val="24"/>
        </w:rPr>
        <w:t>6</w:t>
      </w:r>
      <w:r w:rsidR="00E2553C" w:rsidRPr="00E2553C">
        <w:rPr>
          <w:rFonts w:ascii="Arial" w:hAnsi="Arial" w:cs="Arial"/>
          <w:sz w:val="24"/>
          <w:szCs w:val="24"/>
        </w:rPr>
        <w:t xml:space="preserve">. No ato de assinatura do contrato, a contratada deverá fornecer os dados bancários (banco, agência e nº. dá conta) para depósitos referentes aos pagamentos, conforme exigência do SIAFEM. </w:t>
      </w:r>
    </w:p>
    <w:p w14:paraId="4979562D" w14:textId="2C0941BE" w:rsidR="00E2553C"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10</w:t>
      </w:r>
      <w:r w:rsidR="00E2553C" w:rsidRPr="00E2553C">
        <w:rPr>
          <w:rFonts w:ascii="Arial" w:hAnsi="Arial" w:cs="Arial"/>
          <w:sz w:val="24"/>
          <w:szCs w:val="24"/>
        </w:rPr>
        <w:t>.</w:t>
      </w:r>
      <w:r w:rsidR="00580405">
        <w:rPr>
          <w:rFonts w:ascii="Arial" w:hAnsi="Arial" w:cs="Arial"/>
          <w:sz w:val="24"/>
          <w:szCs w:val="24"/>
        </w:rPr>
        <w:t>7</w:t>
      </w:r>
      <w:r w:rsidR="00E2553C" w:rsidRPr="00E2553C">
        <w:rPr>
          <w:rFonts w:ascii="Arial" w:hAnsi="Arial" w:cs="Arial"/>
          <w:sz w:val="24"/>
          <w:szCs w:val="24"/>
        </w:rPr>
        <w:t>. Nenhum pagamento será efetuado à proponente vencedora enquanto pendente de liquidação quaisquer obrigações financeiras que lhe foram impostas, em virtude de penalidade ou inadimplência, sem que isso gere direito ao pleito de reajustamento de preços ou correção monetária.</w:t>
      </w:r>
    </w:p>
    <w:p w14:paraId="47CEED22" w14:textId="77777777" w:rsidR="00F4168F" w:rsidRPr="00D74BB7" w:rsidRDefault="00F4168F" w:rsidP="005B570A">
      <w:pPr>
        <w:pStyle w:val="SemEspaamento"/>
        <w:spacing w:line="360" w:lineRule="auto"/>
        <w:jc w:val="both"/>
        <w:rPr>
          <w:rFonts w:ascii="Arial" w:hAnsi="Arial" w:cs="Arial"/>
          <w:sz w:val="24"/>
          <w:szCs w:val="24"/>
        </w:rPr>
      </w:pPr>
    </w:p>
    <w:p w14:paraId="686C1E12" w14:textId="255261B4" w:rsidR="00F4168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11</w:t>
      </w:r>
      <w:r w:rsidR="00C4211E" w:rsidRPr="00D74BB7">
        <w:rPr>
          <w:rFonts w:ascii="Arial" w:hAnsi="Arial" w:cs="Arial"/>
          <w:b/>
          <w:sz w:val="24"/>
          <w:szCs w:val="24"/>
        </w:rPr>
        <w:t>– DO CONTRATO E DO PRAZO</w:t>
      </w:r>
    </w:p>
    <w:p w14:paraId="16CA87E3" w14:textId="5B8FEE21" w:rsidR="00F4168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11</w:t>
      </w:r>
      <w:r w:rsidR="00C4211E" w:rsidRPr="00D74BB7">
        <w:rPr>
          <w:rFonts w:ascii="Arial" w:hAnsi="Arial" w:cs="Arial"/>
          <w:sz w:val="24"/>
          <w:szCs w:val="24"/>
        </w:rPr>
        <w:t>.1. O contrato regular-se-á, no que concerne a sua alteração, inexecução ou rescisão, pelas disposições da Lei nº. 8.666, de 21 de junho de 1993 observadas suas alterações posteriores, pelas disposições do Edital e pelos preceitos do direito público.</w:t>
      </w:r>
    </w:p>
    <w:p w14:paraId="72CBBFCA" w14:textId="4DAB319E" w:rsidR="00F4168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11</w:t>
      </w:r>
      <w:r w:rsidR="00C4211E" w:rsidRPr="00D74BB7">
        <w:rPr>
          <w:rFonts w:ascii="Arial" w:hAnsi="Arial" w:cs="Arial"/>
          <w:sz w:val="24"/>
          <w:szCs w:val="24"/>
        </w:rPr>
        <w:t xml:space="preserve">.2. O contrato poderá, com base nos preceitos de direito público, ser rescindido pelo Município a todo e qualquer tempo, independentemente de interpelação judicial ou extrajudicial, mediante simples aviso, observadas as disposições legais pertinentes. </w:t>
      </w:r>
    </w:p>
    <w:p w14:paraId="0D89AEA8" w14:textId="528827FC" w:rsidR="00F4168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11</w:t>
      </w:r>
      <w:r w:rsidR="00C4211E" w:rsidRPr="00D74BB7">
        <w:rPr>
          <w:rFonts w:ascii="Arial" w:hAnsi="Arial" w:cs="Arial"/>
          <w:sz w:val="24"/>
          <w:szCs w:val="24"/>
        </w:rPr>
        <w:t xml:space="preserve">.3. Farão parte integrante do contrato as condições previstas no Edital e na proposta apresentada pela adjudicatária. </w:t>
      </w:r>
    </w:p>
    <w:p w14:paraId="75FE29B0" w14:textId="77777777" w:rsidR="00F4168F" w:rsidRPr="00D74BB7" w:rsidRDefault="00F4168F" w:rsidP="005B570A">
      <w:pPr>
        <w:pStyle w:val="SemEspaamento"/>
        <w:spacing w:line="360" w:lineRule="auto"/>
        <w:jc w:val="both"/>
        <w:rPr>
          <w:rFonts w:ascii="Arial" w:hAnsi="Arial" w:cs="Arial"/>
          <w:sz w:val="24"/>
          <w:szCs w:val="24"/>
        </w:rPr>
      </w:pPr>
    </w:p>
    <w:p w14:paraId="329229CB" w14:textId="6B6FC4C5" w:rsidR="00F4168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12</w:t>
      </w:r>
      <w:r w:rsidR="00C4211E" w:rsidRPr="00D74BB7">
        <w:rPr>
          <w:rFonts w:ascii="Arial" w:hAnsi="Arial" w:cs="Arial"/>
          <w:b/>
          <w:sz w:val="24"/>
          <w:szCs w:val="24"/>
        </w:rPr>
        <w:t xml:space="preserve"> - DAS OBRIGAÇÕES</w:t>
      </w:r>
    </w:p>
    <w:p w14:paraId="2C5A171B" w14:textId="639BCEA4" w:rsidR="00F4168F" w:rsidRPr="001576C7" w:rsidRDefault="0087442C" w:rsidP="005B570A">
      <w:pPr>
        <w:pStyle w:val="SemEspaamento"/>
        <w:spacing w:line="360" w:lineRule="auto"/>
        <w:jc w:val="both"/>
        <w:rPr>
          <w:rFonts w:ascii="Arial" w:hAnsi="Arial" w:cs="Arial"/>
          <w:b/>
          <w:bCs/>
          <w:sz w:val="24"/>
          <w:szCs w:val="24"/>
        </w:rPr>
      </w:pPr>
      <w:r w:rsidRPr="001576C7">
        <w:rPr>
          <w:rFonts w:ascii="Arial" w:hAnsi="Arial" w:cs="Arial"/>
          <w:b/>
          <w:bCs/>
          <w:sz w:val="24"/>
          <w:szCs w:val="24"/>
        </w:rPr>
        <w:t>12</w:t>
      </w:r>
      <w:r w:rsidR="00C4211E" w:rsidRPr="001576C7">
        <w:rPr>
          <w:rFonts w:ascii="Arial" w:hAnsi="Arial" w:cs="Arial"/>
          <w:b/>
          <w:bCs/>
          <w:sz w:val="24"/>
          <w:szCs w:val="24"/>
        </w:rPr>
        <w:t xml:space="preserve">.1. Do Município: </w:t>
      </w:r>
    </w:p>
    <w:p w14:paraId="17352FCB" w14:textId="2F62708A"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.1.1. </w:t>
      </w:r>
      <w:r w:rsidR="003D42FA" w:rsidRPr="00D74BB7">
        <w:rPr>
          <w:rFonts w:ascii="Arial" w:hAnsi="Arial" w:cs="Arial"/>
          <w:sz w:val="24"/>
          <w:szCs w:val="24"/>
        </w:rPr>
        <w:t>Atestar nas notas fiscais/faturas a efetiva entrega do objeto desta licitação</w:t>
      </w:r>
      <w:r w:rsidR="00C4211E" w:rsidRPr="00D74BB7">
        <w:rPr>
          <w:rFonts w:ascii="Arial" w:hAnsi="Arial" w:cs="Arial"/>
          <w:sz w:val="24"/>
          <w:szCs w:val="24"/>
        </w:rPr>
        <w:t xml:space="preserve">; </w:t>
      </w:r>
    </w:p>
    <w:p w14:paraId="6E772F13" w14:textId="3F799F62"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.1.2. Prestar à Contratada toda e qualquer informação, por esta solicitada, necessária à perfeita execução do Contrato; </w:t>
      </w:r>
    </w:p>
    <w:p w14:paraId="6D55CBCF" w14:textId="4B6C8733"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.1.3. Efetuar o pagamento à Contratada</w:t>
      </w:r>
      <w:r w:rsidR="001D3988" w:rsidRPr="00D74BB7">
        <w:rPr>
          <w:rFonts w:ascii="Arial" w:hAnsi="Arial" w:cs="Arial"/>
          <w:sz w:val="24"/>
          <w:szCs w:val="24"/>
        </w:rPr>
        <w:t xml:space="preserve"> via pagamento eletrônico;</w:t>
      </w:r>
    </w:p>
    <w:p w14:paraId="0F78B139" w14:textId="0B58A163" w:rsidR="00F4168F"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.1.4. Aplicar à empresa vencedora, penalidades quando for o caso; </w:t>
      </w:r>
    </w:p>
    <w:p w14:paraId="24339646" w14:textId="014C8A33" w:rsidR="00F4168F"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.1.5. Notificar, por escrito, a Contratada da aplicação de qualquer sanção. </w:t>
      </w:r>
    </w:p>
    <w:p w14:paraId="21EC8F76" w14:textId="77777777" w:rsidR="00EB22D7" w:rsidRPr="00D74BB7" w:rsidRDefault="00EB22D7" w:rsidP="0087442C">
      <w:pPr>
        <w:pStyle w:val="SemEspaamento"/>
        <w:spacing w:line="360" w:lineRule="auto"/>
        <w:jc w:val="both"/>
        <w:rPr>
          <w:rFonts w:ascii="Arial" w:hAnsi="Arial" w:cs="Arial"/>
          <w:sz w:val="24"/>
          <w:szCs w:val="24"/>
        </w:rPr>
      </w:pPr>
    </w:p>
    <w:p w14:paraId="53D4BF98" w14:textId="74CB9AE7" w:rsidR="00F4168F" w:rsidRPr="001576C7" w:rsidRDefault="0087442C" w:rsidP="005B570A">
      <w:pPr>
        <w:pStyle w:val="SemEspaamento"/>
        <w:spacing w:line="360" w:lineRule="auto"/>
        <w:jc w:val="both"/>
        <w:rPr>
          <w:rFonts w:ascii="Arial" w:hAnsi="Arial" w:cs="Arial"/>
          <w:b/>
          <w:bCs/>
          <w:sz w:val="24"/>
          <w:szCs w:val="24"/>
        </w:rPr>
      </w:pPr>
      <w:r w:rsidRPr="001576C7">
        <w:rPr>
          <w:rFonts w:ascii="Arial" w:hAnsi="Arial" w:cs="Arial"/>
          <w:b/>
          <w:bCs/>
          <w:sz w:val="24"/>
          <w:szCs w:val="24"/>
        </w:rPr>
        <w:t>12</w:t>
      </w:r>
      <w:r w:rsidR="00C4211E" w:rsidRPr="001576C7">
        <w:rPr>
          <w:rFonts w:ascii="Arial" w:hAnsi="Arial" w:cs="Arial"/>
          <w:b/>
          <w:bCs/>
          <w:sz w:val="24"/>
          <w:szCs w:val="24"/>
        </w:rPr>
        <w:t xml:space="preserve">.2.- Da Empresa Vencedora: </w:t>
      </w:r>
    </w:p>
    <w:p w14:paraId="728583F3" w14:textId="53A0F678" w:rsidR="001576C7" w:rsidRPr="000610C5" w:rsidRDefault="0087442C" w:rsidP="001576C7">
      <w:pPr>
        <w:spacing w:before="120" w:line="360" w:lineRule="auto"/>
        <w:jc w:val="both"/>
        <w:rPr>
          <w:rFonts w:ascii="Arial" w:hAnsi="Arial" w:cs="Arial"/>
        </w:rPr>
      </w:pPr>
      <w:r>
        <w:rPr>
          <w:rFonts w:ascii="Arial" w:hAnsi="Arial" w:cs="Arial"/>
        </w:rPr>
        <w:t>12</w:t>
      </w:r>
      <w:r w:rsidR="00C4211E" w:rsidRPr="00D74BB7">
        <w:rPr>
          <w:rFonts w:ascii="Arial" w:hAnsi="Arial" w:cs="Arial"/>
        </w:rPr>
        <w:t>.2.1. Fornecer o objeto desta licitação nas especificações contidas neste edital</w:t>
      </w:r>
      <w:r w:rsidR="003D42FA">
        <w:rPr>
          <w:rFonts w:ascii="Arial" w:hAnsi="Arial" w:cs="Arial"/>
        </w:rPr>
        <w:t>,</w:t>
      </w:r>
      <w:r w:rsidR="001576C7">
        <w:rPr>
          <w:rFonts w:ascii="Arial" w:hAnsi="Arial" w:cs="Arial"/>
        </w:rPr>
        <w:t xml:space="preserve"> ou seja, a</w:t>
      </w:r>
      <w:r w:rsidR="001576C7" w:rsidRPr="000610C5">
        <w:rPr>
          <w:rFonts w:ascii="Arial" w:hAnsi="Arial" w:cs="Arial"/>
        </w:rPr>
        <w:t xml:space="preserve"> contratada deverá atender </w:t>
      </w:r>
      <w:r w:rsidR="001576C7">
        <w:rPr>
          <w:rFonts w:ascii="Arial" w:hAnsi="Arial" w:cs="Arial"/>
        </w:rPr>
        <w:t>a demanda solicitada na</w:t>
      </w:r>
      <w:r w:rsidR="001576C7" w:rsidRPr="000610C5">
        <w:rPr>
          <w:rFonts w:ascii="Arial" w:hAnsi="Arial" w:cs="Arial"/>
        </w:rPr>
        <w:t xml:space="preserve"> Ordem de Serviço,</w:t>
      </w:r>
      <w:r w:rsidR="001576C7">
        <w:rPr>
          <w:rFonts w:ascii="Arial" w:hAnsi="Arial" w:cs="Arial"/>
        </w:rPr>
        <w:t xml:space="preserve"> entregando o material solicitado na respectiva Secretaria Municipal solicitante, </w:t>
      </w:r>
      <w:r w:rsidR="001576C7" w:rsidRPr="000610C5">
        <w:rPr>
          <w:rFonts w:ascii="Arial" w:hAnsi="Arial" w:cs="Arial"/>
        </w:rPr>
        <w:t xml:space="preserve">em no </w:t>
      </w:r>
      <w:r w:rsidR="001576C7" w:rsidRPr="000610C5">
        <w:rPr>
          <w:rFonts w:ascii="Arial" w:hAnsi="Arial" w:cs="Arial"/>
        </w:rPr>
        <w:lastRenderedPageBreak/>
        <w:t xml:space="preserve">máximo </w:t>
      </w:r>
      <w:r w:rsidR="003D42FA">
        <w:rPr>
          <w:rFonts w:ascii="Arial" w:hAnsi="Arial" w:cs="Arial"/>
        </w:rPr>
        <w:t>06</w:t>
      </w:r>
      <w:r w:rsidR="001576C7" w:rsidRPr="000610C5">
        <w:rPr>
          <w:rFonts w:ascii="Arial" w:hAnsi="Arial" w:cs="Arial"/>
        </w:rPr>
        <w:t xml:space="preserve"> (</w:t>
      </w:r>
      <w:r w:rsidR="003D42FA">
        <w:rPr>
          <w:rFonts w:ascii="Arial" w:hAnsi="Arial" w:cs="Arial"/>
        </w:rPr>
        <w:t>seis</w:t>
      </w:r>
      <w:r w:rsidR="001576C7" w:rsidRPr="000610C5">
        <w:rPr>
          <w:rFonts w:ascii="Arial" w:hAnsi="Arial" w:cs="Arial"/>
        </w:rPr>
        <w:t>) horas</w:t>
      </w:r>
      <w:r w:rsidR="001576C7">
        <w:rPr>
          <w:rFonts w:ascii="Arial" w:hAnsi="Arial" w:cs="Arial"/>
        </w:rPr>
        <w:t xml:space="preserve"> devendo </w:t>
      </w:r>
      <w:r w:rsidR="001576C7" w:rsidRPr="000610C5">
        <w:rPr>
          <w:rFonts w:ascii="Arial" w:hAnsi="Arial" w:cs="Arial"/>
        </w:rPr>
        <w:t xml:space="preserve">ser executado de acordo com o disposto neste Contrato e no Termo de Referência - </w:t>
      </w:r>
      <w:r w:rsidR="003D42FA" w:rsidRPr="000610C5">
        <w:rPr>
          <w:rFonts w:ascii="Arial" w:hAnsi="Arial" w:cs="Arial"/>
        </w:rPr>
        <w:t>ANEXO 1</w:t>
      </w:r>
      <w:r w:rsidR="001576C7" w:rsidRPr="000610C5">
        <w:rPr>
          <w:rFonts w:ascii="Arial" w:hAnsi="Arial" w:cs="Arial"/>
        </w:rPr>
        <w:t xml:space="preserve"> do Edital Pregão Presencial nº 1</w:t>
      </w:r>
      <w:r w:rsidR="001576C7">
        <w:rPr>
          <w:rFonts w:ascii="Arial" w:hAnsi="Arial" w:cs="Arial"/>
        </w:rPr>
        <w:t>3</w:t>
      </w:r>
      <w:r w:rsidR="001576C7" w:rsidRPr="000610C5">
        <w:rPr>
          <w:rFonts w:ascii="Arial" w:hAnsi="Arial" w:cs="Arial"/>
        </w:rPr>
        <w:t>/2023, Registro de Preço nº 0</w:t>
      </w:r>
      <w:r w:rsidR="001576C7">
        <w:rPr>
          <w:rFonts w:ascii="Arial" w:hAnsi="Arial" w:cs="Arial"/>
        </w:rPr>
        <w:t>4</w:t>
      </w:r>
      <w:r w:rsidR="001576C7" w:rsidRPr="000610C5">
        <w:rPr>
          <w:rFonts w:ascii="Arial" w:hAnsi="Arial" w:cs="Arial"/>
        </w:rPr>
        <w:t>/2023.</w:t>
      </w:r>
    </w:p>
    <w:p w14:paraId="25C55BAF" w14:textId="7851314D" w:rsidR="00DE5E27"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.2.2. Pagar todos os tributos e contribuições fiscais que incidam ou venham a incidir, direta ou indiretamente, sobre a venda do produto; </w:t>
      </w:r>
    </w:p>
    <w:p w14:paraId="1F5B01AC" w14:textId="0D8BE083" w:rsidR="00DE5E27"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.2.3. Manter, durante a execução do contrato, as mesmas condições de habilitação; </w:t>
      </w:r>
    </w:p>
    <w:p w14:paraId="015BE6B3" w14:textId="4A0F39CE" w:rsidR="00DE5E27"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.2.4. Fornecer o objeto licitado, no preço e prazo correto; </w:t>
      </w:r>
    </w:p>
    <w:p w14:paraId="3DAE11E2" w14:textId="603944D7" w:rsidR="00DE5E27" w:rsidRPr="00D74BB7" w:rsidRDefault="0087442C" w:rsidP="0087442C">
      <w:pPr>
        <w:pStyle w:val="SemEspaamento"/>
        <w:spacing w:line="360" w:lineRule="auto"/>
        <w:jc w:val="both"/>
        <w:rPr>
          <w:rFonts w:ascii="Arial" w:hAnsi="Arial" w:cs="Arial"/>
          <w:sz w:val="24"/>
          <w:szCs w:val="24"/>
        </w:rPr>
      </w:pPr>
      <w:r>
        <w:rPr>
          <w:rFonts w:ascii="Arial" w:hAnsi="Arial" w:cs="Arial"/>
          <w:sz w:val="24"/>
          <w:szCs w:val="24"/>
        </w:rPr>
        <w:t>12</w:t>
      </w:r>
      <w:r w:rsidR="00C4211E" w:rsidRPr="00D74BB7">
        <w:rPr>
          <w:rFonts w:ascii="Arial" w:hAnsi="Arial" w:cs="Arial"/>
          <w:sz w:val="24"/>
          <w:szCs w:val="24"/>
        </w:rPr>
        <w:t xml:space="preserve">.2.5. Fornecer o objeto de boa qualidade, dentro dos padrões exigidos neste edital. </w:t>
      </w:r>
    </w:p>
    <w:p w14:paraId="59F0CF10" w14:textId="77777777" w:rsidR="00DE5E27" w:rsidRPr="00D74BB7" w:rsidRDefault="00DE5E27" w:rsidP="005B570A">
      <w:pPr>
        <w:pStyle w:val="SemEspaamento"/>
        <w:spacing w:line="360" w:lineRule="auto"/>
        <w:jc w:val="both"/>
        <w:rPr>
          <w:rFonts w:ascii="Arial" w:hAnsi="Arial" w:cs="Arial"/>
          <w:sz w:val="24"/>
          <w:szCs w:val="24"/>
        </w:rPr>
      </w:pPr>
    </w:p>
    <w:p w14:paraId="06447474" w14:textId="3B8E4318" w:rsidR="00DE5E27"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13</w:t>
      </w:r>
      <w:r w:rsidR="00C4211E" w:rsidRPr="00D74BB7">
        <w:rPr>
          <w:rFonts w:ascii="Arial" w:hAnsi="Arial" w:cs="Arial"/>
          <w:b/>
          <w:sz w:val="24"/>
          <w:szCs w:val="24"/>
        </w:rPr>
        <w:t>- DAS PENALIDADES</w:t>
      </w:r>
    </w:p>
    <w:p w14:paraId="0B343F3D" w14:textId="28B29ECE"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.1. Os casos de inexecução do objeto deste edital, erro de execução, execução imperfeita, atraso injustificado e inadimplemento contratual, sujeitará o proponente contratado às penalidades previstas no artigo 87 da Lei 8.666/93, das quais se destacam: </w:t>
      </w:r>
    </w:p>
    <w:p w14:paraId="6E6ACA5E"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a) advertência; </w:t>
      </w:r>
    </w:p>
    <w:p w14:paraId="11E275BB"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b) multa de 0,5% (meio por cento) do valor do contrato, por dia de atraso injustificado na execução do mesmo, observado o prazo máximo de 05 (cinco) dias úteis; </w:t>
      </w:r>
    </w:p>
    <w:p w14:paraId="37CB4AE5"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c) multa de 2% (dois por cento) sobre o valor estimado para o contrato, pela recusa injustificada do adjudicatário em executá-lo; </w:t>
      </w:r>
    </w:p>
    <w:p w14:paraId="0D05035E"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d) suspensão temporária de participação em licitações e impedimento de contratar com o Município, no prazo de até 02 (dois) anos; </w:t>
      </w:r>
    </w:p>
    <w:p w14:paraId="145EEE44"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e) declaração de inidoneidade para contratar com a Administração Pública, até que seja promovida a reabilitação, facultado ao contratado o pedido de reconsideração da decisão da autoridade competente, no prazo de 10 (dez) dias da abertura de vistas ao processo. </w:t>
      </w:r>
    </w:p>
    <w:p w14:paraId="18E75443" w14:textId="275FFC85"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.2. Os valores das multas aplicadas previstas nos subitens acima poderão ser descontados dos pagamentos devidos pela Administração. </w:t>
      </w:r>
    </w:p>
    <w:p w14:paraId="7D985299" w14:textId="1C37552F"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.3. Da aplicação das penas definidas nas alíneas "a", "d" e "e", do item 12.1, caberá recurso no prazo de 05 (cinco) dias úteis, contados da intimação. </w:t>
      </w:r>
    </w:p>
    <w:p w14:paraId="57A5A3A1" w14:textId="4DE53CAD"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.4. O recurso ou o pedido de reconsideração relativo às penalidades acima dispostas será dirigido ao Prefeito Municipal, o qual decidirá o recurso no prazo de 05 (cinco) dias úteis e o pedido de reconsideração, no prazo de 10 (dez) dias úteis. </w:t>
      </w:r>
    </w:p>
    <w:p w14:paraId="08832EA2" w14:textId="642598E4"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lastRenderedPageBreak/>
        <w:t>13</w:t>
      </w:r>
      <w:r w:rsidR="00C4211E" w:rsidRPr="00D74BB7">
        <w:rPr>
          <w:rFonts w:ascii="Arial" w:hAnsi="Arial" w:cs="Arial"/>
          <w:sz w:val="24"/>
          <w:szCs w:val="24"/>
        </w:rPr>
        <w:t xml:space="preserve">.5. A inexecução total ou parcial do contrato ensejará na sua rescisão, com as consequências contratuais e as previstas em Lei, cujos motivos para a referida rescisão são os previstos no Art. 78 da Lei 8.666/93. </w:t>
      </w:r>
    </w:p>
    <w:p w14:paraId="2BA0B9D8" w14:textId="44C80D2B"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.6. O Município poderá rescindir o contrato, independentemente de qualquer procedimento Judicial, observada a Legislação vigente, nos seguintes casos: </w:t>
      </w:r>
    </w:p>
    <w:p w14:paraId="500667C3" w14:textId="77777777" w:rsidR="00777378"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a) por infração a qualquer de suas cláusulas;</w:t>
      </w:r>
    </w:p>
    <w:p w14:paraId="20C78AF2" w14:textId="77777777" w:rsidR="003022FF"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b) pedido de concordata, falência ou dissolução da Contratada;</w:t>
      </w:r>
    </w:p>
    <w:p w14:paraId="222A16FF" w14:textId="77777777" w:rsidR="003022FF"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c) em caso de transferência, no todo ou em parte, das obrigações assumidas neste contrato, sem prévio e expresso aviso ao Município; </w:t>
      </w:r>
    </w:p>
    <w:p w14:paraId="43C0E723" w14:textId="77777777" w:rsidR="003022FF"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 xml:space="preserve">d) por comprovada deficiência no atendimento do objeto deste contrato; </w:t>
      </w:r>
    </w:p>
    <w:p w14:paraId="5A7013E3" w14:textId="77777777" w:rsidR="00C4211E" w:rsidRPr="00D74BB7" w:rsidRDefault="00C4211E" w:rsidP="00C566C0">
      <w:pPr>
        <w:pStyle w:val="SemEspaamento"/>
        <w:spacing w:line="360" w:lineRule="auto"/>
        <w:ind w:firstLine="567"/>
        <w:jc w:val="both"/>
        <w:rPr>
          <w:rFonts w:ascii="Arial" w:hAnsi="Arial" w:cs="Arial"/>
          <w:sz w:val="24"/>
          <w:szCs w:val="24"/>
        </w:rPr>
      </w:pPr>
      <w:r w:rsidRPr="00D74BB7">
        <w:rPr>
          <w:rFonts w:ascii="Arial" w:hAnsi="Arial" w:cs="Arial"/>
          <w:sz w:val="24"/>
          <w:szCs w:val="24"/>
        </w:rPr>
        <w:t>e) mais de 2 (duas) advertências.</w:t>
      </w:r>
    </w:p>
    <w:p w14:paraId="18B7D411" w14:textId="319DCF2E"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.7. O Município poderá, ainda, sem caráter de penalidade, declarar rescindido o contrato por conveniência administrativa ou interesse público, conforme disposto no artigo 79 da lei 8.666/93 e suas alterações. </w:t>
      </w:r>
    </w:p>
    <w:p w14:paraId="5F4F5987" w14:textId="47E8F823"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13</w:t>
      </w:r>
      <w:r w:rsidR="00C4211E" w:rsidRPr="00D74BB7">
        <w:rPr>
          <w:rFonts w:ascii="Arial" w:hAnsi="Arial" w:cs="Arial"/>
          <w:sz w:val="24"/>
          <w:szCs w:val="24"/>
        </w:rPr>
        <w:t xml:space="preserve">.8. De toda e qualquer sanção a ser aplicada será garantida o contraditório e ampla defesa. </w:t>
      </w:r>
    </w:p>
    <w:p w14:paraId="022A8995" w14:textId="77777777" w:rsidR="003022FF" w:rsidRPr="00D74BB7" w:rsidRDefault="003022FF" w:rsidP="005B570A">
      <w:pPr>
        <w:pStyle w:val="SemEspaamento"/>
        <w:spacing w:line="360" w:lineRule="auto"/>
        <w:jc w:val="both"/>
        <w:rPr>
          <w:rFonts w:ascii="Arial" w:hAnsi="Arial" w:cs="Arial"/>
          <w:sz w:val="24"/>
          <w:szCs w:val="24"/>
        </w:rPr>
      </w:pPr>
    </w:p>
    <w:p w14:paraId="27C1A3D5" w14:textId="77777777" w:rsidR="00EB22D7" w:rsidRDefault="0087442C" w:rsidP="0087442C">
      <w:pPr>
        <w:pStyle w:val="SemEspaamento"/>
        <w:spacing w:line="360" w:lineRule="auto"/>
        <w:rPr>
          <w:rFonts w:ascii="Arial" w:hAnsi="Arial" w:cs="Arial"/>
          <w:sz w:val="24"/>
          <w:szCs w:val="24"/>
        </w:rPr>
      </w:pPr>
      <w:r w:rsidRPr="00EB22D7">
        <w:rPr>
          <w:rFonts w:ascii="Arial" w:hAnsi="Arial" w:cs="Arial"/>
          <w:b/>
          <w:sz w:val="24"/>
          <w:szCs w:val="24"/>
        </w:rPr>
        <w:t>14</w:t>
      </w:r>
      <w:r w:rsidR="00C4211E" w:rsidRPr="00EB22D7">
        <w:rPr>
          <w:rFonts w:ascii="Arial" w:hAnsi="Arial" w:cs="Arial"/>
          <w:b/>
          <w:sz w:val="24"/>
          <w:szCs w:val="24"/>
        </w:rPr>
        <w:t xml:space="preserve"> –</w:t>
      </w:r>
      <w:r w:rsidR="00EB22D7" w:rsidRPr="00EB22D7">
        <w:rPr>
          <w:rFonts w:ascii="Arial" w:hAnsi="Arial" w:cs="Arial"/>
          <w:sz w:val="24"/>
          <w:szCs w:val="24"/>
        </w:rPr>
        <w:t xml:space="preserve"> </w:t>
      </w:r>
      <w:r w:rsidR="00EB22D7" w:rsidRPr="00EB22D7">
        <w:rPr>
          <w:rFonts w:ascii="Arial" w:hAnsi="Arial" w:cs="Arial"/>
          <w:b/>
          <w:bCs/>
          <w:sz w:val="24"/>
          <w:szCs w:val="24"/>
        </w:rPr>
        <w:t>VIGÊNCIA DO CONTRATO</w:t>
      </w:r>
      <w:r w:rsidR="00EB22D7" w:rsidRPr="00EB22D7">
        <w:rPr>
          <w:rFonts w:ascii="Arial" w:hAnsi="Arial" w:cs="Arial"/>
          <w:sz w:val="24"/>
          <w:szCs w:val="24"/>
        </w:rPr>
        <w:t xml:space="preserve"> </w:t>
      </w:r>
    </w:p>
    <w:p w14:paraId="34ECBE12" w14:textId="0B8FD3EB" w:rsidR="003022FF" w:rsidRPr="00EB22D7" w:rsidRDefault="00EB22D7" w:rsidP="00CD4024">
      <w:pPr>
        <w:pStyle w:val="SemEspaamento"/>
        <w:spacing w:line="360" w:lineRule="auto"/>
        <w:jc w:val="both"/>
        <w:rPr>
          <w:rFonts w:ascii="Arial" w:hAnsi="Arial" w:cs="Arial"/>
          <w:b/>
          <w:sz w:val="24"/>
          <w:szCs w:val="24"/>
        </w:rPr>
      </w:pPr>
      <w:r w:rsidRPr="00EB22D7">
        <w:rPr>
          <w:rFonts w:ascii="Arial" w:hAnsi="Arial" w:cs="Arial"/>
          <w:sz w:val="24"/>
          <w:szCs w:val="24"/>
        </w:rPr>
        <w:t>O tempo inicial do contrato será da data de sua assinatura e o final ocorrerá em 12 MESES, podendo ser prorrogado por iguais e sucessivos períodos, até o limite de 60 (sessenta) meses.</w:t>
      </w:r>
    </w:p>
    <w:p w14:paraId="41793C1B" w14:textId="77777777" w:rsidR="003022FF" w:rsidRPr="00EB22D7" w:rsidRDefault="003022FF" w:rsidP="005B570A">
      <w:pPr>
        <w:pStyle w:val="SemEspaamento"/>
        <w:spacing w:line="360" w:lineRule="auto"/>
        <w:jc w:val="both"/>
        <w:rPr>
          <w:rFonts w:ascii="Arial" w:hAnsi="Arial" w:cs="Arial"/>
          <w:sz w:val="24"/>
          <w:szCs w:val="24"/>
        </w:rPr>
      </w:pPr>
    </w:p>
    <w:p w14:paraId="6303AB0D" w14:textId="52F9CEED" w:rsidR="003022FF" w:rsidRPr="00D74BB7" w:rsidRDefault="0087442C" w:rsidP="0087442C">
      <w:pPr>
        <w:pStyle w:val="SemEspaamento"/>
        <w:spacing w:line="360" w:lineRule="auto"/>
        <w:rPr>
          <w:rFonts w:ascii="Arial" w:hAnsi="Arial" w:cs="Arial"/>
          <w:b/>
          <w:sz w:val="24"/>
          <w:szCs w:val="24"/>
        </w:rPr>
      </w:pPr>
      <w:r>
        <w:rPr>
          <w:rFonts w:ascii="Arial" w:hAnsi="Arial" w:cs="Arial"/>
          <w:b/>
          <w:sz w:val="24"/>
          <w:szCs w:val="24"/>
        </w:rPr>
        <w:t>15</w:t>
      </w:r>
      <w:r w:rsidR="00C4211E" w:rsidRPr="00D74BB7">
        <w:rPr>
          <w:rFonts w:ascii="Arial" w:hAnsi="Arial" w:cs="Arial"/>
          <w:b/>
          <w:sz w:val="24"/>
          <w:szCs w:val="24"/>
        </w:rPr>
        <w:t>- DAS DISPOSIÇÕES FINAIS</w:t>
      </w:r>
    </w:p>
    <w:p w14:paraId="1EC60A5C" w14:textId="6F70085B"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.1. Nenhuma indenização será devida às proponentes por apresentarem documentação e/ ou apresentarem proposta relativa ao presente PREGÃO</w:t>
      </w:r>
      <w:r w:rsidR="00C566C0" w:rsidRPr="00D74BB7">
        <w:rPr>
          <w:rFonts w:ascii="Arial" w:hAnsi="Arial" w:cs="Arial"/>
          <w:sz w:val="24"/>
          <w:szCs w:val="24"/>
        </w:rPr>
        <w:t xml:space="preserve"> ELETRÔNICO</w:t>
      </w:r>
      <w:r w:rsidR="00C4211E" w:rsidRPr="00D74BB7">
        <w:rPr>
          <w:rFonts w:ascii="Arial" w:hAnsi="Arial" w:cs="Arial"/>
          <w:sz w:val="24"/>
          <w:szCs w:val="24"/>
        </w:rPr>
        <w:t xml:space="preserve">. </w:t>
      </w:r>
    </w:p>
    <w:p w14:paraId="2E882FD5" w14:textId="67D49FE0"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 xml:space="preserve">.2.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 </w:t>
      </w:r>
    </w:p>
    <w:p w14:paraId="399FD200" w14:textId="4475DCA8"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 xml:space="preserve">.3. O resultado desta licitação será lavrado em Ata, a qual será assinada pelo Pregoeiro e Equipe de Apoio. </w:t>
      </w:r>
    </w:p>
    <w:p w14:paraId="434818C0" w14:textId="04FD8502"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lastRenderedPageBreak/>
        <w:t>15</w:t>
      </w:r>
      <w:r w:rsidR="00C4211E" w:rsidRPr="00D74BB7">
        <w:rPr>
          <w:rFonts w:ascii="Arial" w:hAnsi="Arial" w:cs="Arial"/>
          <w:sz w:val="24"/>
          <w:szCs w:val="24"/>
        </w:rPr>
        <w:t xml:space="preserve">.4. O proponente é responsável pela fidelidade e legitimidade das informações e dos documentos apresentados em qualquer fase da licitação. </w:t>
      </w:r>
    </w:p>
    <w:p w14:paraId="3FEA53EB" w14:textId="2BB62477"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 xml:space="preserve">.5. No interesse da Administração, sem que caiba às participantes qualquer recurso ou indenização, poderá a licitação ter: a) adiada sua abertura; b) alterado o Edital, com fixação de novo prazo para a realização da licitação. </w:t>
      </w:r>
    </w:p>
    <w:p w14:paraId="1BA233DE" w14:textId="25EE4771" w:rsidR="003022FF"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.6. Para dirimir quaisquer questões decorrentes do procedimento licitatório, elegem as partes o Foro da cidade de</w:t>
      </w:r>
      <w:r w:rsidR="0082746A" w:rsidRPr="00D74BB7">
        <w:rPr>
          <w:rFonts w:ascii="Arial" w:hAnsi="Arial" w:cs="Arial"/>
          <w:sz w:val="24"/>
          <w:szCs w:val="24"/>
        </w:rPr>
        <w:t xml:space="preserve"> </w:t>
      </w:r>
      <w:r w:rsidR="001D3988" w:rsidRPr="00D74BB7">
        <w:rPr>
          <w:rFonts w:ascii="Arial" w:hAnsi="Arial" w:cs="Arial"/>
          <w:sz w:val="24"/>
          <w:szCs w:val="24"/>
        </w:rPr>
        <w:t>Soledade</w:t>
      </w:r>
      <w:r w:rsidR="00C4211E" w:rsidRPr="00D74BB7">
        <w:rPr>
          <w:rFonts w:ascii="Arial" w:hAnsi="Arial" w:cs="Arial"/>
          <w:sz w:val="24"/>
          <w:szCs w:val="24"/>
        </w:rPr>
        <w:t xml:space="preserve">/RS, com renúncia expressa a qualquer outro por mais privilegiado que seja. </w:t>
      </w:r>
    </w:p>
    <w:p w14:paraId="38AC88CA" w14:textId="0A9EF59C" w:rsidR="006E7AB2"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 xml:space="preserve">.7. Esclarecimentos em relação a eventuais dúvidas de interpretação do presente Edital poderão ser obtidos junto ao PREGOEIRO e à EQUIPE DE APOIO pelo e-mail </w:t>
      </w:r>
      <w:hyperlink r:id="rId6" w:history="1">
        <w:r w:rsidR="005F3771" w:rsidRPr="00D74BB7">
          <w:rPr>
            <w:rStyle w:val="Hyperlink"/>
            <w:rFonts w:ascii="Arial" w:hAnsi="Arial" w:cs="Arial"/>
            <w:sz w:val="24"/>
            <w:szCs w:val="24"/>
          </w:rPr>
          <w:t>compras.sjh@</w:t>
        </w:r>
      </w:hyperlink>
      <w:r w:rsidR="005F3771" w:rsidRPr="00D74BB7">
        <w:rPr>
          <w:rStyle w:val="Hyperlink"/>
          <w:rFonts w:ascii="Arial" w:hAnsi="Arial" w:cs="Arial"/>
          <w:color w:val="auto"/>
          <w:sz w:val="24"/>
          <w:szCs w:val="24"/>
        </w:rPr>
        <w:t>gmail.com</w:t>
      </w:r>
    </w:p>
    <w:p w14:paraId="4E088F9D" w14:textId="4EFD62AA" w:rsidR="00FE6FC4" w:rsidRPr="00D74BB7" w:rsidRDefault="0087442C" w:rsidP="005B570A">
      <w:pPr>
        <w:pStyle w:val="SemEspaamento"/>
        <w:spacing w:line="360" w:lineRule="auto"/>
        <w:jc w:val="both"/>
        <w:rPr>
          <w:rFonts w:ascii="Arial" w:hAnsi="Arial" w:cs="Arial"/>
          <w:sz w:val="24"/>
          <w:szCs w:val="24"/>
        </w:rPr>
      </w:pPr>
      <w:r>
        <w:rPr>
          <w:rFonts w:ascii="Arial" w:hAnsi="Arial" w:cs="Arial"/>
          <w:sz w:val="24"/>
          <w:szCs w:val="24"/>
        </w:rPr>
        <w:t>15</w:t>
      </w:r>
      <w:r w:rsidR="00C4211E" w:rsidRPr="00D74BB7">
        <w:rPr>
          <w:rFonts w:ascii="Arial" w:hAnsi="Arial" w:cs="Arial"/>
          <w:sz w:val="24"/>
          <w:szCs w:val="24"/>
        </w:rPr>
        <w:t xml:space="preserve">.8. Fazem parte integrante deste Edital: </w:t>
      </w:r>
    </w:p>
    <w:p w14:paraId="397A58E5" w14:textId="4F12982C" w:rsidR="00FE6FC4"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Anexo I – Objeto, Justificativa e Especificação</w:t>
      </w:r>
      <w:r w:rsidR="00480B9C" w:rsidRPr="00D74BB7">
        <w:rPr>
          <w:rFonts w:ascii="Arial" w:hAnsi="Arial" w:cs="Arial"/>
          <w:sz w:val="24"/>
          <w:szCs w:val="24"/>
        </w:rPr>
        <w:t xml:space="preserve"> </w:t>
      </w:r>
      <w:r w:rsidR="003D42FA">
        <w:rPr>
          <w:rFonts w:ascii="Arial" w:hAnsi="Arial" w:cs="Arial"/>
          <w:sz w:val="24"/>
          <w:szCs w:val="24"/>
        </w:rPr>
        <w:t>dos materiais</w:t>
      </w:r>
      <w:r w:rsidRPr="00D74BB7">
        <w:rPr>
          <w:rFonts w:ascii="Arial" w:hAnsi="Arial" w:cs="Arial"/>
          <w:sz w:val="24"/>
          <w:szCs w:val="24"/>
        </w:rPr>
        <w:t xml:space="preserve">. </w:t>
      </w:r>
    </w:p>
    <w:p w14:paraId="25B12162" w14:textId="77777777" w:rsidR="00FE6FC4"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Anexo II – Modelo de Declaração de Cumprimento ao Disposto no Inciso XXXIII do Art. 7º da Constituição Federal; </w:t>
      </w:r>
    </w:p>
    <w:p w14:paraId="175A7E6D" w14:textId="77777777" w:rsidR="00FE6FC4"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 xml:space="preserve">Anexo III – Modelo de Declaração de Idoneidade e de Inexistência de Fatos Impeditivos. </w:t>
      </w:r>
    </w:p>
    <w:p w14:paraId="05B0DC90" w14:textId="77777777" w:rsidR="003022FF" w:rsidRPr="00D74BB7" w:rsidRDefault="00C4211E" w:rsidP="005B570A">
      <w:pPr>
        <w:pStyle w:val="SemEspaamento"/>
        <w:spacing w:line="360" w:lineRule="auto"/>
        <w:jc w:val="both"/>
        <w:rPr>
          <w:rFonts w:ascii="Arial" w:hAnsi="Arial" w:cs="Arial"/>
          <w:sz w:val="24"/>
          <w:szCs w:val="24"/>
        </w:rPr>
      </w:pPr>
      <w:r w:rsidRPr="00D74BB7">
        <w:rPr>
          <w:rFonts w:ascii="Arial" w:hAnsi="Arial" w:cs="Arial"/>
          <w:sz w:val="24"/>
          <w:szCs w:val="24"/>
        </w:rPr>
        <w:t>Anexo IV - Minuta de Contrato.</w:t>
      </w:r>
    </w:p>
    <w:p w14:paraId="77702E19" w14:textId="77777777" w:rsidR="006A6504" w:rsidRDefault="006A6504" w:rsidP="005F3771">
      <w:pPr>
        <w:pStyle w:val="SemEspaamento"/>
        <w:spacing w:line="360" w:lineRule="auto"/>
        <w:ind w:firstLine="1134"/>
        <w:jc w:val="both"/>
        <w:rPr>
          <w:rFonts w:ascii="Arial" w:hAnsi="Arial" w:cs="Arial"/>
          <w:b/>
          <w:sz w:val="24"/>
          <w:szCs w:val="24"/>
        </w:rPr>
      </w:pPr>
    </w:p>
    <w:p w14:paraId="3E379E1D" w14:textId="5143FC2C" w:rsidR="003022FF" w:rsidRPr="00D74BB7" w:rsidRDefault="005F3771" w:rsidP="005F3771">
      <w:pPr>
        <w:pStyle w:val="SemEspaamento"/>
        <w:spacing w:line="360" w:lineRule="auto"/>
        <w:ind w:firstLine="1134"/>
        <w:jc w:val="both"/>
        <w:rPr>
          <w:rFonts w:ascii="Arial" w:hAnsi="Arial" w:cs="Arial"/>
          <w:sz w:val="24"/>
          <w:szCs w:val="24"/>
        </w:rPr>
      </w:pPr>
      <w:r w:rsidRPr="00D74BB7">
        <w:rPr>
          <w:rFonts w:ascii="Arial" w:hAnsi="Arial" w:cs="Arial"/>
          <w:b/>
          <w:sz w:val="24"/>
          <w:szCs w:val="24"/>
        </w:rPr>
        <w:t xml:space="preserve">GABINETE DO PREFEITO MUNICIPAL DE SÃO JOSÉ DO HERVAL/RS, EM </w:t>
      </w:r>
      <w:r w:rsidR="003D42FA">
        <w:rPr>
          <w:rFonts w:ascii="Arial" w:hAnsi="Arial" w:cs="Arial"/>
          <w:b/>
          <w:sz w:val="24"/>
          <w:szCs w:val="24"/>
        </w:rPr>
        <w:t>26 DE NOVEMBRO</w:t>
      </w:r>
      <w:r w:rsidR="00166155">
        <w:rPr>
          <w:rFonts w:ascii="Arial" w:hAnsi="Arial" w:cs="Arial"/>
          <w:b/>
          <w:sz w:val="24"/>
          <w:szCs w:val="24"/>
        </w:rPr>
        <w:t xml:space="preserve"> DE 2</w:t>
      </w:r>
      <w:r w:rsidRPr="00D74BB7">
        <w:rPr>
          <w:rFonts w:ascii="Arial" w:hAnsi="Arial" w:cs="Arial"/>
          <w:b/>
          <w:sz w:val="24"/>
          <w:szCs w:val="24"/>
        </w:rPr>
        <w:t>02</w:t>
      </w:r>
      <w:r w:rsidR="00325E8D" w:rsidRPr="00D74BB7">
        <w:rPr>
          <w:rFonts w:ascii="Arial" w:hAnsi="Arial" w:cs="Arial"/>
          <w:b/>
          <w:sz w:val="24"/>
          <w:szCs w:val="24"/>
        </w:rPr>
        <w:t>3</w:t>
      </w:r>
      <w:r w:rsidRPr="00D74BB7">
        <w:rPr>
          <w:rFonts w:ascii="Arial" w:hAnsi="Arial" w:cs="Arial"/>
          <w:b/>
          <w:sz w:val="24"/>
          <w:szCs w:val="24"/>
        </w:rPr>
        <w:t>.</w:t>
      </w:r>
      <w:r w:rsidR="00C4211E" w:rsidRPr="00D74BB7">
        <w:rPr>
          <w:rFonts w:ascii="Arial" w:hAnsi="Arial" w:cs="Arial"/>
          <w:sz w:val="24"/>
          <w:szCs w:val="24"/>
        </w:rPr>
        <w:t xml:space="preserve"> </w:t>
      </w:r>
    </w:p>
    <w:p w14:paraId="623512A5" w14:textId="77777777" w:rsidR="003022FF" w:rsidRPr="00D74BB7" w:rsidRDefault="005F3771" w:rsidP="005B570A">
      <w:pPr>
        <w:pStyle w:val="SemEspaamento"/>
        <w:spacing w:line="360" w:lineRule="auto"/>
        <w:jc w:val="center"/>
        <w:rPr>
          <w:rFonts w:ascii="Arial" w:hAnsi="Arial" w:cs="Arial"/>
          <w:sz w:val="24"/>
          <w:szCs w:val="24"/>
        </w:rPr>
      </w:pPr>
      <w:r w:rsidRPr="00D74BB7">
        <w:rPr>
          <w:rFonts w:ascii="Arial" w:hAnsi="Arial" w:cs="Arial"/>
          <w:sz w:val="24"/>
          <w:szCs w:val="24"/>
        </w:rPr>
        <w:t>Jovani Bozetti,</w:t>
      </w:r>
    </w:p>
    <w:p w14:paraId="29191D1C" w14:textId="77777777" w:rsidR="00C4211E" w:rsidRDefault="00C4211E" w:rsidP="005B570A">
      <w:pPr>
        <w:pStyle w:val="SemEspaamento"/>
        <w:spacing w:line="360" w:lineRule="auto"/>
        <w:jc w:val="center"/>
        <w:rPr>
          <w:rFonts w:ascii="Arial" w:hAnsi="Arial" w:cs="Arial"/>
          <w:sz w:val="24"/>
          <w:szCs w:val="24"/>
        </w:rPr>
      </w:pPr>
      <w:r w:rsidRPr="00D74BB7">
        <w:rPr>
          <w:rFonts w:ascii="Arial" w:hAnsi="Arial" w:cs="Arial"/>
          <w:sz w:val="24"/>
          <w:szCs w:val="24"/>
        </w:rPr>
        <w:t>Prefeito Municipal</w:t>
      </w:r>
      <w:r w:rsidR="005F3771" w:rsidRPr="00D74BB7">
        <w:rPr>
          <w:rFonts w:ascii="Arial" w:hAnsi="Arial" w:cs="Arial"/>
          <w:sz w:val="24"/>
          <w:szCs w:val="24"/>
        </w:rPr>
        <w:t>.</w:t>
      </w:r>
    </w:p>
    <w:p w14:paraId="65F59294" w14:textId="77777777" w:rsidR="008E58DC" w:rsidRDefault="008E58DC" w:rsidP="005B570A">
      <w:pPr>
        <w:pStyle w:val="SemEspaamento"/>
        <w:spacing w:line="360" w:lineRule="auto"/>
        <w:jc w:val="center"/>
        <w:rPr>
          <w:rFonts w:ascii="Arial" w:hAnsi="Arial" w:cs="Arial"/>
          <w:sz w:val="24"/>
          <w:szCs w:val="24"/>
        </w:rPr>
      </w:pPr>
    </w:p>
    <w:p w14:paraId="76248F13" w14:textId="77777777" w:rsidR="008E58DC" w:rsidRDefault="008E58DC" w:rsidP="005B570A">
      <w:pPr>
        <w:pStyle w:val="SemEspaamento"/>
        <w:spacing w:line="360" w:lineRule="auto"/>
        <w:jc w:val="center"/>
        <w:rPr>
          <w:rFonts w:ascii="Arial" w:hAnsi="Arial" w:cs="Arial"/>
          <w:sz w:val="24"/>
          <w:szCs w:val="24"/>
        </w:rPr>
      </w:pPr>
    </w:p>
    <w:p w14:paraId="3C5E2D66" w14:textId="77777777" w:rsidR="008E58DC" w:rsidRPr="00D74BB7" w:rsidRDefault="008E58DC" w:rsidP="005B570A">
      <w:pPr>
        <w:pStyle w:val="SemEspaamento"/>
        <w:spacing w:line="360" w:lineRule="auto"/>
        <w:jc w:val="center"/>
        <w:rPr>
          <w:rFonts w:ascii="Arial" w:hAnsi="Arial" w:cs="Arial"/>
          <w:sz w:val="24"/>
          <w:szCs w:val="24"/>
        </w:rPr>
      </w:pPr>
    </w:p>
    <w:p w14:paraId="5655A5FF" w14:textId="77777777" w:rsidR="003D42FA" w:rsidRDefault="003D42FA" w:rsidP="0054786B">
      <w:pPr>
        <w:pStyle w:val="SemEspaamento"/>
        <w:jc w:val="center"/>
        <w:rPr>
          <w:rFonts w:ascii="Arial" w:hAnsi="Arial" w:cs="Arial"/>
          <w:sz w:val="24"/>
          <w:szCs w:val="24"/>
        </w:rPr>
      </w:pPr>
    </w:p>
    <w:p w14:paraId="331254DA" w14:textId="77777777" w:rsidR="003D42FA" w:rsidRDefault="003D42FA" w:rsidP="0054786B">
      <w:pPr>
        <w:pStyle w:val="SemEspaamento"/>
        <w:jc w:val="center"/>
        <w:rPr>
          <w:rFonts w:ascii="Arial" w:hAnsi="Arial" w:cs="Arial"/>
          <w:sz w:val="24"/>
          <w:szCs w:val="24"/>
        </w:rPr>
      </w:pPr>
    </w:p>
    <w:p w14:paraId="079B4884" w14:textId="77777777" w:rsidR="003D42FA" w:rsidRDefault="003D42FA" w:rsidP="0054786B">
      <w:pPr>
        <w:pStyle w:val="SemEspaamento"/>
        <w:jc w:val="center"/>
        <w:rPr>
          <w:rFonts w:ascii="Arial" w:hAnsi="Arial" w:cs="Arial"/>
          <w:sz w:val="24"/>
          <w:szCs w:val="24"/>
        </w:rPr>
      </w:pPr>
    </w:p>
    <w:p w14:paraId="1F89EA41" w14:textId="77777777" w:rsidR="003D42FA" w:rsidRDefault="003D42FA" w:rsidP="0054786B">
      <w:pPr>
        <w:pStyle w:val="SemEspaamento"/>
        <w:jc w:val="center"/>
        <w:rPr>
          <w:rFonts w:ascii="Arial" w:hAnsi="Arial" w:cs="Arial"/>
          <w:sz w:val="24"/>
          <w:szCs w:val="24"/>
        </w:rPr>
      </w:pPr>
    </w:p>
    <w:p w14:paraId="727B05DA" w14:textId="77777777" w:rsidR="003D42FA" w:rsidRDefault="003D42FA" w:rsidP="0054786B">
      <w:pPr>
        <w:pStyle w:val="SemEspaamento"/>
        <w:jc w:val="center"/>
        <w:rPr>
          <w:rFonts w:ascii="Arial" w:hAnsi="Arial" w:cs="Arial"/>
          <w:sz w:val="24"/>
          <w:szCs w:val="24"/>
        </w:rPr>
      </w:pPr>
    </w:p>
    <w:p w14:paraId="3096FB3C" w14:textId="77777777" w:rsidR="003D42FA" w:rsidRDefault="003D42FA" w:rsidP="0054786B">
      <w:pPr>
        <w:pStyle w:val="SemEspaamento"/>
        <w:jc w:val="center"/>
        <w:rPr>
          <w:rFonts w:ascii="Arial" w:hAnsi="Arial" w:cs="Arial"/>
          <w:sz w:val="24"/>
          <w:szCs w:val="24"/>
        </w:rPr>
      </w:pPr>
    </w:p>
    <w:p w14:paraId="13AD2352" w14:textId="77777777" w:rsidR="003D42FA" w:rsidRDefault="003D42FA" w:rsidP="0054786B">
      <w:pPr>
        <w:pStyle w:val="SemEspaamento"/>
        <w:jc w:val="center"/>
        <w:rPr>
          <w:rFonts w:ascii="Arial" w:hAnsi="Arial" w:cs="Arial"/>
          <w:sz w:val="24"/>
          <w:szCs w:val="24"/>
        </w:rPr>
      </w:pPr>
    </w:p>
    <w:p w14:paraId="0BB9E3CB" w14:textId="77777777" w:rsidR="003D42FA" w:rsidRDefault="003D42FA" w:rsidP="0054786B">
      <w:pPr>
        <w:pStyle w:val="SemEspaamento"/>
        <w:jc w:val="center"/>
        <w:rPr>
          <w:rFonts w:ascii="Arial" w:hAnsi="Arial" w:cs="Arial"/>
          <w:sz w:val="24"/>
          <w:szCs w:val="24"/>
        </w:rPr>
      </w:pPr>
    </w:p>
    <w:p w14:paraId="726B115B" w14:textId="7430B5C3" w:rsidR="003022FF" w:rsidRPr="00D74BB7" w:rsidRDefault="00C4211E" w:rsidP="0054786B">
      <w:pPr>
        <w:pStyle w:val="SemEspaamento"/>
        <w:jc w:val="center"/>
        <w:rPr>
          <w:rFonts w:ascii="Arial" w:hAnsi="Arial" w:cs="Arial"/>
          <w:sz w:val="24"/>
          <w:szCs w:val="24"/>
        </w:rPr>
      </w:pPr>
      <w:r w:rsidRPr="00D74BB7">
        <w:rPr>
          <w:rFonts w:ascii="Arial" w:hAnsi="Arial" w:cs="Arial"/>
          <w:sz w:val="24"/>
          <w:szCs w:val="24"/>
        </w:rPr>
        <w:lastRenderedPageBreak/>
        <w:t>ANEXO I</w:t>
      </w:r>
    </w:p>
    <w:p w14:paraId="1085D74F" w14:textId="63B740E8" w:rsidR="003022FF" w:rsidRPr="00D74BB7" w:rsidRDefault="00C4211E" w:rsidP="0054786B">
      <w:pPr>
        <w:pStyle w:val="SemEspaamento"/>
        <w:jc w:val="center"/>
        <w:rPr>
          <w:rFonts w:ascii="Arial" w:hAnsi="Arial" w:cs="Arial"/>
          <w:sz w:val="24"/>
          <w:szCs w:val="24"/>
        </w:rPr>
      </w:pPr>
      <w:r w:rsidRPr="00D74BB7">
        <w:rPr>
          <w:rFonts w:ascii="Arial" w:hAnsi="Arial" w:cs="Arial"/>
          <w:sz w:val="24"/>
          <w:szCs w:val="24"/>
        </w:rPr>
        <w:t xml:space="preserve">OBJETO, JUSTIFICATIVA, ESPECIFICAÇÃO </w:t>
      </w:r>
      <w:r w:rsidR="006A6504">
        <w:rPr>
          <w:rFonts w:ascii="Arial" w:hAnsi="Arial" w:cs="Arial"/>
          <w:sz w:val="24"/>
          <w:szCs w:val="24"/>
        </w:rPr>
        <w:t xml:space="preserve">DOS </w:t>
      </w:r>
      <w:r w:rsidR="003D42FA">
        <w:rPr>
          <w:rFonts w:ascii="Arial" w:hAnsi="Arial" w:cs="Arial"/>
          <w:sz w:val="24"/>
          <w:szCs w:val="24"/>
        </w:rPr>
        <w:t>MATERIAIS</w:t>
      </w:r>
    </w:p>
    <w:p w14:paraId="79A19FED" w14:textId="670C2238" w:rsidR="003022FF" w:rsidRPr="00D74BB7" w:rsidRDefault="0082746A" w:rsidP="0054786B">
      <w:pPr>
        <w:pStyle w:val="SemEspaamento"/>
        <w:jc w:val="center"/>
        <w:rPr>
          <w:rFonts w:ascii="Arial" w:hAnsi="Arial" w:cs="Arial"/>
          <w:sz w:val="24"/>
          <w:szCs w:val="24"/>
        </w:rPr>
      </w:pPr>
      <w:r w:rsidRPr="00D74BB7">
        <w:rPr>
          <w:rFonts w:ascii="Arial" w:hAnsi="Arial" w:cs="Arial"/>
          <w:sz w:val="24"/>
          <w:szCs w:val="24"/>
        </w:rPr>
        <w:t>PREGÃO ELETRÔNICO EDITAL Nº</w:t>
      </w:r>
      <w:r w:rsidR="00325E8D" w:rsidRPr="00D74BB7">
        <w:rPr>
          <w:rFonts w:ascii="Arial" w:hAnsi="Arial" w:cs="Arial"/>
          <w:sz w:val="24"/>
          <w:szCs w:val="24"/>
        </w:rPr>
        <w:t xml:space="preserve"> </w:t>
      </w:r>
      <w:r w:rsidR="003D42FA">
        <w:rPr>
          <w:rFonts w:ascii="Arial" w:hAnsi="Arial" w:cs="Arial"/>
          <w:sz w:val="24"/>
          <w:szCs w:val="24"/>
        </w:rPr>
        <w:t>5</w:t>
      </w:r>
      <w:r w:rsidR="00A315FF" w:rsidRPr="00D74BB7">
        <w:rPr>
          <w:rFonts w:ascii="Arial" w:hAnsi="Arial" w:cs="Arial"/>
          <w:sz w:val="24"/>
          <w:szCs w:val="24"/>
        </w:rPr>
        <w:t>/202</w:t>
      </w:r>
      <w:r w:rsidR="00325E8D" w:rsidRPr="00D74BB7">
        <w:rPr>
          <w:rFonts w:ascii="Arial" w:hAnsi="Arial" w:cs="Arial"/>
          <w:sz w:val="24"/>
          <w:szCs w:val="24"/>
        </w:rPr>
        <w:t>3</w:t>
      </w:r>
    </w:p>
    <w:p w14:paraId="48814A12" w14:textId="77777777" w:rsidR="0082746A" w:rsidRPr="00D74BB7" w:rsidRDefault="0082746A" w:rsidP="0082746A">
      <w:pPr>
        <w:pStyle w:val="SemEspaamento"/>
        <w:jc w:val="both"/>
        <w:rPr>
          <w:rFonts w:ascii="Arial" w:hAnsi="Arial" w:cs="Arial"/>
          <w:sz w:val="24"/>
          <w:szCs w:val="24"/>
        </w:rPr>
      </w:pPr>
    </w:p>
    <w:p w14:paraId="230381DD" w14:textId="1942D6DB" w:rsidR="003022FF" w:rsidRPr="006A6504" w:rsidRDefault="00C4211E" w:rsidP="006A6504">
      <w:pPr>
        <w:pStyle w:val="SemEspaamento"/>
        <w:jc w:val="both"/>
        <w:rPr>
          <w:rFonts w:ascii="Arial" w:hAnsi="Arial" w:cs="Arial"/>
          <w:sz w:val="24"/>
          <w:szCs w:val="24"/>
        </w:rPr>
      </w:pPr>
      <w:r w:rsidRPr="00D74BB7">
        <w:rPr>
          <w:rFonts w:ascii="Arial" w:hAnsi="Arial" w:cs="Arial"/>
          <w:sz w:val="24"/>
          <w:szCs w:val="24"/>
        </w:rPr>
        <w:t xml:space="preserve">1 – OBJETO: </w:t>
      </w:r>
      <w:r w:rsidRPr="006A6504">
        <w:rPr>
          <w:rFonts w:ascii="Arial" w:hAnsi="Arial" w:cs="Arial"/>
          <w:sz w:val="24"/>
          <w:szCs w:val="24"/>
        </w:rPr>
        <w:t xml:space="preserve">O presente tem </w:t>
      </w:r>
      <w:r w:rsidR="006857DF">
        <w:rPr>
          <w:rFonts w:ascii="Arial" w:hAnsi="Arial" w:cs="Arial"/>
          <w:sz w:val="24"/>
          <w:szCs w:val="24"/>
        </w:rPr>
        <w:t>por objeto a a</w:t>
      </w:r>
      <w:r w:rsidR="006857DF" w:rsidRPr="00732999">
        <w:rPr>
          <w:rFonts w:ascii="Arial" w:hAnsi="Arial" w:cs="Arial"/>
        </w:rPr>
        <w:t xml:space="preserve">quisição de material diverso para desenvolvimento e manutenção das atividades </w:t>
      </w:r>
      <w:r w:rsidR="006857DF">
        <w:rPr>
          <w:rFonts w:ascii="Arial" w:hAnsi="Arial" w:cs="Arial"/>
        </w:rPr>
        <w:t>de diversas</w:t>
      </w:r>
      <w:r w:rsidR="006857DF" w:rsidRPr="00732999">
        <w:rPr>
          <w:rFonts w:ascii="Arial" w:hAnsi="Arial" w:cs="Arial"/>
        </w:rPr>
        <w:t xml:space="preserve"> secretaria</w:t>
      </w:r>
      <w:r w:rsidR="006857DF">
        <w:rPr>
          <w:rFonts w:ascii="Arial" w:hAnsi="Arial" w:cs="Arial"/>
        </w:rPr>
        <w:t>s</w:t>
      </w:r>
      <w:r w:rsidR="006857DF" w:rsidRPr="00732999">
        <w:rPr>
          <w:rFonts w:ascii="Arial" w:hAnsi="Arial" w:cs="Arial"/>
        </w:rPr>
        <w:t xml:space="preserve"> municipa</w:t>
      </w:r>
      <w:r w:rsidR="006857DF">
        <w:rPr>
          <w:rFonts w:ascii="Arial" w:hAnsi="Arial" w:cs="Arial"/>
        </w:rPr>
        <w:t>is</w:t>
      </w:r>
      <w:r w:rsidR="006857DF" w:rsidRPr="00732999">
        <w:rPr>
          <w:rFonts w:ascii="Arial" w:hAnsi="Arial" w:cs="Arial"/>
        </w:rPr>
        <w:t>, bem como</w:t>
      </w:r>
      <w:r w:rsidR="006857DF">
        <w:rPr>
          <w:rFonts w:ascii="Arial" w:hAnsi="Arial" w:cs="Arial"/>
        </w:rPr>
        <w:t xml:space="preserve">, aquisição de </w:t>
      </w:r>
      <w:r w:rsidR="006857DF" w:rsidRPr="007D1725">
        <w:rPr>
          <w:rFonts w:ascii="Arial" w:hAnsi="Arial" w:cs="Arial"/>
          <w:szCs w:val="20"/>
        </w:rPr>
        <w:t>material para atendimento da demanda de benefícios eventuais às famílias em situação de vulnerabilidade social, nos termos da Lei Municipal nº. 1.340/2013, por meio da SMCAS</w:t>
      </w:r>
      <w:r w:rsidR="006857DF">
        <w:rPr>
          <w:rFonts w:ascii="Arial" w:hAnsi="Arial" w:cs="Arial"/>
          <w:szCs w:val="20"/>
        </w:rPr>
        <w:t xml:space="preserve">, </w:t>
      </w:r>
      <w:r w:rsidR="006857DF" w:rsidRPr="000610C5">
        <w:rPr>
          <w:rFonts w:ascii="Arial" w:hAnsi="Arial" w:cs="Arial"/>
        </w:rPr>
        <w:t>de acordo com o Edital de Pregão Presencial nº 1</w:t>
      </w:r>
      <w:r w:rsidR="006857DF">
        <w:rPr>
          <w:rFonts w:ascii="Arial" w:hAnsi="Arial" w:cs="Arial"/>
        </w:rPr>
        <w:t>3</w:t>
      </w:r>
      <w:r w:rsidR="006857DF" w:rsidRPr="000610C5">
        <w:rPr>
          <w:rFonts w:ascii="Arial" w:hAnsi="Arial" w:cs="Arial"/>
        </w:rPr>
        <w:t>/2023, Registro de Preço nº 0</w:t>
      </w:r>
      <w:r w:rsidR="006857DF">
        <w:rPr>
          <w:rFonts w:ascii="Arial" w:hAnsi="Arial" w:cs="Arial"/>
        </w:rPr>
        <w:t>4</w:t>
      </w:r>
      <w:r w:rsidR="006857DF" w:rsidRPr="000610C5">
        <w:rPr>
          <w:rFonts w:ascii="Arial" w:hAnsi="Arial" w:cs="Arial"/>
        </w:rPr>
        <w:t>/2023</w:t>
      </w:r>
      <w:r w:rsidR="00A0678D" w:rsidRPr="006A6504">
        <w:rPr>
          <w:rFonts w:ascii="Arial" w:hAnsi="Arial" w:cs="Arial"/>
          <w:sz w:val="24"/>
          <w:szCs w:val="24"/>
        </w:rPr>
        <w:t>,</w:t>
      </w:r>
      <w:r w:rsidRPr="006A6504">
        <w:rPr>
          <w:rFonts w:ascii="Arial" w:hAnsi="Arial" w:cs="Arial"/>
          <w:sz w:val="24"/>
          <w:szCs w:val="24"/>
        </w:rPr>
        <w:t xml:space="preserve"> conforme especificação.</w:t>
      </w:r>
    </w:p>
    <w:p w14:paraId="5899AF49" w14:textId="77777777" w:rsidR="003022FF" w:rsidRPr="00D74BB7" w:rsidRDefault="003022FF" w:rsidP="0082746A">
      <w:pPr>
        <w:pStyle w:val="SemEspaamento"/>
        <w:jc w:val="both"/>
        <w:rPr>
          <w:rFonts w:ascii="Arial" w:hAnsi="Arial" w:cs="Arial"/>
          <w:sz w:val="24"/>
          <w:szCs w:val="24"/>
        </w:rPr>
      </w:pPr>
    </w:p>
    <w:p w14:paraId="4309ABDE" w14:textId="77777777" w:rsidR="00760D62" w:rsidRPr="00760D62" w:rsidRDefault="00C4211E" w:rsidP="00760D62">
      <w:pPr>
        <w:jc w:val="both"/>
        <w:rPr>
          <w:rFonts w:ascii="Arial" w:hAnsi="Arial" w:cs="Arial"/>
          <w:sz w:val="22"/>
          <w:szCs w:val="22"/>
        </w:rPr>
      </w:pPr>
      <w:r w:rsidRPr="00760D62">
        <w:rPr>
          <w:rFonts w:ascii="Arial" w:hAnsi="Arial" w:cs="Arial"/>
          <w:sz w:val="22"/>
          <w:szCs w:val="22"/>
        </w:rPr>
        <w:t xml:space="preserve">2 – JUSTIFICATIVA: </w:t>
      </w:r>
      <w:r w:rsidR="00760D62" w:rsidRPr="00760D62">
        <w:rPr>
          <w:rFonts w:ascii="Arial" w:hAnsi="Arial" w:cs="Arial"/>
          <w:sz w:val="22"/>
          <w:szCs w:val="22"/>
        </w:rPr>
        <w:t>Com o referido processo licitatório, estará a Administração Municipal, atendendo a orientação exarada nas Notificações nº.  02/2023 e 06/2023 da UCCI, bem como, a orientação lançada no Comunicado de Auditoria nº. 5058226, do Serviço Regional de Auditoria de Passo Fundo/RS, do Tribunal de Contas do Estado do Rio Grande do Sul.</w:t>
      </w:r>
    </w:p>
    <w:p w14:paraId="12EEA038" w14:textId="651336E4" w:rsidR="003022FF" w:rsidRPr="00D74BB7" w:rsidRDefault="003022FF" w:rsidP="00C4211E">
      <w:pPr>
        <w:pStyle w:val="SemEspaamento"/>
        <w:jc w:val="both"/>
        <w:rPr>
          <w:rFonts w:ascii="Arial" w:hAnsi="Arial" w:cs="Arial"/>
          <w:sz w:val="24"/>
          <w:szCs w:val="24"/>
        </w:rPr>
      </w:pPr>
    </w:p>
    <w:p w14:paraId="67852ED3" w14:textId="4BCC4A30" w:rsidR="00C4211E" w:rsidRPr="00D74BB7" w:rsidRDefault="00C4211E" w:rsidP="00C4211E">
      <w:pPr>
        <w:pStyle w:val="SemEspaamento"/>
        <w:jc w:val="both"/>
        <w:rPr>
          <w:rFonts w:ascii="Arial" w:hAnsi="Arial" w:cs="Arial"/>
          <w:sz w:val="24"/>
          <w:szCs w:val="24"/>
        </w:rPr>
      </w:pPr>
      <w:r w:rsidRPr="00D74BB7">
        <w:rPr>
          <w:rFonts w:ascii="Arial" w:hAnsi="Arial" w:cs="Arial"/>
          <w:sz w:val="24"/>
          <w:szCs w:val="24"/>
        </w:rPr>
        <w:t>3 – DESCRIÇÃO DO</w:t>
      </w:r>
      <w:r w:rsidR="006A6504">
        <w:rPr>
          <w:rFonts w:ascii="Arial" w:hAnsi="Arial" w:cs="Arial"/>
          <w:sz w:val="24"/>
          <w:szCs w:val="24"/>
        </w:rPr>
        <w:t>S</w:t>
      </w:r>
      <w:r w:rsidRPr="00D74BB7">
        <w:rPr>
          <w:rFonts w:ascii="Arial" w:hAnsi="Arial" w:cs="Arial"/>
          <w:sz w:val="24"/>
          <w:szCs w:val="24"/>
        </w:rPr>
        <w:t xml:space="preserve"> </w:t>
      </w:r>
      <w:r w:rsidR="003D42FA">
        <w:rPr>
          <w:rFonts w:ascii="Arial" w:hAnsi="Arial" w:cs="Arial"/>
          <w:sz w:val="24"/>
          <w:szCs w:val="24"/>
        </w:rPr>
        <w:t>MATERIAIS</w:t>
      </w:r>
      <w:r w:rsidRPr="00D74BB7">
        <w:rPr>
          <w:rFonts w:ascii="Arial" w:hAnsi="Arial" w:cs="Arial"/>
          <w:sz w:val="24"/>
          <w:szCs w:val="24"/>
        </w:rPr>
        <w:t>:</w:t>
      </w:r>
    </w:p>
    <w:tbl>
      <w:tblPr>
        <w:tblW w:w="11199" w:type="dxa"/>
        <w:tblInd w:w="-11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6228"/>
        <w:gridCol w:w="4971"/>
      </w:tblGrid>
      <w:tr w:rsidR="00AC6161" w:rsidRPr="00D74BB7" w14:paraId="064FC7E2" w14:textId="77777777" w:rsidTr="005F3771">
        <w:tc>
          <w:tcPr>
            <w:tcW w:w="11199" w:type="dxa"/>
            <w:gridSpan w:val="2"/>
          </w:tcPr>
          <w:p w14:paraId="7B62547A" w14:textId="77777777" w:rsidR="00AC6161" w:rsidRPr="00D74BB7" w:rsidRDefault="00AC6161" w:rsidP="00614312">
            <w:pPr>
              <w:spacing w:before="120"/>
              <w:rPr>
                <w:rFonts w:ascii="Arial" w:eastAsia="MS Mincho" w:hAnsi="Arial" w:cs="Arial"/>
                <w:bCs/>
              </w:rPr>
            </w:pPr>
            <w:r w:rsidRPr="00D74BB7">
              <w:rPr>
                <w:rFonts w:ascii="Arial" w:eastAsia="MS Mincho" w:hAnsi="Arial" w:cs="Arial"/>
                <w:b/>
              </w:rPr>
              <w:t>RAZÃO SOCIAL:</w:t>
            </w:r>
          </w:p>
        </w:tc>
      </w:tr>
      <w:tr w:rsidR="00AC6161" w:rsidRPr="00D74BB7" w14:paraId="49C1E789" w14:textId="77777777" w:rsidTr="005F3771">
        <w:tc>
          <w:tcPr>
            <w:tcW w:w="6228" w:type="dxa"/>
          </w:tcPr>
          <w:p w14:paraId="3DB3CA72"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ENDEREÇO:</w:t>
            </w:r>
          </w:p>
        </w:tc>
        <w:tc>
          <w:tcPr>
            <w:tcW w:w="4971" w:type="dxa"/>
          </w:tcPr>
          <w:p w14:paraId="356A4ABC"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Nº:</w:t>
            </w:r>
          </w:p>
        </w:tc>
      </w:tr>
      <w:tr w:rsidR="00AC6161" w:rsidRPr="00D74BB7" w14:paraId="22C89AAA" w14:textId="77777777" w:rsidTr="005F3771">
        <w:tc>
          <w:tcPr>
            <w:tcW w:w="6228" w:type="dxa"/>
          </w:tcPr>
          <w:p w14:paraId="2EDC596C"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BAIRRO:</w:t>
            </w:r>
          </w:p>
        </w:tc>
        <w:tc>
          <w:tcPr>
            <w:tcW w:w="4971" w:type="dxa"/>
          </w:tcPr>
          <w:p w14:paraId="565F583A" w14:textId="77777777" w:rsidR="00AC6161" w:rsidRPr="00D74BB7" w:rsidRDefault="00AC6161" w:rsidP="00614312">
            <w:pPr>
              <w:spacing w:before="120"/>
              <w:ind w:left="1689" w:hanging="1689"/>
              <w:rPr>
                <w:rFonts w:ascii="Arial" w:eastAsia="MS Mincho" w:hAnsi="Arial" w:cs="Arial"/>
                <w:b/>
              </w:rPr>
            </w:pPr>
            <w:r w:rsidRPr="00D74BB7">
              <w:rPr>
                <w:rFonts w:ascii="Arial" w:eastAsia="MS Mincho" w:hAnsi="Arial" w:cs="Arial"/>
                <w:b/>
              </w:rPr>
              <w:t>UF:</w:t>
            </w:r>
          </w:p>
        </w:tc>
      </w:tr>
      <w:tr w:rsidR="00AC6161" w:rsidRPr="00D74BB7" w14:paraId="11E8226E" w14:textId="77777777" w:rsidTr="005F3771">
        <w:tc>
          <w:tcPr>
            <w:tcW w:w="6228" w:type="dxa"/>
          </w:tcPr>
          <w:p w14:paraId="04E22D53"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MUNICÍPIO:</w:t>
            </w:r>
          </w:p>
        </w:tc>
        <w:tc>
          <w:tcPr>
            <w:tcW w:w="4971" w:type="dxa"/>
          </w:tcPr>
          <w:p w14:paraId="73F17A27"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CEP:</w:t>
            </w:r>
          </w:p>
        </w:tc>
      </w:tr>
      <w:tr w:rsidR="00AC6161" w:rsidRPr="00D74BB7" w14:paraId="01CA7BDB" w14:textId="77777777" w:rsidTr="005F3771">
        <w:tc>
          <w:tcPr>
            <w:tcW w:w="6228" w:type="dxa"/>
          </w:tcPr>
          <w:p w14:paraId="117D9DF8"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CNPJ:</w:t>
            </w:r>
          </w:p>
        </w:tc>
        <w:tc>
          <w:tcPr>
            <w:tcW w:w="4971" w:type="dxa"/>
          </w:tcPr>
          <w:p w14:paraId="1B21FBED"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FONE:</w:t>
            </w:r>
          </w:p>
        </w:tc>
      </w:tr>
      <w:tr w:rsidR="00AC6161" w:rsidRPr="00D74BB7" w14:paraId="6844163E" w14:textId="77777777" w:rsidTr="005F3771">
        <w:tc>
          <w:tcPr>
            <w:tcW w:w="11199" w:type="dxa"/>
            <w:gridSpan w:val="2"/>
          </w:tcPr>
          <w:p w14:paraId="4FFE4258" w14:textId="77777777" w:rsidR="00AC6161" w:rsidRPr="00D74BB7" w:rsidRDefault="00AC6161" w:rsidP="00614312">
            <w:pPr>
              <w:spacing w:before="120"/>
              <w:rPr>
                <w:rFonts w:ascii="Arial" w:eastAsia="MS Mincho" w:hAnsi="Arial" w:cs="Arial"/>
                <w:b/>
              </w:rPr>
            </w:pPr>
            <w:r w:rsidRPr="00D74BB7">
              <w:rPr>
                <w:rFonts w:ascii="Arial" w:eastAsia="MS Mincho" w:hAnsi="Arial" w:cs="Arial"/>
                <w:b/>
              </w:rPr>
              <w:t>E-MAIL:</w:t>
            </w:r>
          </w:p>
        </w:tc>
      </w:tr>
    </w:tbl>
    <w:p w14:paraId="1AFC531C" w14:textId="77777777" w:rsidR="00C4211E" w:rsidRPr="00D74BB7" w:rsidRDefault="00C4211E" w:rsidP="00C4211E">
      <w:pPr>
        <w:pStyle w:val="SemEspaamento"/>
        <w:jc w:val="both"/>
        <w:rPr>
          <w:rFonts w:ascii="Arial" w:hAnsi="Arial" w:cs="Arial"/>
          <w:sz w:val="24"/>
          <w:szCs w:val="24"/>
        </w:rPr>
      </w:pPr>
    </w:p>
    <w:p w14:paraId="734E26C6" w14:textId="77777777" w:rsidR="00760D62" w:rsidRPr="00E65507" w:rsidRDefault="00760D62" w:rsidP="00760D62">
      <w:pPr>
        <w:spacing w:line="360" w:lineRule="auto"/>
        <w:jc w:val="both"/>
        <w:rPr>
          <w:rFonts w:ascii="Arial" w:hAnsi="Arial" w:cs="Arial"/>
          <w:b/>
        </w:rPr>
      </w:pPr>
      <w:r>
        <w:rPr>
          <w:rFonts w:ascii="Arial" w:hAnsi="Arial" w:cs="Arial"/>
          <w:b/>
        </w:rPr>
        <w:t>LOTE 01 -  MATERIAL PARA ATENDIMENTO DA DEMANDA DE BENEFÍCIOS EVENTUAIS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875"/>
        <w:gridCol w:w="851"/>
        <w:gridCol w:w="4677"/>
        <w:gridCol w:w="1217"/>
        <w:gridCol w:w="1618"/>
      </w:tblGrid>
      <w:tr w:rsidR="00760D62" w:rsidRPr="00517339" w14:paraId="4EF63169" w14:textId="77777777" w:rsidTr="000F2078">
        <w:tc>
          <w:tcPr>
            <w:tcW w:w="968" w:type="dxa"/>
            <w:shd w:val="clear" w:color="auto" w:fill="auto"/>
          </w:tcPr>
          <w:p w14:paraId="18326AD9" w14:textId="77777777" w:rsidR="00760D62" w:rsidRPr="00517339" w:rsidRDefault="00760D62" w:rsidP="000F2078">
            <w:pPr>
              <w:spacing w:line="360" w:lineRule="auto"/>
              <w:jc w:val="center"/>
              <w:rPr>
                <w:rFonts w:ascii="Arial" w:hAnsi="Arial" w:cs="Arial"/>
                <w:b/>
              </w:rPr>
            </w:pPr>
            <w:r w:rsidRPr="00517339">
              <w:rPr>
                <w:rFonts w:ascii="Arial" w:hAnsi="Arial" w:cs="Arial"/>
                <w:b/>
              </w:rPr>
              <w:t xml:space="preserve">Ord </w:t>
            </w:r>
          </w:p>
        </w:tc>
        <w:tc>
          <w:tcPr>
            <w:tcW w:w="875" w:type="dxa"/>
            <w:shd w:val="clear" w:color="auto" w:fill="auto"/>
          </w:tcPr>
          <w:p w14:paraId="6139D67B" w14:textId="77777777" w:rsidR="00760D62" w:rsidRPr="00517339" w:rsidRDefault="00760D62" w:rsidP="000F2078">
            <w:pPr>
              <w:spacing w:line="360" w:lineRule="auto"/>
              <w:jc w:val="center"/>
              <w:rPr>
                <w:rFonts w:ascii="Arial" w:hAnsi="Arial" w:cs="Arial"/>
                <w:b/>
              </w:rPr>
            </w:pPr>
            <w:r>
              <w:rPr>
                <w:rFonts w:ascii="Arial" w:hAnsi="Arial" w:cs="Arial"/>
                <w:b/>
              </w:rPr>
              <w:t>UM</w:t>
            </w:r>
          </w:p>
        </w:tc>
        <w:tc>
          <w:tcPr>
            <w:tcW w:w="851" w:type="dxa"/>
            <w:shd w:val="clear" w:color="auto" w:fill="auto"/>
          </w:tcPr>
          <w:p w14:paraId="02E609C0" w14:textId="77777777" w:rsidR="00760D62" w:rsidRPr="00517339" w:rsidRDefault="00760D62" w:rsidP="000F2078">
            <w:pPr>
              <w:spacing w:line="360" w:lineRule="auto"/>
              <w:jc w:val="center"/>
              <w:rPr>
                <w:rFonts w:ascii="Arial" w:hAnsi="Arial" w:cs="Arial"/>
                <w:b/>
              </w:rPr>
            </w:pPr>
            <w:r w:rsidRPr="00517339">
              <w:rPr>
                <w:rFonts w:ascii="Arial" w:hAnsi="Arial" w:cs="Arial"/>
                <w:b/>
              </w:rPr>
              <w:t xml:space="preserve">Qtd </w:t>
            </w:r>
          </w:p>
        </w:tc>
        <w:tc>
          <w:tcPr>
            <w:tcW w:w="4677" w:type="dxa"/>
            <w:shd w:val="clear" w:color="auto" w:fill="auto"/>
          </w:tcPr>
          <w:p w14:paraId="4E10AECA" w14:textId="77777777" w:rsidR="00760D62" w:rsidRPr="00517339" w:rsidRDefault="00760D62" w:rsidP="000F2078">
            <w:pPr>
              <w:spacing w:line="360" w:lineRule="auto"/>
              <w:jc w:val="center"/>
              <w:rPr>
                <w:rFonts w:ascii="Arial" w:hAnsi="Arial" w:cs="Arial"/>
                <w:b/>
              </w:rPr>
            </w:pPr>
            <w:r w:rsidRPr="00517339">
              <w:rPr>
                <w:rFonts w:ascii="Arial" w:hAnsi="Arial" w:cs="Arial"/>
                <w:b/>
              </w:rPr>
              <w:t>Descrição</w:t>
            </w:r>
          </w:p>
        </w:tc>
        <w:tc>
          <w:tcPr>
            <w:tcW w:w="1217" w:type="dxa"/>
            <w:shd w:val="clear" w:color="auto" w:fill="auto"/>
          </w:tcPr>
          <w:p w14:paraId="710E6362" w14:textId="77777777" w:rsidR="00760D62" w:rsidRPr="00F342EC" w:rsidRDefault="00760D62" w:rsidP="000F2078">
            <w:pPr>
              <w:spacing w:line="360" w:lineRule="auto"/>
              <w:jc w:val="center"/>
              <w:rPr>
                <w:rFonts w:ascii="Arial" w:hAnsi="Arial" w:cs="Arial"/>
                <w:b/>
              </w:rPr>
            </w:pPr>
            <w:r w:rsidRPr="00F342EC">
              <w:rPr>
                <w:rFonts w:ascii="Arial" w:hAnsi="Arial" w:cs="Arial"/>
                <w:b/>
              </w:rPr>
              <w:t>Vlt. Unt.</w:t>
            </w:r>
          </w:p>
        </w:tc>
        <w:tc>
          <w:tcPr>
            <w:tcW w:w="1618" w:type="dxa"/>
            <w:shd w:val="clear" w:color="auto" w:fill="auto"/>
          </w:tcPr>
          <w:p w14:paraId="50079BF0" w14:textId="77777777" w:rsidR="00760D62" w:rsidRPr="00F342EC" w:rsidRDefault="00760D62" w:rsidP="000F2078">
            <w:pPr>
              <w:spacing w:line="360" w:lineRule="auto"/>
              <w:jc w:val="center"/>
              <w:rPr>
                <w:rFonts w:ascii="Arial" w:hAnsi="Arial" w:cs="Arial"/>
                <w:b/>
              </w:rPr>
            </w:pPr>
            <w:r w:rsidRPr="00F342EC">
              <w:rPr>
                <w:rFonts w:ascii="Arial" w:hAnsi="Arial" w:cs="Arial"/>
                <w:b/>
              </w:rPr>
              <w:t>Vlr. Tot.</w:t>
            </w:r>
          </w:p>
        </w:tc>
      </w:tr>
      <w:tr w:rsidR="00760D62" w:rsidRPr="00517339" w14:paraId="2F28A993" w14:textId="77777777" w:rsidTr="000F2078">
        <w:tc>
          <w:tcPr>
            <w:tcW w:w="968" w:type="dxa"/>
            <w:shd w:val="clear" w:color="auto" w:fill="auto"/>
          </w:tcPr>
          <w:p w14:paraId="55D26036" w14:textId="77777777" w:rsidR="00760D62" w:rsidRPr="00517339" w:rsidRDefault="00760D62" w:rsidP="000F2078">
            <w:pPr>
              <w:spacing w:line="360" w:lineRule="auto"/>
              <w:jc w:val="center"/>
              <w:rPr>
                <w:rFonts w:ascii="Arial" w:hAnsi="Arial" w:cs="Arial"/>
                <w:b/>
              </w:rPr>
            </w:pPr>
            <w:r>
              <w:rPr>
                <w:rFonts w:ascii="Arial" w:hAnsi="Arial" w:cs="Arial"/>
                <w:b/>
              </w:rPr>
              <w:t>01</w:t>
            </w:r>
          </w:p>
        </w:tc>
        <w:tc>
          <w:tcPr>
            <w:tcW w:w="875" w:type="dxa"/>
            <w:tcBorders>
              <w:top w:val="nil"/>
              <w:left w:val="nil"/>
              <w:bottom w:val="single" w:sz="4" w:space="0" w:color="auto"/>
              <w:right w:val="single" w:sz="4" w:space="0" w:color="auto"/>
            </w:tcBorders>
            <w:shd w:val="clear" w:color="auto" w:fill="auto"/>
            <w:vAlign w:val="center"/>
          </w:tcPr>
          <w:p w14:paraId="02C1D402" w14:textId="77777777" w:rsidR="00760D62" w:rsidRPr="00B46042" w:rsidRDefault="00760D62" w:rsidP="000F2078">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60EF02C7" w14:textId="77777777" w:rsidR="00760D62" w:rsidRPr="00B46042" w:rsidRDefault="00760D62" w:rsidP="000F2078">
            <w:pPr>
              <w:jc w:val="center"/>
              <w:rPr>
                <w:rFonts w:ascii="Arial" w:hAnsi="Arial" w:cs="Arial"/>
                <w:color w:val="000000"/>
              </w:rPr>
            </w:pPr>
            <w:r>
              <w:rPr>
                <w:rFonts w:cs="Calibri"/>
                <w:color w:val="000000"/>
              </w:rPr>
              <w:t>74</w:t>
            </w:r>
          </w:p>
        </w:tc>
        <w:tc>
          <w:tcPr>
            <w:tcW w:w="4677" w:type="dxa"/>
            <w:tcBorders>
              <w:top w:val="single" w:sz="4" w:space="0" w:color="ED7D31"/>
              <w:left w:val="single" w:sz="4" w:space="0" w:color="ED7D31"/>
              <w:bottom w:val="nil"/>
              <w:right w:val="nil"/>
            </w:tcBorders>
            <w:shd w:val="clear" w:color="auto" w:fill="auto"/>
            <w:vAlign w:val="bottom"/>
          </w:tcPr>
          <w:p w14:paraId="4C4A7306" w14:textId="77777777" w:rsidR="00760D62" w:rsidRPr="00B46042" w:rsidRDefault="00760D62" w:rsidP="000F2078">
            <w:pPr>
              <w:jc w:val="both"/>
              <w:rPr>
                <w:rFonts w:ascii="Arial" w:hAnsi="Arial" w:cs="Arial"/>
                <w:color w:val="000000"/>
              </w:rPr>
            </w:pPr>
            <w:r>
              <w:rPr>
                <w:rFonts w:cs="Calibri"/>
                <w:color w:val="000000"/>
              </w:rPr>
              <w:t>5 X 7 X 5,0</w:t>
            </w:r>
          </w:p>
        </w:tc>
        <w:tc>
          <w:tcPr>
            <w:tcW w:w="1217" w:type="dxa"/>
            <w:shd w:val="clear" w:color="auto" w:fill="auto"/>
          </w:tcPr>
          <w:p w14:paraId="5F2B78C8" w14:textId="77777777" w:rsidR="00760D62" w:rsidRPr="00F342EC" w:rsidRDefault="00760D62" w:rsidP="000F2078">
            <w:pPr>
              <w:spacing w:line="360" w:lineRule="auto"/>
              <w:jc w:val="center"/>
              <w:rPr>
                <w:rFonts w:ascii="Arial" w:hAnsi="Arial" w:cs="Arial"/>
                <w:bCs/>
              </w:rPr>
            </w:pPr>
            <w:r w:rsidRPr="00F342EC">
              <w:rPr>
                <w:rFonts w:ascii="Arial" w:hAnsi="Arial" w:cs="Arial"/>
                <w:bCs/>
              </w:rPr>
              <w:t>43,67</w:t>
            </w:r>
          </w:p>
        </w:tc>
        <w:tc>
          <w:tcPr>
            <w:tcW w:w="1618" w:type="dxa"/>
            <w:shd w:val="clear" w:color="auto" w:fill="auto"/>
          </w:tcPr>
          <w:p w14:paraId="21C57510" w14:textId="77777777" w:rsidR="00760D62" w:rsidRPr="00F342EC" w:rsidRDefault="00760D62" w:rsidP="000F2078">
            <w:pPr>
              <w:spacing w:line="360" w:lineRule="auto"/>
              <w:jc w:val="center"/>
              <w:rPr>
                <w:rFonts w:ascii="Arial" w:hAnsi="Arial" w:cs="Arial"/>
                <w:bCs/>
              </w:rPr>
            </w:pPr>
            <w:r>
              <w:rPr>
                <w:rFonts w:ascii="Arial" w:hAnsi="Arial" w:cs="Arial"/>
                <w:bCs/>
              </w:rPr>
              <w:t>3.231,58</w:t>
            </w:r>
          </w:p>
        </w:tc>
      </w:tr>
      <w:tr w:rsidR="00760D62" w:rsidRPr="00517339" w14:paraId="0F5F77CB" w14:textId="77777777" w:rsidTr="000F2078">
        <w:tc>
          <w:tcPr>
            <w:tcW w:w="968" w:type="dxa"/>
            <w:tcBorders>
              <w:bottom w:val="single" w:sz="4" w:space="0" w:color="auto"/>
            </w:tcBorders>
            <w:shd w:val="clear" w:color="auto" w:fill="auto"/>
          </w:tcPr>
          <w:p w14:paraId="45FE402C" w14:textId="77777777" w:rsidR="00760D62" w:rsidRPr="00517339" w:rsidRDefault="00760D62" w:rsidP="000F2078">
            <w:pPr>
              <w:spacing w:line="360" w:lineRule="auto"/>
              <w:jc w:val="center"/>
              <w:rPr>
                <w:rFonts w:ascii="Arial" w:hAnsi="Arial" w:cs="Arial"/>
                <w:b/>
              </w:rPr>
            </w:pPr>
            <w:r>
              <w:rPr>
                <w:rFonts w:ascii="Arial" w:hAnsi="Arial" w:cs="Arial"/>
                <w:b/>
              </w:rPr>
              <w:t>02</w:t>
            </w:r>
          </w:p>
        </w:tc>
        <w:tc>
          <w:tcPr>
            <w:tcW w:w="875" w:type="dxa"/>
            <w:tcBorders>
              <w:top w:val="nil"/>
              <w:left w:val="nil"/>
              <w:bottom w:val="single" w:sz="4" w:space="0" w:color="auto"/>
              <w:right w:val="single" w:sz="4" w:space="0" w:color="auto"/>
            </w:tcBorders>
            <w:shd w:val="clear" w:color="auto" w:fill="auto"/>
          </w:tcPr>
          <w:p w14:paraId="45F0B4AC" w14:textId="77777777" w:rsidR="00760D62" w:rsidRPr="00B46042" w:rsidRDefault="00760D62" w:rsidP="000F2078">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3E4FF869" w14:textId="77777777" w:rsidR="00760D62" w:rsidRPr="00B46042" w:rsidRDefault="00760D62" w:rsidP="000F2078">
            <w:pPr>
              <w:jc w:val="center"/>
              <w:rPr>
                <w:rFonts w:ascii="Arial" w:hAnsi="Arial" w:cs="Arial"/>
                <w:color w:val="000000"/>
              </w:rPr>
            </w:pPr>
            <w:r>
              <w:rPr>
                <w:rFonts w:cs="Calibri"/>
                <w:color w:val="000000"/>
              </w:rPr>
              <w:t>90</w:t>
            </w:r>
          </w:p>
        </w:tc>
        <w:tc>
          <w:tcPr>
            <w:tcW w:w="4677" w:type="dxa"/>
            <w:tcBorders>
              <w:top w:val="single" w:sz="4" w:space="0" w:color="ED7D31"/>
              <w:left w:val="single" w:sz="4" w:space="0" w:color="ED7D31"/>
              <w:bottom w:val="nil"/>
              <w:right w:val="nil"/>
            </w:tcBorders>
            <w:shd w:val="clear" w:color="auto" w:fill="auto"/>
            <w:vAlign w:val="bottom"/>
          </w:tcPr>
          <w:p w14:paraId="1CF9AA64" w14:textId="77777777" w:rsidR="00760D62" w:rsidRPr="00B46042" w:rsidRDefault="00760D62" w:rsidP="000F2078">
            <w:pPr>
              <w:jc w:val="both"/>
              <w:rPr>
                <w:rFonts w:ascii="Arial" w:hAnsi="Arial" w:cs="Arial"/>
                <w:color w:val="000000"/>
              </w:rPr>
            </w:pPr>
            <w:r>
              <w:rPr>
                <w:rFonts w:cs="Calibri"/>
                <w:color w:val="000000"/>
              </w:rPr>
              <w:t>8 X 8 X 2,70</w:t>
            </w:r>
          </w:p>
        </w:tc>
        <w:tc>
          <w:tcPr>
            <w:tcW w:w="1217" w:type="dxa"/>
            <w:tcBorders>
              <w:bottom w:val="single" w:sz="4" w:space="0" w:color="auto"/>
            </w:tcBorders>
            <w:shd w:val="clear" w:color="auto" w:fill="auto"/>
          </w:tcPr>
          <w:p w14:paraId="310A746D" w14:textId="77777777" w:rsidR="00760D62" w:rsidRPr="00F342EC" w:rsidRDefault="00760D62" w:rsidP="000F2078">
            <w:pPr>
              <w:spacing w:line="360" w:lineRule="auto"/>
              <w:jc w:val="center"/>
              <w:rPr>
                <w:rFonts w:ascii="Arial" w:hAnsi="Arial" w:cs="Arial"/>
                <w:bCs/>
              </w:rPr>
            </w:pPr>
            <w:r w:rsidRPr="00F342EC">
              <w:rPr>
                <w:rFonts w:ascii="Arial" w:hAnsi="Arial" w:cs="Arial"/>
                <w:bCs/>
              </w:rPr>
              <w:t>36,67</w:t>
            </w:r>
          </w:p>
        </w:tc>
        <w:tc>
          <w:tcPr>
            <w:tcW w:w="1618" w:type="dxa"/>
            <w:tcBorders>
              <w:bottom w:val="single" w:sz="4" w:space="0" w:color="auto"/>
            </w:tcBorders>
            <w:shd w:val="clear" w:color="auto" w:fill="auto"/>
          </w:tcPr>
          <w:p w14:paraId="792158FA" w14:textId="77777777" w:rsidR="00760D62" w:rsidRPr="00F342EC" w:rsidRDefault="00760D62" w:rsidP="000F2078">
            <w:pPr>
              <w:spacing w:line="360" w:lineRule="auto"/>
              <w:jc w:val="center"/>
              <w:rPr>
                <w:rFonts w:ascii="Arial" w:hAnsi="Arial" w:cs="Arial"/>
                <w:bCs/>
              </w:rPr>
            </w:pPr>
            <w:r>
              <w:rPr>
                <w:rFonts w:ascii="Arial" w:hAnsi="Arial" w:cs="Arial"/>
                <w:bCs/>
              </w:rPr>
              <w:t>3.300,30</w:t>
            </w:r>
          </w:p>
        </w:tc>
      </w:tr>
      <w:tr w:rsidR="00760D62" w:rsidRPr="00517339" w14:paraId="57312AE6" w14:textId="77777777" w:rsidTr="000F2078">
        <w:tc>
          <w:tcPr>
            <w:tcW w:w="968" w:type="dxa"/>
            <w:tcBorders>
              <w:top w:val="single" w:sz="4" w:space="0" w:color="auto"/>
              <w:bottom w:val="single" w:sz="4" w:space="0" w:color="auto"/>
            </w:tcBorders>
            <w:shd w:val="clear" w:color="auto" w:fill="auto"/>
          </w:tcPr>
          <w:p w14:paraId="5C835BB8" w14:textId="77777777" w:rsidR="00760D62" w:rsidRPr="00517339" w:rsidRDefault="00760D62" w:rsidP="000F2078">
            <w:pPr>
              <w:spacing w:line="360" w:lineRule="auto"/>
              <w:jc w:val="center"/>
              <w:rPr>
                <w:rFonts w:ascii="Arial" w:hAnsi="Arial" w:cs="Arial"/>
                <w:b/>
              </w:rPr>
            </w:pPr>
            <w:r>
              <w:rPr>
                <w:rFonts w:ascii="Arial" w:hAnsi="Arial" w:cs="Arial"/>
                <w:b/>
              </w:rPr>
              <w:t>03</w:t>
            </w:r>
          </w:p>
        </w:tc>
        <w:tc>
          <w:tcPr>
            <w:tcW w:w="875" w:type="dxa"/>
            <w:tcBorders>
              <w:top w:val="single" w:sz="4" w:space="0" w:color="auto"/>
              <w:left w:val="nil"/>
              <w:bottom w:val="single" w:sz="4" w:space="0" w:color="auto"/>
              <w:right w:val="single" w:sz="4" w:space="0" w:color="auto"/>
            </w:tcBorders>
            <w:shd w:val="clear" w:color="auto" w:fill="auto"/>
          </w:tcPr>
          <w:p w14:paraId="36628BCB" w14:textId="77777777" w:rsidR="00760D62" w:rsidRPr="00B46042" w:rsidRDefault="00760D62" w:rsidP="000F2078">
            <w:pPr>
              <w:jc w:val="center"/>
              <w:rPr>
                <w:rFonts w:ascii="Arial" w:hAnsi="Arial" w:cs="Arial"/>
                <w:color w:val="000000"/>
              </w:rPr>
            </w:pPr>
            <w:r>
              <w:rPr>
                <w:rFonts w:ascii="Arial" w:hAnsi="Arial" w:cs="Arial"/>
                <w:color w:val="000000"/>
              </w:rPr>
              <w:t>M²</w:t>
            </w:r>
          </w:p>
        </w:tc>
        <w:tc>
          <w:tcPr>
            <w:tcW w:w="851" w:type="dxa"/>
            <w:tcBorders>
              <w:top w:val="single" w:sz="4" w:space="0" w:color="ED7D31"/>
              <w:left w:val="nil"/>
              <w:bottom w:val="nil"/>
              <w:right w:val="nil"/>
            </w:tcBorders>
            <w:shd w:val="clear" w:color="auto" w:fill="auto"/>
            <w:vAlign w:val="bottom"/>
          </w:tcPr>
          <w:p w14:paraId="7D99BE70" w14:textId="77777777" w:rsidR="00760D62" w:rsidRPr="00B46042" w:rsidRDefault="00760D62" w:rsidP="000F2078">
            <w:pPr>
              <w:jc w:val="center"/>
              <w:rPr>
                <w:rFonts w:ascii="Arial" w:hAnsi="Arial" w:cs="Arial"/>
                <w:color w:val="000000"/>
              </w:rPr>
            </w:pPr>
            <w:r>
              <w:rPr>
                <w:rFonts w:cs="Calibri"/>
                <w:color w:val="000000"/>
              </w:rPr>
              <w:t>380</w:t>
            </w:r>
          </w:p>
        </w:tc>
        <w:tc>
          <w:tcPr>
            <w:tcW w:w="4677" w:type="dxa"/>
            <w:tcBorders>
              <w:top w:val="single" w:sz="4" w:space="0" w:color="ED7D31"/>
              <w:left w:val="single" w:sz="4" w:space="0" w:color="ED7D31"/>
              <w:bottom w:val="nil"/>
              <w:right w:val="nil"/>
            </w:tcBorders>
            <w:shd w:val="clear" w:color="auto" w:fill="auto"/>
            <w:vAlign w:val="bottom"/>
          </w:tcPr>
          <w:p w14:paraId="0E2BCAC6" w14:textId="77777777" w:rsidR="00760D62" w:rsidRPr="00B46042" w:rsidRDefault="00760D62" w:rsidP="000F2078">
            <w:pPr>
              <w:jc w:val="both"/>
              <w:rPr>
                <w:rFonts w:ascii="Arial" w:hAnsi="Arial" w:cs="Arial"/>
                <w:color w:val="000000"/>
              </w:rPr>
            </w:pPr>
            <w:r>
              <w:rPr>
                <w:rFonts w:cs="Calibri"/>
                <w:color w:val="000000"/>
              </w:rPr>
              <w:t>ASSOALHO TABUA BRUTA</w:t>
            </w:r>
          </w:p>
        </w:tc>
        <w:tc>
          <w:tcPr>
            <w:tcW w:w="1217" w:type="dxa"/>
            <w:tcBorders>
              <w:top w:val="single" w:sz="4" w:space="0" w:color="auto"/>
              <w:bottom w:val="single" w:sz="4" w:space="0" w:color="auto"/>
            </w:tcBorders>
            <w:shd w:val="clear" w:color="auto" w:fill="auto"/>
          </w:tcPr>
          <w:p w14:paraId="410EB99D" w14:textId="77777777" w:rsidR="00760D62" w:rsidRPr="00F342EC" w:rsidRDefault="00760D62" w:rsidP="000F2078">
            <w:pPr>
              <w:spacing w:line="360" w:lineRule="auto"/>
              <w:jc w:val="center"/>
              <w:rPr>
                <w:rFonts w:ascii="Arial" w:hAnsi="Arial" w:cs="Arial"/>
                <w:bCs/>
              </w:rPr>
            </w:pPr>
            <w:r w:rsidRPr="00F342EC">
              <w:rPr>
                <w:rFonts w:ascii="Arial" w:hAnsi="Arial" w:cs="Arial"/>
                <w:bCs/>
              </w:rPr>
              <w:t>39,67</w:t>
            </w:r>
          </w:p>
        </w:tc>
        <w:tc>
          <w:tcPr>
            <w:tcW w:w="1618" w:type="dxa"/>
            <w:tcBorders>
              <w:top w:val="single" w:sz="4" w:space="0" w:color="auto"/>
              <w:bottom w:val="single" w:sz="4" w:space="0" w:color="auto"/>
            </w:tcBorders>
            <w:shd w:val="clear" w:color="auto" w:fill="auto"/>
          </w:tcPr>
          <w:p w14:paraId="6CF391E7" w14:textId="77777777" w:rsidR="00760D62" w:rsidRPr="00F342EC" w:rsidRDefault="00760D62" w:rsidP="000F2078">
            <w:pPr>
              <w:spacing w:line="360" w:lineRule="auto"/>
              <w:jc w:val="center"/>
              <w:rPr>
                <w:rFonts w:ascii="Arial" w:hAnsi="Arial" w:cs="Arial"/>
                <w:bCs/>
              </w:rPr>
            </w:pPr>
            <w:r>
              <w:rPr>
                <w:rFonts w:ascii="Arial" w:hAnsi="Arial" w:cs="Arial"/>
                <w:bCs/>
              </w:rPr>
              <w:t>15.074,60</w:t>
            </w:r>
          </w:p>
        </w:tc>
      </w:tr>
      <w:tr w:rsidR="00760D62" w:rsidRPr="00517339" w14:paraId="246A332C" w14:textId="77777777" w:rsidTr="000F2078">
        <w:tc>
          <w:tcPr>
            <w:tcW w:w="968" w:type="dxa"/>
            <w:tcBorders>
              <w:top w:val="single" w:sz="4" w:space="0" w:color="auto"/>
              <w:bottom w:val="single" w:sz="4" w:space="0" w:color="auto"/>
            </w:tcBorders>
            <w:shd w:val="clear" w:color="auto" w:fill="auto"/>
          </w:tcPr>
          <w:p w14:paraId="1447AD9F" w14:textId="77777777" w:rsidR="00760D62" w:rsidRDefault="00760D62" w:rsidP="000F2078">
            <w:pPr>
              <w:spacing w:line="360" w:lineRule="auto"/>
              <w:jc w:val="center"/>
              <w:rPr>
                <w:rFonts w:ascii="Arial" w:hAnsi="Arial" w:cs="Arial"/>
                <w:b/>
              </w:rPr>
            </w:pPr>
            <w:r>
              <w:rPr>
                <w:rFonts w:ascii="Arial" w:hAnsi="Arial" w:cs="Arial"/>
                <w:b/>
              </w:rPr>
              <w:t>04</w:t>
            </w:r>
          </w:p>
        </w:tc>
        <w:tc>
          <w:tcPr>
            <w:tcW w:w="875" w:type="dxa"/>
            <w:tcBorders>
              <w:top w:val="single" w:sz="4" w:space="0" w:color="auto"/>
              <w:left w:val="nil"/>
              <w:bottom w:val="single" w:sz="4" w:space="0" w:color="auto"/>
              <w:right w:val="single" w:sz="4" w:space="0" w:color="auto"/>
            </w:tcBorders>
            <w:shd w:val="clear" w:color="auto" w:fill="auto"/>
          </w:tcPr>
          <w:p w14:paraId="1CDC6E1A" w14:textId="77777777" w:rsidR="00760D62" w:rsidRPr="00B46042" w:rsidRDefault="00760D62" w:rsidP="000F2078">
            <w:pPr>
              <w:jc w:val="center"/>
              <w:rPr>
                <w:rFonts w:ascii="Arial" w:hAnsi="Arial" w:cs="Arial"/>
                <w:color w:val="000000"/>
              </w:rPr>
            </w:pPr>
            <w:r>
              <w:rPr>
                <w:rFonts w:ascii="Arial" w:hAnsi="Arial" w:cs="Arial"/>
                <w:color w:val="000000"/>
              </w:rPr>
              <w:t>M²</w:t>
            </w:r>
          </w:p>
        </w:tc>
        <w:tc>
          <w:tcPr>
            <w:tcW w:w="851" w:type="dxa"/>
            <w:tcBorders>
              <w:top w:val="single" w:sz="4" w:space="0" w:color="ED7D31"/>
              <w:left w:val="nil"/>
              <w:bottom w:val="nil"/>
              <w:right w:val="nil"/>
            </w:tcBorders>
            <w:shd w:val="clear" w:color="auto" w:fill="auto"/>
            <w:vAlign w:val="bottom"/>
          </w:tcPr>
          <w:p w14:paraId="4F789DE8" w14:textId="77777777" w:rsidR="00760D62" w:rsidRPr="00B46042" w:rsidRDefault="00760D62" w:rsidP="000F2078">
            <w:pPr>
              <w:jc w:val="center"/>
              <w:rPr>
                <w:rFonts w:ascii="Arial" w:hAnsi="Arial" w:cs="Arial"/>
                <w:color w:val="000000"/>
              </w:rPr>
            </w:pPr>
            <w:r>
              <w:rPr>
                <w:rFonts w:cs="Calibri"/>
                <w:color w:val="000000"/>
              </w:rPr>
              <w:t>304</w:t>
            </w:r>
          </w:p>
        </w:tc>
        <w:tc>
          <w:tcPr>
            <w:tcW w:w="4677" w:type="dxa"/>
            <w:tcBorders>
              <w:top w:val="single" w:sz="4" w:space="0" w:color="ED7D31"/>
              <w:left w:val="single" w:sz="4" w:space="0" w:color="ED7D31"/>
              <w:bottom w:val="nil"/>
              <w:right w:val="nil"/>
            </w:tcBorders>
            <w:shd w:val="clear" w:color="auto" w:fill="auto"/>
            <w:vAlign w:val="bottom"/>
          </w:tcPr>
          <w:p w14:paraId="614EAB8A" w14:textId="77777777" w:rsidR="00760D62" w:rsidRPr="00B46042" w:rsidRDefault="00760D62" w:rsidP="000F2078">
            <w:pPr>
              <w:jc w:val="both"/>
              <w:rPr>
                <w:rFonts w:ascii="Arial" w:hAnsi="Arial" w:cs="Arial"/>
                <w:color w:val="000000"/>
              </w:rPr>
            </w:pPr>
            <w:r>
              <w:rPr>
                <w:rFonts w:cs="Calibri"/>
                <w:color w:val="000000"/>
              </w:rPr>
              <w:t>ASSOALHO TÁBUA PLAINADA</w:t>
            </w:r>
          </w:p>
        </w:tc>
        <w:tc>
          <w:tcPr>
            <w:tcW w:w="1217" w:type="dxa"/>
            <w:tcBorders>
              <w:top w:val="single" w:sz="4" w:space="0" w:color="auto"/>
              <w:bottom w:val="single" w:sz="4" w:space="0" w:color="auto"/>
            </w:tcBorders>
            <w:shd w:val="clear" w:color="auto" w:fill="auto"/>
          </w:tcPr>
          <w:p w14:paraId="2217BA4E" w14:textId="77777777" w:rsidR="00760D62" w:rsidRPr="00F342EC" w:rsidRDefault="00760D62" w:rsidP="000F2078">
            <w:pPr>
              <w:spacing w:line="360" w:lineRule="auto"/>
              <w:jc w:val="center"/>
              <w:rPr>
                <w:rFonts w:ascii="Arial" w:hAnsi="Arial" w:cs="Arial"/>
                <w:bCs/>
              </w:rPr>
            </w:pPr>
            <w:r w:rsidRPr="00F342EC">
              <w:rPr>
                <w:rFonts w:ascii="Arial" w:hAnsi="Arial" w:cs="Arial"/>
                <w:bCs/>
              </w:rPr>
              <w:t>45,00</w:t>
            </w:r>
          </w:p>
        </w:tc>
        <w:tc>
          <w:tcPr>
            <w:tcW w:w="1618" w:type="dxa"/>
            <w:tcBorders>
              <w:top w:val="single" w:sz="4" w:space="0" w:color="auto"/>
              <w:bottom w:val="single" w:sz="4" w:space="0" w:color="auto"/>
            </w:tcBorders>
            <w:shd w:val="clear" w:color="auto" w:fill="auto"/>
          </w:tcPr>
          <w:p w14:paraId="03530EC4" w14:textId="77777777" w:rsidR="00760D62" w:rsidRPr="00F342EC" w:rsidRDefault="00760D62" w:rsidP="000F2078">
            <w:pPr>
              <w:spacing w:line="360" w:lineRule="auto"/>
              <w:jc w:val="center"/>
              <w:rPr>
                <w:rFonts w:ascii="Arial" w:hAnsi="Arial" w:cs="Arial"/>
                <w:bCs/>
              </w:rPr>
            </w:pPr>
            <w:r>
              <w:rPr>
                <w:rFonts w:ascii="Arial" w:hAnsi="Arial" w:cs="Arial"/>
                <w:bCs/>
              </w:rPr>
              <w:t>13.680,00</w:t>
            </w:r>
          </w:p>
        </w:tc>
      </w:tr>
      <w:tr w:rsidR="00760D62" w:rsidRPr="00517339" w14:paraId="09F4D6FA" w14:textId="77777777" w:rsidTr="000F2078">
        <w:tc>
          <w:tcPr>
            <w:tcW w:w="968" w:type="dxa"/>
            <w:tcBorders>
              <w:top w:val="single" w:sz="4" w:space="0" w:color="auto"/>
              <w:bottom w:val="single" w:sz="4" w:space="0" w:color="auto"/>
            </w:tcBorders>
            <w:shd w:val="clear" w:color="auto" w:fill="auto"/>
          </w:tcPr>
          <w:p w14:paraId="1939DAC8" w14:textId="77777777" w:rsidR="00760D62" w:rsidRDefault="00760D62" w:rsidP="000F2078">
            <w:pPr>
              <w:spacing w:line="360" w:lineRule="auto"/>
              <w:jc w:val="center"/>
              <w:rPr>
                <w:rFonts w:ascii="Arial" w:hAnsi="Arial" w:cs="Arial"/>
                <w:b/>
              </w:rPr>
            </w:pPr>
            <w:r>
              <w:rPr>
                <w:rFonts w:ascii="Arial" w:hAnsi="Arial" w:cs="Arial"/>
                <w:b/>
              </w:rPr>
              <w:t>05</w:t>
            </w:r>
          </w:p>
        </w:tc>
        <w:tc>
          <w:tcPr>
            <w:tcW w:w="875" w:type="dxa"/>
            <w:tcBorders>
              <w:top w:val="single" w:sz="4" w:space="0" w:color="auto"/>
              <w:left w:val="nil"/>
              <w:bottom w:val="single" w:sz="4" w:space="0" w:color="auto"/>
              <w:right w:val="single" w:sz="4" w:space="0" w:color="auto"/>
            </w:tcBorders>
            <w:shd w:val="clear" w:color="auto" w:fill="auto"/>
          </w:tcPr>
          <w:p w14:paraId="5B8AF32F" w14:textId="77777777" w:rsidR="00760D62" w:rsidRPr="00B46042" w:rsidRDefault="00760D62" w:rsidP="000F2078">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7CA04BAE" w14:textId="77777777" w:rsidR="00760D62" w:rsidRPr="00B46042" w:rsidRDefault="00760D62" w:rsidP="000F2078">
            <w:pPr>
              <w:jc w:val="center"/>
              <w:rPr>
                <w:rFonts w:ascii="Arial" w:hAnsi="Arial" w:cs="Arial"/>
                <w:color w:val="000000"/>
              </w:rPr>
            </w:pPr>
            <w:r>
              <w:rPr>
                <w:rFonts w:cs="Calibri"/>
                <w:color w:val="000000"/>
              </w:rPr>
              <w:t>133</w:t>
            </w:r>
          </w:p>
        </w:tc>
        <w:tc>
          <w:tcPr>
            <w:tcW w:w="4677" w:type="dxa"/>
            <w:tcBorders>
              <w:top w:val="single" w:sz="4" w:space="0" w:color="ED7D31"/>
              <w:left w:val="single" w:sz="4" w:space="0" w:color="ED7D31"/>
              <w:bottom w:val="nil"/>
              <w:right w:val="nil"/>
            </w:tcBorders>
            <w:shd w:val="clear" w:color="auto" w:fill="auto"/>
            <w:vAlign w:val="bottom"/>
          </w:tcPr>
          <w:p w14:paraId="2C844AD9" w14:textId="77777777" w:rsidR="00760D62" w:rsidRPr="00B46042" w:rsidRDefault="00760D62" w:rsidP="000F2078">
            <w:pPr>
              <w:jc w:val="both"/>
              <w:rPr>
                <w:rFonts w:ascii="Arial" w:hAnsi="Arial" w:cs="Arial"/>
                <w:color w:val="000000"/>
              </w:rPr>
            </w:pPr>
            <w:r>
              <w:rPr>
                <w:rFonts w:cs="Calibri"/>
                <w:color w:val="000000"/>
              </w:rPr>
              <w:t>BARROTES 5 X 12 X 4,0MT</w:t>
            </w:r>
          </w:p>
        </w:tc>
        <w:tc>
          <w:tcPr>
            <w:tcW w:w="1217" w:type="dxa"/>
            <w:tcBorders>
              <w:top w:val="single" w:sz="4" w:space="0" w:color="auto"/>
              <w:bottom w:val="single" w:sz="4" w:space="0" w:color="auto"/>
            </w:tcBorders>
            <w:shd w:val="clear" w:color="auto" w:fill="auto"/>
          </w:tcPr>
          <w:p w14:paraId="6A382B64" w14:textId="77777777" w:rsidR="00760D62" w:rsidRPr="00F342EC" w:rsidRDefault="00760D62" w:rsidP="000F2078">
            <w:pPr>
              <w:spacing w:line="360" w:lineRule="auto"/>
              <w:jc w:val="center"/>
              <w:rPr>
                <w:rFonts w:ascii="Arial" w:hAnsi="Arial" w:cs="Arial"/>
                <w:bCs/>
              </w:rPr>
            </w:pPr>
            <w:r w:rsidRPr="00F342EC">
              <w:rPr>
                <w:rFonts w:ascii="Arial" w:hAnsi="Arial" w:cs="Arial"/>
                <w:bCs/>
              </w:rPr>
              <w:t>48,67</w:t>
            </w:r>
          </w:p>
        </w:tc>
        <w:tc>
          <w:tcPr>
            <w:tcW w:w="1618" w:type="dxa"/>
            <w:tcBorders>
              <w:top w:val="single" w:sz="4" w:space="0" w:color="auto"/>
              <w:bottom w:val="single" w:sz="4" w:space="0" w:color="auto"/>
            </w:tcBorders>
            <w:shd w:val="clear" w:color="auto" w:fill="auto"/>
          </w:tcPr>
          <w:p w14:paraId="07E57CE3" w14:textId="77777777" w:rsidR="00760D62" w:rsidRPr="00F342EC" w:rsidRDefault="00760D62" w:rsidP="000F2078">
            <w:pPr>
              <w:spacing w:line="360" w:lineRule="auto"/>
              <w:jc w:val="center"/>
              <w:rPr>
                <w:rFonts w:ascii="Arial" w:hAnsi="Arial" w:cs="Arial"/>
                <w:bCs/>
              </w:rPr>
            </w:pPr>
            <w:r>
              <w:rPr>
                <w:rFonts w:ascii="Arial" w:hAnsi="Arial" w:cs="Arial"/>
                <w:bCs/>
              </w:rPr>
              <w:t>6.473,11</w:t>
            </w:r>
          </w:p>
        </w:tc>
      </w:tr>
      <w:tr w:rsidR="00760D62" w:rsidRPr="00517339" w14:paraId="3E8931A5" w14:textId="77777777" w:rsidTr="000F2078">
        <w:tc>
          <w:tcPr>
            <w:tcW w:w="968" w:type="dxa"/>
            <w:tcBorders>
              <w:top w:val="single" w:sz="4" w:space="0" w:color="auto"/>
              <w:bottom w:val="single" w:sz="4" w:space="0" w:color="auto"/>
            </w:tcBorders>
            <w:shd w:val="clear" w:color="auto" w:fill="auto"/>
          </w:tcPr>
          <w:p w14:paraId="10E7E561" w14:textId="77777777" w:rsidR="00760D62" w:rsidRDefault="00760D62" w:rsidP="000F2078">
            <w:pPr>
              <w:spacing w:line="360" w:lineRule="auto"/>
              <w:jc w:val="center"/>
              <w:rPr>
                <w:rFonts w:ascii="Arial" w:hAnsi="Arial" w:cs="Arial"/>
                <w:b/>
              </w:rPr>
            </w:pPr>
            <w:r>
              <w:rPr>
                <w:rFonts w:ascii="Arial" w:hAnsi="Arial" w:cs="Arial"/>
                <w:b/>
              </w:rPr>
              <w:t>06</w:t>
            </w:r>
          </w:p>
        </w:tc>
        <w:tc>
          <w:tcPr>
            <w:tcW w:w="875" w:type="dxa"/>
            <w:tcBorders>
              <w:top w:val="single" w:sz="4" w:space="0" w:color="auto"/>
              <w:left w:val="nil"/>
              <w:bottom w:val="single" w:sz="4" w:space="0" w:color="auto"/>
              <w:right w:val="single" w:sz="4" w:space="0" w:color="auto"/>
            </w:tcBorders>
            <w:shd w:val="clear" w:color="auto" w:fill="auto"/>
          </w:tcPr>
          <w:p w14:paraId="2B576254" w14:textId="77777777" w:rsidR="00760D62" w:rsidRPr="00B46042" w:rsidRDefault="00760D62" w:rsidP="000F2078">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5263EACF" w14:textId="77777777" w:rsidR="00760D62" w:rsidRPr="00B46042" w:rsidRDefault="00760D62" w:rsidP="000F2078">
            <w:pPr>
              <w:jc w:val="center"/>
              <w:rPr>
                <w:rFonts w:ascii="Arial" w:hAnsi="Arial" w:cs="Arial"/>
                <w:color w:val="000000"/>
              </w:rPr>
            </w:pPr>
            <w:r>
              <w:rPr>
                <w:rFonts w:cs="Calibri"/>
                <w:color w:val="000000"/>
              </w:rPr>
              <w:t>200</w:t>
            </w:r>
          </w:p>
        </w:tc>
        <w:tc>
          <w:tcPr>
            <w:tcW w:w="4677" w:type="dxa"/>
            <w:tcBorders>
              <w:top w:val="single" w:sz="4" w:space="0" w:color="ED7D31"/>
              <w:left w:val="single" w:sz="4" w:space="0" w:color="ED7D31"/>
              <w:bottom w:val="nil"/>
              <w:right w:val="nil"/>
            </w:tcBorders>
            <w:shd w:val="clear" w:color="auto" w:fill="auto"/>
            <w:vAlign w:val="bottom"/>
          </w:tcPr>
          <w:p w14:paraId="5E33ED2D" w14:textId="77777777" w:rsidR="00760D62" w:rsidRPr="00B46042" w:rsidRDefault="00760D62" w:rsidP="000F2078">
            <w:pPr>
              <w:jc w:val="both"/>
              <w:rPr>
                <w:rFonts w:ascii="Arial" w:hAnsi="Arial" w:cs="Arial"/>
                <w:color w:val="000000"/>
              </w:rPr>
            </w:pPr>
            <w:r>
              <w:rPr>
                <w:rFonts w:cs="Calibri"/>
                <w:color w:val="000000"/>
              </w:rPr>
              <w:t>BARROTE 5 X 15 X 5,5</w:t>
            </w:r>
          </w:p>
        </w:tc>
        <w:tc>
          <w:tcPr>
            <w:tcW w:w="1217" w:type="dxa"/>
            <w:tcBorders>
              <w:top w:val="single" w:sz="4" w:space="0" w:color="auto"/>
              <w:bottom w:val="single" w:sz="4" w:space="0" w:color="auto"/>
            </w:tcBorders>
            <w:shd w:val="clear" w:color="auto" w:fill="auto"/>
          </w:tcPr>
          <w:p w14:paraId="091EB95C" w14:textId="77777777" w:rsidR="00760D62" w:rsidRPr="00F342EC" w:rsidRDefault="00760D62" w:rsidP="000F2078">
            <w:pPr>
              <w:spacing w:line="360" w:lineRule="auto"/>
              <w:jc w:val="center"/>
              <w:rPr>
                <w:rFonts w:ascii="Arial" w:hAnsi="Arial" w:cs="Arial"/>
                <w:bCs/>
              </w:rPr>
            </w:pPr>
            <w:r w:rsidRPr="00F342EC">
              <w:rPr>
                <w:rFonts w:ascii="Arial" w:hAnsi="Arial" w:cs="Arial"/>
                <w:bCs/>
              </w:rPr>
              <w:t>65,00</w:t>
            </w:r>
          </w:p>
        </w:tc>
        <w:tc>
          <w:tcPr>
            <w:tcW w:w="1618" w:type="dxa"/>
            <w:tcBorders>
              <w:top w:val="single" w:sz="4" w:space="0" w:color="auto"/>
              <w:bottom w:val="single" w:sz="4" w:space="0" w:color="auto"/>
            </w:tcBorders>
            <w:shd w:val="clear" w:color="auto" w:fill="auto"/>
          </w:tcPr>
          <w:p w14:paraId="7AB9A202" w14:textId="77777777" w:rsidR="00760D62" w:rsidRPr="00F342EC" w:rsidRDefault="00760D62" w:rsidP="000F2078">
            <w:pPr>
              <w:spacing w:line="360" w:lineRule="auto"/>
              <w:jc w:val="center"/>
              <w:rPr>
                <w:rFonts w:ascii="Arial" w:hAnsi="Arial" w:cs="Arial"/>
                <w:bCs/>
              </w:rPr>
            </w:pPr>
            <w:r>
              <w:rPr>
                <w:rFonts w:ascii="Arial" w:hAnsi="Arial" w:cs="Arial"/>
                <w:bCs/>
              </w:rPr>
              <w:t>13.000,00</w:t>
            </w:r>
          </w:p>
        </w:tc>
      </w:tr>
      <w:tr w:rsidR="00760D62" w:rsidRPr="00517339" w14:paraId="4A6B3972" w14:textId="77777777" w:rsidTr="000F2078">
        <w:tc>
          <w:tcPr>
            <w:tcW w:w="968" w:type="dxa"/>
            <w:tcBorders>
              <w:top w:val="single" w:sz="4" w:space="0" w:color="auto"/>
              <w:bottom w:val="single" w:sz="4" w:space="0" w:color="auto"/>
            </w:tcBorders>
            <w:shd w:val="clear" w:color="auto" w:fill="auto"/>
          </w:tcPr>
          <w:p w14:paraId="304257CA" w14:textId="77777777" w:rsidR="00760D62" w:rsidRDefault="00760D62" w:rsidP="000F2078">
            <w:pPr>
              <w:spacing w:line="360" w:lineRule="auto"/>
              <w:jc w:val="center"/>
              <w:rPr>
                <w:rFonts w:ascii="Arial" w:hAnsi="Arial" w:cs="Arial"/>
                <w:b/>
              </w:rPr>
            </w:pPr>
            <w:r>
              <w:rPr>
                <w:rFonts w:ascii="Arial" w:hAnsi="Arial" w:cs="Arial"/>
                <w:b/>
              </w:rPr>
              <w:t>07</w:t>
            </w:r>
          </w:p>
        </w:tc>
        <w:tc>
          <w:tcPr>
            <w:tcW w:w="875" w:type="dxa"/>
            <w:tcBorders>
              <w:top w:val="single" w:sz="4" w:space="0" w:color="auto"/>
              <w:left w:val="nil"/>
              <w:bottom w:val="single" w:sz="4" w:space="0" w:color="auto"/>
              <w:right w:val="single" w:sz="4" w:space="0" w:color="auto"/>
            </w:tcBorders>
            <w:shd w:val="clear" w:color="auto" w:fill="auto"/>
          </w:tcPr>
          <w:p w14:paraId="7C2EB9D8" w14:textId="77777777" w:rsidR="00760D62" w:rsidRPr="00B46042" w:rsidRDefault="00760D62" w:rsidP="000F2078">
            <w:pPr>
              <w:jc w:val="center"/>
              <w:rPr>
                <w:rFonts w:ascii="Arial" w:hAnsi="Arial" w:cs="Arial"/>
                <w:color w:val="000000"/>
              </w:rPr>
            </w:pPr>
            <w:r>
              <w:rPr>
                <w:rFonts w:ascii="Arial" w:hAnsi="Arial" w:cs="Arial"/>
                <w:color w:val="000000"/>
              </w:rPr>
              <w:t>SCO</w:t>
            </w:r>
          </w:p>
        </w:tc>
        <w:tc>
          <w:tcPr>
            <w:tcW w:w="851" w:type="dxa"/>
            <w:tcBorders>
              <w:top w:val="single" w:sz="4" w:space="0" w:color="ED7D31"/>
              <w:left w:val="nil"/>
              <w:bottom w:val="nil"/>
              <w:right w:val="nil"/>
            </w:tcBorders>
            <w:shd w:val="clear" w:color="auto" w:fill="auto"/>
            <w:vAlign w:val="bottom"/>
          </w:tcPr>
          <w:p w14:paraId="279C8F07" w14:textId="77777777" w:rsidR="00760D62" w:rsidRPr="00B46042" w:rsidRDefault="00760D62" w:rsidP="000F2078">
            <w:pPr>
              <w:jc w:val="center"/>
              <w:rPr>
                <w:rFonts w:ascii="Arial" w:hAnsi="Arial" w:cs="Arial"/>
                <w:color w:val="000000"/>
              </w:rPr>
            </w:pPr>
            <w:r>
              <w:rPr>
                <w:rFonts w:cs="Calibri"/>
                <w:color w:val="000000"/>
              </w:rPr>
              <w:t>310</w:t>
            </w:r>
          </w:p>
        </w:tc>
        <w:tc>
          <w:tcPr>
            <w:tcW w:w="4677" w:type="dxa"/>
            <w:tcBorders>
              <w:top w:val="single" w:sz="4" w:space="0" w:color="ED7D31"/>
              <w:left w:val="single" w:sz="4" w:space="0" w:color="ED7D31"/>
              <w:bottom w:val="nil"/>
              <w:right w:val="nil"/>
            </w:tcBorders>
            <w:shd w:val="clear" w:color="auto" w:fill="auto"/>
            <w:vAlign w:val="bottom"/>
          </w:tcPr>
          <w:p w14:paraId="3C27C740" w14:textId="77777777" w:rsidR="00760D62" w:rsidRPr="00B46042" w:rsidRDefault="00760D62" w:rsidP="000F2078">
            <w:pPr>
              <w:jc w:val="both"/>
              <w:rPr>
                <w:rFonts w:ascii="Arial" w:hAnsi="Arial" w:cs="Arial"/>
                <w:color w:val="000000"/>
              </w:rPr>
            </w:pPr>
            <w:r>
              <w:rPr>
                <w:rFonts w:cs="Calibri"/>
                <w:color w:val="000000"/>
              </w:rPr>
              <w:t>CAL HIDRAULICA 20KG</w:t>
            </w:r>
          </w:p>
        </w:tc>
        <w:tc>
          <w:tcPr>
            <w:tcW w:w="1217" w:type="dxa"/>
            <w:tcBorders>
              <w:top w:val="single" w:sz="4" w:space="0" w:color="auto"/>
              <w:bottom w:val="single" w:sz="4" w:space="0" w:color="auto"/>
            </w:tcBorders>
            <w:shd w:val="clear" w:color="auto" w:fill="auto"/>
          </w:tcPr>
          <w:p w14:paraId="5D13B592" w14:textId="77777777" w:rsidR="00760D62" w:rsidRPr="00F342EC" w:rsidRDefault="00760D62" w:rsidP="000F2078">
            <w:pPr>
              <w:spacing w:line="360" w:lineRule="auto"/>
              <w:jc w:val="center"/>
              <w:rPr>
                <w:rFonts w:ascii="Arial" w:hAnsi="Arial" w:cs="Arial"/>
                <w:bCs/>
              </w:rPr>
            </w:pPr>
            <w:r w:rsidRPr="00F342EC">
              <w:rPr>
                <w:rFonts w:ascii="Arial" w:hAnsi="Arial" w:cs="Arial"/>
                <w:bCs/>
              </w:rPr>
              <w:t>23,50</w:t>
            </w:r>
          </w:p>
        </w:tc>
        <w:tc>
          <w:tcPr>
            <w:tcW w:w="1618" w:type="dxa"/>
            <w:tcBorders>
              <w:top w:val="single" w:sz="4" w:space="0" w:color="auto"/>
              <w:bottom w:val="single" w:sz="4" w:space="0" w:color="auto"/>
            </w:tcBorders>
            <w:shd w:val="clear" w:color="auto" w:fill="auto"/>
          </w:tcPr>
          <w:p w14:paraId="58297B47" w14:textId="77777777" w:rsidR="00760D62" w:rsidRPr="00F342EC" w:rsidRDefault="00760D62" w:rsidP="000F2078">
            <w:pPr>
              <w:spacing w:line="360" w:lineRule="auto"/>
              <w:jc w:val="center"/>
              <w:rPr>
                <w:rFonts w:ascii="Arial" w:hAnsi="Arial" w:cs="Arial"/>
                <w:bCs/>
              </w:rPr>
            </w:pPr>
            <w:r>
              <w:rPr>
                <w:rFonts w:ascii="Arial" w:hAnsi="Arial" w:cs="Arial"/>
                <w:bCs/>
              </w:rPr>
              <w:t>7.285,00</w:t>
            </w:r>
          </w:p>
        </w:tc>
      </w:tr>
      <w:tr w:rsidR="00760D62" w:rsidRPr="00517339" w14:paraId="6DF9568B" w14:textId="77777777" w:rsidTr="000F2078">
        <w:tc>
          <w:tcPr>
            <w:tcW w:w="968" w:type="dxa"/>
            <w:tcBorders>
              <w:top w:val="single" w:sz="4" w:space="0" w:color="auto"/>
              <w:bottom w:val="single" w:sz="4" w:space="0" w:color="auto"/>
            </w:tcBorders>
            <w:shd w:val="clear" w:color="auto" w:fill="auto"/>
          </w:tcPr>
          <w:p w14:paraId="0E879E69" w14:textId="77777777" w:rsidR="00760D62" w:rsidRDefault="00760D62" w:rsidP="000F2078">
            <w:pPr>
              <w:spacing w:line="360" w:lineRule="auto"/>
              <w:jc w:val="center"/>
              <w:rPr>
                <w:rFonts w:ascii="Arial" w:hAnsi="Arial" w:cs="Arial"/>
                <w:b/>
              </w:rPr>
            </w:pPr>
            <w:r>
              <w:rPr>
                <w:rFonts w:ascii="Arial" w:hAnsi="Arial" w:cs="Arial"/>
                <w:b/>
              </w:rPr>
              <w:t>08</w:t>
            </w:r>
          </w:p>
        </w:tc>
        <w:tc>
          <w:tcPr>
            <w:tcW w:w="875" w:type="dxa"/>
            <w:tcBorders>
              <w:top w:val="single" w:sz="4" w:space="0" w:color="auto"/>
              <w:left w:val="nil"/>
              <w:bottom w:val="single" w:sz="4" w:space="0" w:color="auto"/>
              <w:right w:val="single" w:sz="4" w:space="0" w:color="auto"/>
            </w:tcBorders>
            <w:shd w:val="clear" w:color="auto" w:fill="auto"/>
          </w:tcPr>
          <w:p w14:paraId="03D4ED60" w14:textId="77777777" w:rsidR="00760D62" w:rsidRPr="00B46042" w:rsidRDefault="00760D62" w:rsidP="000F2078">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1AA33D71" w14:textId="77777777" w:rsidR="00760D62" w:rsidRPr="00B46042" w:rsidRDefault="00760D62" w:rsidP="000F2078">
            <w:pPr>
              <w:jc w:val="center"/>
              <w:rPr>
                <w:rFonts w:ascii="Arial" w:hAnsi="Arial" w:cs="Arial"/>
                <w:color w:val="000000"/>
              </w:rPr>
            </w:pPr>
            <w:r>
              <w:rPr>
                <w:rFonts w:cs="Calibri"/>
                <w:color w:val="000000"/>
              </w:rPr>
              <w:t>130</w:t>
            </w:r>
          </w:p>
        </w:tc>
        <w:tc>
          <w:tcPr>
            <w:tcW w:w="4677" w:type="dxa"/>
            <w:tcBorders>
              <w:top w:val="single" w:sz="4" w:space="0" w:color="ED7D31"/>
              <w:left w:val="single" w:sz="4" w:space="0" w:color="ED7D31"/>
              <w:bottom w:val="nil"/>
              <w:right w:val="nil"/>
            </w:tcBorders>
            <w:shd w:val="clear" w:color="auto" w:fill="auto"/>
            <w:vAlign w:val="bottom"/>
          </w:tcPr>
          <w:p w14:paraId="0378C90F" w14:textId="77777777" w:rsidR="00760D62" w:rsidRPr="00B46042" w:rsidRDefault="00760D62" w:rsidP="000F2078">
            <w:pPr>
              <w:jc w:val="both"/>
              <w:rPr>
                <w:rFonts w:ascii="Arial" w:hAnsi="Arial" w:cs="Arial"/>
                <w:color w:val="000000"/>
              </w:rPr>
            </w:pPr>
            <w:r>
              <w:rPr>
                <w:rFonts w:cs="Calibri"/>
                <w:color w:val="000000"/>
              </w:rPr>
              <w:t>CEPO DIVERSOS TAMANHOS</w:t>
            </w:r>
          </w:p>
        </w:tc>
        <w:tc>
          <w:tcPr>
            <w:tcW w:w="1217" w:type="dxa"/>
            <w:tcBorders>
              <w:top w:val="single" w:sz="4" w:space="0" w:color="auto"/>
              <w:bottom w:val="single" w:sz="4" w:space="0" w:color="auto"/>
            </w:tcBorders>
            <w:shd w:val="clear" w:color="auto" w:fill="auto"/>
          </w:tcPr>
          <w:p w14:paraId="4BC5EFFB" w14:textId="77777777" w:rsidR="00760D62" w:rsidRPr="00F342EC" w:rsidRDefault="00760D62" w:rsidP="000F2078">
            <w:pPr>
              <w:spacing w:line="360" w:lineRule="auto"/>
              <w:jc w:val="center"/>
              <w:rPr>
                <w:rFonts w:ascii="Arial" w:hAnsi="Arial" w:cs="Arial"/>
                <w:bCs/>
              </w:rPr>
            </w:pPr>
            <w:r w:rsidRPr="00F342EC">
              <w:rPr>
                <w:rFonts w:ascii="Arial" w:hAnsi="Arial" w:cs="Arial"/>
                <w:bCs/>
              </w:rPr>
              <w:t>101,00</w:t>
            </w:r>
          </w:p>
        </w:tc>
        <w:tc>
          <w:tcPr>
            <w:tcW w:w="1618" w:type="dxa"/>
            <w:tcBorders>
              <w:top w:val="single" w:sz="4" w:space="0" w:color="auto"/>
              <w:bottom w:val="single" w:sz="4" w:space="0" w:color="auto"/>
            </w:tcBorders>
            <w:shd w:val="clear" w:color="auto" w:fill="auto"/>
          </w:tcPr>
          <w:p w14:paraId="03945E7B" w14:textId="77777777" w:rsidR="00760D62" w:rsidRPr="00F342EC" w:rsidRDefault="00760D62" w:rsidP="000F2078">
            <w:pPr>
              <w:spacing w:line="360" w:lineRule="auto"/>
              <w:jc w:val="center"/>
              <w:rPr>
                <w:rFonts w:ascii="Arial" w:hAnsi="Arial" w:cs="Arial"/>
                <w:bCs/>
              </w:rPr>
            </w:pPr>
            <w:r>
              <w:rPr>
                <w:rFonts w:ascii="Arial" w:hAnsi="Arial" w:cs="Arial"/>
                <w:bCs/>
              </w:rPr>
              <w:t>13.130,00</w:t>
            </w:r>
          </w:p>
        </w:tc>
      </w:tr>
      <w:tr w:rsidR="00760D62" w:rsidRPr="00517339" w14:paraId="4EB5F6D1" w14:textId="77777777" w:rsidTr="000F2078">
        <w:tc>
          <w:tcPr>
            <w:tcW w:w="968" w:type="dxa"/>
            <w:tcBorders>
              <w:top w:val="single" w:sz="4" w:space="0" w:color="auto"/>
              <w:bottom w:val="single" w:sz="4" w:space="0" w:color="auto"/>
            </w:tcBorders>
            <w:shd w:val="clear" w:color="auto" w:fill="auto"/>
          </w:tcPr>
          <w:p w14:paraId="117A05BD" w14:textId="77777777" w:rsidR="00760D62" w:rsidRDefault="00760D62" w:rsidP="000F2078">
            <w:pPr>
              <w:spacing w:line="360" w:lineRule="auto"/>
              <w:jc w:val="center"/>
              <w:rPr>
                <w:rFonts w:ascii="Arial" w:hAnsi="Arial" w:cs="Arial"/>
                <w:b/>
              </w:rPr>
            </w:pPr>
            <w:r>
              <w:rPr>
                <w:rFonts w:ascii="Arial" w:hAnsi="Arial" w:cs="Arial"/>
                <w:b/>
              </w:rPr>
              <w:t>09</w:t>
            </w:r>
          </w:p>
        </w:tc>
        <w:tc>
          <w:tcPr>
            <w:tcW w:w="875" w:type="dxa"/>
            <w:tcBorders>
              <w:top w:val="single" w:sz="4" w:space="0" w:color="auto"/>
              <w:left w:val="nil"/>
              <w:bottom w:val="single" w:sz="4" w:space="0" w:color="auto"/>
              <w:right w:val="single" w:sz="4" w:space="0" w:color="auto"/>
            </w:tcBorders>
            <w:shd w:val="clear" w:color="auto" w:fill="auto"/>
          </w:tcPr>
          <w:p w14:paraId="113AE53A" w14:textId="77777777" w:rsidR="00760D62" w:rsidRPr="00B46042" w:rsidRDefault="00760D62" w:rsidP="000F2078">
            <w:pPr>
              <w:jc w:val="center"/>
              <w:rPr>
                <w:rFonts w:ascii="Arial" w:hAnsi="Arial" w:cs="Arial"/>
                <w:color w:val="000000"/>
              </w:rPr>
            </w:pPr>
            <w:r>
              <w:rPr>
                <w:rFonts w:ascii="Arial" w:hAnsi="Arial" w:cs="Arial"/>
                <w:color w:val="000000"/>
              </w:rPr>
              <w:t>SCO</w:t>
            </w:r>
          </w:p>
        </w:tc>
        <w:tc>
          <w:tcPr>
            <w:tcW w:w="851" w:type="dxa"/>
            <w:tcBorders>
              <w:top w:val="single" w:sz="4" w:space="0" w:color="ED7D31"/>
              <w:left w:val="nil"/>
              <w:bottom w:val="nil"/>
              <w:right w:val="nil"/>
            </w:tcBorders>
            <w:shd w:val="clear" w:color="auto" w:fill="auto"/>
            <w:vAlign w:val="bottom"/>
          </w:tcPr>
          <w:p w14:paraId="1B789313" w14:textId="77777777" w:rsidR="00760D62" w:rsidRPr="00B46042" w:rsidRDefault="00760D62" w:rsidP="000F2078">
            <w:pPr>
              <w:jc w:val="center"/>
              <w:rPr>
                <w:rFonts w:ascii="Arial" w:hAnsi="Arial" w:cs="Arial"/>
                <w:color w:val="000000"/>
              </w:rPr>
            </w:pPr>
            <w:r>
              <w:rPr>
                <w:rFonts w:cs="Calibri"/>
                <w:color w:val="000000"/>
              </w:rPr>
              <w:t>970</w:t>
            </w:r>
          </w:p>
        </w:tc>
        <w:tc>
          <w:tcPr>
            <w:tcW w:w="4677" w:type="dxa"/>
            <w:tcBorders>
              <w:top w:val="single" w:sz="4" w:space="0" w:color="ED7D31"/>
              <w:left w:val="single" w:sz="4" w:space="0" w:color="ED7D31"/>
              <w:bottom w:val="nil"/>
              <w:right w:val="nil"/>
            </w:tcBorders>
            <w:shd w:val="clear" w:color="auto" w:fill="auto"/>
            <w:vAlign w:val="bottom"/>
          </w:tcPr>
          <w:p w14:paraId="7BAF11CC" w14:textId="77777777" w:rsidR="00760D62" w:rsidRPr="00B46042" w:rsidRDefault="00760D62" w:rsidP="000F2078">
            <w:pPr>
              <w:jc w:val="both"/>
              <w:rPr>
                <w:rFonts w:ascii="Arial" w:hAnsi="Arial" w:cs="Arial"/>
                <w:color w:val="000000"/>
              </w:rPr>
            </w:pPr>
            <w:r>
              <w:rPr>
                <w:rFonts w:cs="Calibri"/>
                <w:color w:val="000000"/>
              </w:rPr>
              <w:t>CIMENTO VOTORAM 50KG</w:t>
            </w:r>
          </w:p>
        </w:tc>
        <w:tc>
          <w:tcPr>
            <w:tcW w:w="1217" w:type="dxa"/>
            <w:tcBorders>
              <w:top w:val="single" w:sz="4" w:space="0" w:color="auto"/>
              <w:bottom w:val="single" w:sz="4" w:space="0" w:color="auto"/>
            </w:tcBorders>
            <w:shd w:val="clear" w:color="auto" w:fill="auto"/>
          </w:tcPr>
          <w:p w14:paraId="064AAD68" w14:textId="77777777" w:rsidR="00760D62" w:rsidRPr="00F342EC" w:rsidRDefault="00760D62" w:rsidP="000F2078">
            <w:pPr>
              <w:spacing w:line="360" w:lineRule="auto"/>
              <w:jc w:val="center"/>
              <w:rPr>
                <w:rFonts w:ascii="Arial" w:hAnsi="Arial" w:cs="Arial"/>
                <w:bCs/>
              </w:rPr>
            </w:pPr>
            <w:r>
              <w:rPr>
                <w:rFonts w:ascii="Arial" w:hAnsi="Arial" w:cs="Arial"/>
                <w:bCs/>
              </w:rPr>
              <w:t>43,00</w:t>
            </w:r>
          </w:p>
        </w:tc>
        <w:tc>
          <w:tcPr>
            <w:tcW w:w="1618" w:type="dxa"/>
            <w:tcBorders>
              <w:top w:val="single" w:sz="4" w:space="0" w:color="auto"/>
              <w:bottom w:val="single" w:sz="4" w:space="0" w:color="auto"/>
            </w:tcBorders>
            <w:shd w:val="clear" w:color="auto" w:fill="auto"/>
          </w:tcPr>
          <w:p w14:paraId="79EB30A4" w14:textId="77777777" w:rsidR="00760D62" w:rsidRPr="00F342EC" w:rsidRDefault="00760D62" w:rsidP="000F2078">
            <w:pPr>
              <w:spacing w:line="360" w:lineRule="auto"/>
              <w:jc w:val="center"/>
              <w:rPr>
                <w:rFonts w:ascii="Arial" w:hAnsi="Arial" w:cs="Arial"/>
                <w:bCs/>
              </w:rPr>
            </w:pPr>
            <w:r>
              <w:rPr>
                <w:rFonts w:ascii="Arial" w:hAnsi="Arial" w:cs="Arial"/>
                <w:bCs/>
              </w:rPr>
              <w:t>41.710,00</w:t>
            </w:r>
          </w:p>
        </w:tc>
      </w:tr>
      <w:tr w:rsidR="00760D62" w:rsidRPr="00517339" w14:paraId="229AD96D" w14:textId="77777777" w:rsidTr="000F2078">
        <w:tc>
          <w:tcPr>
            <w:tcW w:w="968" w:type="dxa"/>
            <w:tcBorders>
              <w:top w:val="single" w:sz="4" w:space="0" w:color="auto"/>
              <w:bottom w:val="single" w:sz="4" w:space="0" w:color="auto"/>
            </w:tcBorders>
            <w:shd w:val="clear" w:color="auto" w:fill="auto"/>
          </w:tcPr>
          <w:p w14:paraId="35CA97DA" w14:textId="77777777" w:rsidR="00760D62" w:rsidRDefault="00760D62" w:rsidP="000F2078">
            <w:pPr>
              <w:spacing w:line="360" w:lineRule="auto"/>
              <w:jc w:val="center"/>
              <w:rPr>
                <w:rFonts w:ascii="Arial" w:hAnsi="Arial" w:cs="Arial"/>
                <w:b/>
              </w:rPr>
            </w:pPr>
            <w:r>
              <w:rPr>
                <w:rFonts w:ascii="Arial" w:hAnsi="Arial" w:cs="Arial"/>
                <w:b/>
              </w:rPr>
              <w:t>10</w:t>
            </w:r>
          </w:p>
        </w:tc>
        <w:tc>
          <w:tcPr>
            <w:tcW w:w="875" w:type="dxa"/>
            <w:tcBorders>
              <w:top w:val="single" w:sz="4" w:space="0" w:color="auto"/>
              <w:left w:val="nil"/>
              <w:bottom w:val="single" w:sz="4" w:space="0" w:color="auto"/>
              <w:right w:val="single" w:sz="4" w:space="0" w:color="auto"/>
            </w:tcBorders>
            <w:shd w:val="clear" w:color="auto" w:fill="auto"/>
          </w:tcPr>
          <w:p w14:paraId="38305D90" w14:textId="77777777" w:rsidR="00760D62" w:rsidRPr="00B46042" w:rsidRDefault="00760D62" w:rsidP="000F2078">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32822F36" w14:textId="77777777" w:rsidR="00760D62" w:rsidRPr="00B46042" w:rsidRDefault="00760D62" w:rsidP="000F2078">
            <w:pPr>
              <w:jc w:val="center"/>
              <w:rPr>
                <w:rFonts w:ascii="Arial" w:hAnsi="Arial" w:cs="Arial"/>
                <w:color w:val="000000"/>
              </w:rPr>
            </w:pPr>
            <w:r>
              <w:rPr>
                <w:rFonts w:cs="Calibri"/>
                <w:color w:val="000000"/>
              </w:rPr>
              <w:t>360</w:t>
            </w:r>
          </w:p>
        </w:tc>
        <w:tc>
          <w:tcPr>
            <w:tcW w:w="4677" w:type="dxa"/>
            <w:tcBorders>
              <w:top w:val="single" w:sz="4" w:space="0" w:color="ED7D31"/>
              <w:left w:val="single" w:sz="4" w:space="0" w:color="ED7D31"/>
              <w:bottom w:val="nil"/>
              <w:right w:val="nil"/>
            </w:tcBorders>
            <w:shd w:val="clear" w:color="auto" w:fill="auto"/>
            <w:vAlign w:val="bottom"/>
          </w:tcPr>
          <w:p w14:paraId="4759F28C" w14:textId="77777777" w:rsidR="00760D62" w:rsidRPr="00B46042" w:rsidRDefault="00760D62" w:rsidP="000F2078">
            <w:pPr>
              <w:jc w:val="both"/>
              <w:rPr>
                <w:rFonts w:ascii="Arial" w:hAnsi="Arial" w:cs="Arial"/>
                <w:color w:val="000000"/>
              </w:rPr>
            </w:pPr>
            <w:r>
              <w:rPr>
                <w:rFonts w:cs="Calibri"/>
                <w:color w:val="000000"/>
              </w:rPr>
              <w:t>CUMEEIRA FIBROTEX 4MM</w:t>
            </w:r>
          </w:p>
        </w:tc>
        <w:tc>
          <w:tcPr>
            <w:tcW w:w="1217" w:type="dxa"/>
            <w:tcBorders>
              <w:top w:val="single" w:sz="4" w:space="0" w:color="auto"/>
              <w:bottom w:val="single" w:sz="4" w:space="0" w:color="auto"/>
            </w:tcBorders>
            <w:shd w:val="clear" w:color="auto" w:fill="auto"/>
          </w:tcPr>
          <w:p w14:paraId="60BACD15" w14:textId="77777777" w:rsidR="00760D62" w:rsidRPr="00F342EC" w:rsidRDefault="00760D62" w:rsidP="000F2078">
            <w:pPr>
              <w:spacing w:line="360" w:lineRule="auto"/>
              <w:jc w:val="center"/>
              <w:rPr>
                <w:rFonts w:ascii="Arial" w:hAnsi="Arial" w:cs="Arial"/>
                <w:bCs/>
              </w:rPr>
            </w:pPr>
            <w:r>
              <w:rPr>
                <w:rFonts w:ascii="Arial" w:hAnsi="Arial" w:cs="Arial"/>
                <w:bCs/>
              </w:rPr>
              <w:t>33,00</w:t>
            </w:r>
          </w:p>
        </w:tc>
        <w:tc>
          <w:tcPr>
            <w:tcW w:w="1618" w:type="dxa"/>
            <w:tcBorders>
              <w:top w:val="single" w:sz="4" w:space="0" w:color="auto"/>
              <w:bottom w:val="single" w:sz="4" w:space="0" w:color="auto"/>
            </w:tcBorders>
            <w:shd w:val="clear" w:color="auto" w:fill="auto"/>
          </w:tcPr>
          <w:p w14:paraId="795A91DE" w14:textId="77777777" w:rsidR="00760D62" w:rsidRPr="00F342EC" w:rsidRDefault="00760D62" w:rsidP="000F2078">
            <w:pPr>
              <w:spacing w:line="360" w:lineRule="auto"/>
              <w:jc w:val="center"/>
              <w:rPr>
                <w:rFonts w:ascii="Arial" w:hAnsi="Arial" w:cs="Arial"/>
                <w:bCs/>
              </w:rPr>
            </w:pPr>
            <w:r>
              <w:rPr>
                <w:rFonts w:ascii="Arial" w:hAnsi="Arial" w:cs="Arial"/>
                <w:bCs/>
              </w:rPr>
              <w:t>11.880,00</w:t>
            </w:r>
          </w:p>
        </w:tc>
      </w:tr>
      <w:tr w:rsidR="00760D62" w:rsidRPr="00517339" w14:paraId="3D66D583" w14:textId="77777777" w:rsidTr="000F2078">
        <w:tc>
          <w:tcPr>
            <w:tcW w:w="968" w:type="dxa"/>
            <w:tcBorders>
              <w:top w:val="single" w:sz="4" w:space="0" w:color="auto"/>
              <w:bottom w:val="single" w:sz="4" w:space="0" w:color="auto"/>
            </w:tcBorders>
            <w:shd w:val="clear" w:color="auto" w:fill="auto"/>
          </w:tcPr>
          <w:p w14:paraId="2993F41B" w14:textId="77777777" w:rsidR="00760D62" w:rsidRDefault="00760D62" w:rsidP="000F2078">
            <w:pPr>
              <w:spacing w:line="360" w:lineRule="auto"/>
              <w:jc w:val="center"/>
              <w:rPr>
                <w:rFonts w:ascii="Arial" w:hAnsi="Arial" w:cs="Arial"/>
                <w:b/>
              </w:rPr>
            </w:pPr>
            <w:r>
              <w:rPr>
                <w:rFonts w:ascii="Arial" w:hAnsi="Arial" w:cs="Arial"/>
                <w:b/>
              </w:rPr>
              <w:lastRenderedPageBreak/>
              <w:t>11</w:t>
            </w:r>
          </w:p>
        </w:tc>
        <w:tc>
          <w:tcPr>
            <w:tcW w:w="875" w:type="dxa"/>
            <w:tcBorders>
              <w:top w:val="single" w:sz="4" w:space="0" w:color="auto"/>
              <w:left w:val="nil"/>
              <w:bottom w:val="single" w:sz="4" w:space="0" w:color="auto"/>
              <w:right w:val="single" w:sz="4" w:space="0" w:color="auto"/>
            </w:tcBorders>
            <w:shd w:val="clear" w:color="auto" w:fill="auto"/>
          </w:tcPr>
          <w:p w14:paraId="2C086A8E" w14:textId="77777777" w:rsidR="00760D62" w:rsidRPr="00B46042" w:rsidRDefault="00760D62" w:rsidP="000F2078">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59EC8CA5" w14:textId="77777777" w:rsidR="00760D62" w:rsidRPr="00B46042" w:rsidRDefault="00760D62" w:rsidP="000F2078">
            <w:pPr>
              <w:jc w:val="center"/>
              <w:rPr>
                <w:rFonts w:ascii="Arial" w:hAnsi="Arial" w:cs="Arial"/>
                <w:color w:val="000000"/>
              </w:rPr>
            </w:pPr>
            <w:r>
              <w:rPr>
                <w:rFonts w:cs="Calibri"/>
                <w:color w:val="000000"/>
              </w:rPr>
              <w:t>140</w:t>
            </w:r>
          </w:p>
        </w:tc>
        <w:tc>
          <w:tcPr>
            <w:tcW w:w="4677" w:type="dxa"/>
            <w:tcBorders>
              <w:top w:val="single" w:sz="4" w:space="0" w:color="ED7D31"/>
              <w:left w:val="single" w:sz="4" w:space="0" w:color="ED7D31"/>
              <w:bottom w:val="nil"/>
              <w:right w:val="nil"/>
            </w:tcBorders>
            <w:shd w:val="clear" w:color="auto" w:fill="auto"/>
            <w:vAlign w:val="bottom"/>
          </w:tcPr>
          <w:p w14:paraId="62DC8595" w14:textId="77777777" w:rsidR="00760D62" w:rsidRPr="00B46042" w:rsidRDefault="00760D62" w:rsidP="000F2078">
            <w:pPr>
              <w:jc w:val="both"/>
              <w:rPr>
                <w:rFonts w:ascii="Arial" w:hAnsi="Arial" w:cs="Arial"/>
                <w:color w:val="000000"/>
              </w:rPr>
            </w:pPr>
            <w:r>
              <w:rPr>
                <w:rFonts w:cs="Calibri"/>
                <w:color w:val="000000"/>
              </w:rPr>
              <w:t>CUMMEIRA FIBROCIMENTO 6MM</w:t>
            </w:r>
          </w:p>
        </w:tc>
        <w:tc>
          <w:tcPr>
            <w:tcW w:w="1217" w:type="dxa"/>
            <w:tcBorders>
              <w:top w:val="single" w:sz="4" w:space="0" w:color="auto"/>
              <w:bottom w:val="single" w:sz="4" w:space="0" w:color="auto"/>
            </w:tcBorders>
            <w:shd w:val="clear" w:color="auto" w:fill="auto"/>
          </w:tcPr>
          <w:p w14:paraId="40FD97B2" w14:textId="77777777" w:rsidR="00760D62" w:rsidRPr="00F342EC" w:rsidRDefault="00760D62" w:rsidP="000F2078">
            <w:pPr>
              <w:spacing w:line="360" w:lineRule="auto"/>
              <w:jc w:val="center"/>
              <w:rPr>
                <w:rFonts w:ascii="Arial" w:hAnsi="Arial" w:cs="Arial"/>
                <w:bCs/>
              </w:rPr>
            </w:pPr>
            <w:r>
              <w:rPr>
                <w:rFonts w:ascii="Arial" w:hAnsi="Arial" w:cs="Arial"/>
                <w:bCs/>
              </w:rPr>
              <w:t>70,00</w:t>
            </w:r>
          </w:p>
        </w:tc>
        <w:tc>
          <w:tcPr>
            <w:tcW w:w="1618" w:type="dxa"/>
            <w:tcBorders>
              <w:top w:val="single" w:sz="4" w:space="0" w:color="auto"/>
              <w:bottom w:val="single" w:sz="4" w:space="0" w:color="auto"/>
            </w:tcBorders>
            <w:shd w:val="clear" w:color="auto" w:fill="auto"/>
          </w:tcPr>
          <w:p w14:paraId="5BB15716" w14:textId="77777777" w:rsidR="00760D62" w:rsidRPr="00F342EC" w:rsidRDefault="00760D62" w:rsidP="000F2078">
            <w:pPr>
              <w:spacing w:line="360" w:lineRule="auto"/>
              <w:jc w:val="center"/>
              <w:rPr>
                <w:rFonts w:ascii="Arial" w:hAnsi="Arial" w:cs="Arial"/>
                <w:bCs/>
              </w:rPr>
            </w:pPr>
            <w:r>
              <w:rPr>
                <w:rFonts w:ascii="Arial" w:hAnsi="Arial" w:cs="Arial"/>
                <w:bCs/>
              </w:rPr>
              <w:t>9.800,00</w:t>
            </w:r>
          </w:p>
        </w:tc>
      </w:tr>
      <w:tr w:rsidR="00760D62" w:rsidRPr="00517339" w14:paraId="0D4628A9" w14:textId="77777777" w:rsidTr="000F2078">
        <w:tc>
          <w:tcPr>
            <w:tcW w:w="968" w:type="dxa"/>
            <w:tcBorders>
              <w:top w:val="single" w:sz="4" w:space="0" w:color="auto"/>
              <w:bottom w:val="single" w:sz="4" w:space="0" w:color="auto"/>
            </w:tcBorders>
            <w:shd w:val="clear" w:color="auto" w:fill="auto"/>
          </w:tcPr>
          <w:p w14:paraId="2D19D95C" w14:textId="77777777" w:rsidR="00760D62" w:rsidRDefault="00760D62" w:rsidP="000F2078">
            <w:pPr>
              <w:spacing w:line="360" w:lineRule="auto"/>
              <w:jc w:val="center"/>
              <w:rPr>
                <w:rFonts w:ascii="Arial" w:hAnsi="Arial" w:cs="Arial"/>
                <w:b/>
              </w:rPr>
            </w:pPr>
            <w:r>
              <w:rPr>
                <w:rFonts w:ascii="Arial" w:hAnsi="Arial" w:cs="Arial"/>
                <w:b/>
              </w:rPr>
              <w:t>12</w:t>
            </w:r>
          </w:p>
        </w:tc>
        <w:tc>
          <w:tcPr>
            <w:tcW w:w="875" w:type="dxa"/>
            <w:tcBorders>
              <w:top w:val="single" w:sz="4" w:space="0" w:color="auto"/>
              <w:left w:val="nil"/>
              <w:bottom w:val="single" w:sz="4" w:space="0" w:color="auto"/>
              <w:right w:val="single" w:sz="4" w:space="0" w:color="auto"/>
            </w:tcBorders>
            <w:shd w:val="clear" w:color="auto" w:fill="auto"/>
          </w:tcPr>
          <w:p w14:paraId="53B45EEF" w14:textId="77777777" w:rsidR="00760D62" w:rsidRPr="00B46042" w:rsidRDefault="00760D62" w:rsidP="000F2078">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49AADFB9" w14:textId="77777777" w:rsidR="00760D62" w:rsidRPr="00B46042" w:rsidRDefault="00760D62" w:rsidP="000F2078">
            <w:pPr>
              <w:jc w:val="center"/>
              <w:rPr>
                <w:rFonts w:ascii="Arial" w:hAnsi="Arial" w:cs="Arial"/>
                <w:color w:val="000000"/>
              </w:rPr>
            </w:pPr>
            <w:r>
              <w:rPr>
                <w:rFonts w:cs="Calibri"/>
                <w:color w:val="000000"/>
              </w:rPr>
              <w:t>120</w:t>
            </w:r>
          </w:p>
        </w:tc>
        <w:tc>
          <w:tcPr>
            <w:tcW w:w="4677" w:type="dxa"/>
            <w:tcBorders>
              <w:top w:val="single" w:sz="4" w:space="0" w:color="ED7D31"/>
              <w:left w:val="single" w:sz="4" w:space="0" w:color="ED7D31"/>
              <w:bottom w:val="nil"/>
              <w:right w:val="nil"/>
            </w:tcBorders>
            <w:shd w:val="clear" w:color="auto" w:fill="auto"/>
            <w:vAlign w:val="bottom"/>
          </w:tcPr>
          <w:p w14:paraId="3B55A170" w14:textId="77777777" w:rsidR="00760D62" w:rsidRPr="00B46042" w:rsidRDefault="00760D62" w:rsidP="000F2078">
            <w:pPr>
              <w:jc w:val="both"/>
              <w:rPr>
                <w:rFonts w:ascii="Arial" w:hAnsi="Arial" w:cs="Arial"/>
                <w:color w:val="000000"/>
              </w:rPr>
            </w:pPr>
            <w:r>
              <w:rPr>
                <w:rFonts w:cs="Calibri"/>
                <w:color w:val="000000"/>
              </w:rPr>
              <w:t>ESPELHO DE 3,3</w:t>
            </w:r>
          </w:p>
        </w:tc>
        <w:tc>
          <w:tcPr>
            <w:tcW w:w="1217" w:type="dxa"/>
            <w:tcBorders>
              <w:top w:val="single" w:sz="4" w:space="0" w:color="auto"/>
              <w:bottom w:val="single" w:sz="4" w:space="0" w:color="auto"/>
            </w:tcBorders>
            <w:shd w:val="clear" w:color="auto" w:fill="auto"/>
          </w:tcPr>
          <w:p w14:paraId="5F1F085F" w14:textId="77777777" w:rsidR="00760D62" w:rsidRPr="00F342EC" w:rsidRDefault="00760D62" w:rsidP="000F2078">
            <w:pPr>
              <w:spacing w:line="360" w:lineRule="auto"/>
              <w:jc w:val="center"/>
              <w:rPr>
                <w:rFonts w:ascii="Arial" w:hAnsi="Arial" w:cs="Arial"/>
                <w:bCs/>
              </w:rPr>
            </w:pPr>
            <w:r>
              <w:rPr>
                <w:rFonts w:ascii="Arial" w:hAnsi="Arial" w:cs="Arial"/>
                <w:bCs/>
              </w:rPr>
              <w:t>54,50</w:t>
            </w:r>
          </w:p>
        </w:tc>
        <w:tc>
          <w:tcPr>
            <w:tcW w:w="1618" w:type="dxa"/>
            <w:tcBorders>
              <w:top w:val="single" w:sz="4" w:space="0" w:color="auto"/>
              <w:bottom w:val="single" w:sz="4" w:space="0" w:color="auto"/>
            </w:tcBorders>
            <w:shd w:val="clear" w:color="auto" w:fill="auto"/>
          </w:tcPr>
          <w:p w14:paraId="449117AD" w14:textId="77777777" w:rsidR="00760D62" w:rsidRPr="00F342EC" w:rsidRDefault="00760D62" w:rsidP="000F2078">
            <w:pPr>
              <w:spacing w:line="360" w:lineRule="auto"/>
              <w:jc w:val="center"/>
              <w:rPr>
                <w:rFonts w:ascii="Arial" w:hAnsi="Arial" w:cs="Arial"/>
                <w:bCs/>
              </w:rPr>
            </w:pPr>
            <w:r>
              <w:rPr>
                <w:rFonts w:ascii="Arial" w:hAnsi="Arial" w:cs="Arial"/>
                <w:bCs/>
              </w:rPr>
              <w:t>6.540,00</w:t>
            </w:r>
          </w:p>
        </w:tc>
      </w:tr>
      <w:tr w:rsidR="00760D62" w:rsidRPr="00517339" w14:paraId="61C812B1" w14:textId="77777777" w:rsidTr="000F2078">
        <w:tc>
          <w:tcPr>
            <w:tcW w:w="968" w:type="dxa"/>
            <w:tcBorders>
              <w:top w:val="single" w:sz="4" w:space="0" w:color="auto"/>
              <w:bottom w:val="single" w:sz="4" w:space="0" w:color="auto"/>
            </w:tcBorders>
            <w:shd w:val="clear" w:color="auto" w:fill="auto"/>
          </w:tcPr>
          <w:p w14:paraId="57928295" w14:textId="77777777" w:rsidR="00760D62" w:rsidRDefault="00760D62" w:rsidP="000F2078">
            <w:pPr>
              <w:spacing w:line="360" w:lineRule="auto"/>
              <w:jc w:val="center"/>
              <w:rPr>
                <w:rFonts w:ascii="Arial" w:hAnsi="Arial" w:cs="Arial"/>
                <w:b/>
              </w:rPr>
            </w:pPr>
            <w:r>
              <w:rPr>
                <w:rFonts w:ascii="Arial" w:hAnsi="Arial" w:cs="Arial"/>
                <w:b/>
              </w:rPr>
              <w:t>13</w:t>
            </w:r>
          </w:p>
        </w:tc>
        <w:tc>
          <w:tcPr>
            <w:tcW w:w="875" w:type="dxa"/>
            <w:tcBorders>
              <w:top w:val="single" w:sz="4" w:space="0" w:color="auto"/>
              <w:left w:val="nil"/>
              <w:bottom w:val="single" w:sz="4" w:space="0" w:color="auto"/>
              <w:right w:val="single" w:sz="4" w:space="0" w:color="auto"/>
            </w:tcBorders>
            <w:shd w:val="clear" w:color="auto" w:fill="auto"/>
          </w:tcPr>
          <w:p w14:paraId="2AA867E5" w14:textId="77777777" w:rsidR="00760D62" w:rsidRPr="00B46042" w:rsidRDefault="00760D62" w:rsidP="000F2078">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single" w:sz="4" w:space="0" w:color="auto"/>
              <w:right w:val="nil"/>
            </w:tcBorders>
            <w:shd w:val="clear" w:color="auto" w:fill="auto"/>
            <w:vAlign w:val="bottom"/>
          </w:tcPr>
          <w:p w14:paraId="19A686E6" w14:textId="77777777" w:rsidR="00760D62" w:rsidRPr="00B46042" w:rsidRDefault="00760D62" w:rsidP="000F2078">
            <w:pPr>
              <w:jc w:val="center"/>
              <w:rPr>
                <w:rFonts w:ascii="Arial" w:hAnsi="Arial" w:cs="Arial"/>
                <w:color w:val="000000"/>
              </w:rPr>
            </w:pPr>
            <w:r>
              <w:rPr>
                <w:rFonts w:cs="Calibri"/>
                <w:color w:val="000000"/>
              </w:rPr>
              <w:t>98</w:t>
            </w:r>
          </w:p>
        </w:tc>
        <w:tc>
          <w:tcPr>
            <w:tcW w:w="4677" w:type="dxa"/>
            <w:tcBorders>
              <w:top w:val="single" w:sz="4" w:space="0" w:color="ED7D31"/>
              <w:left w:val="single" w:sz="4" w:space="0" w:color="ED7D31"/>
              <w:bottom w:val="single" w:sz="4" w:space="0" w:color="auto"/>
              <w:right w:val="nil"/>
            </w:tcBorders>
            <w:shd w:val="clear" w:color="auto" w:fill="auto"/>
            <w:vAlign w:val="bottom"/>
          </w:tcPr>
          <w:p w14:paraId="2491DCB4" w14:textId="77777777" w:rsidR="00760D62" w:rsidRPr="00B46042" w:rsidRDefault="00760D62" w:rsidP="000F2078">
            <w:pPr>
              <w:jc w:val="both"/>
              <w:rPr>
                <w:rFonts w:ascii="Arial" w:hAnsi="Arial" w:cs="Arial"/>
                <w:color w:val="000000"/>
              </w:rPr>
            </w:pPr>
            <w:r>
              <w:rPr>
                <w:rFonts w:cs="Calibri"/>
                <w:color w:val="000000"/>
              </w:rPr>
              <w:t>ESTEIO 8 X 8</w:t>
            </w:r>
          </w:p>
        </w:tc>
        <w:tc>
          <w:tcPr>
            <w:tcW w:w="1217" w:type="dxa"/>
            <w:tcBorders>
              <w:top w:val="single" w:sz="4" w:space="0" w:color="auto"/>
              <w:bottom w:val="single" w:sz="4" w:space="0" w:color="auto"/>
            </w:tcBorders>
            <w:shd w:val="clear" w:color="auto" w:fill="auto"/>
          </w:tcPr>
          <w:p w14:paraId="0ACCB33F" w14:textId="77777777" w:rsidR="00760D62" w:rsidRPr="00F342EC" w:rsidRDefault="00760D62" w:rsidP="000F2078">
            <w:pPr>
              <w:spacing w:line="360" w:lineRule="auto"/>
              <w:jc w:val="center"/>
              <w:rPr>
                <w:rFonts w:ascii="Arial" w:hAnsi="Arial" w:cs="Arial"/>
                <w:bCs/>
              </w:rPr>
            </w:pPr>
            <w:r>
              <w:rPr>
                <w:rFonts w:ascii="Arial" w:hAnsi="Arial" w:cs="Arial"/>
                <w:bCs/>
              </w:rPr>
              <w:t>35,00</w:t>
            </w:r>
          </w:p>
        </w:tc>
        <w:tc>
          <w:tcPr>
            <w:tcW w:w="1618" w:type="dxa"/>
            <w:tcBorders>
              <w:top w:val="single" w:sz="4" w:space="0" w:color="auto"/>
              <w:bottom w:val="single" w:sz="4" w:space="0" w:color="auto"/>
            </w:tcBorders>
            <w:shd w:val="clear" w:color="auto" w:fill="auto"/>
          </w:tcPr>
          <w:p w14:paraId="6A0520CC" w14:textId="77777777" w:rsidR="00760D62" w:rsidRPr="00F342EC" w:rsidRDefault="00760D62" w:rsidP="000F2078">
            <w:pPr>
              <w:spacing w:line="360" w:lineRule="auto"/>
              <w:jc w:val="center"/>
              <w:rPr>
                <w:rFonts w:ascii="Arial" w:hAnsi="Arial" w:cs="Arial"/>
                <w:bCs/>
              </w:rPr>
            </w:pPr>
            <w:r>
              <w:rPr>
                <w:rFonts w:ascii="Arial" w:hAnsi="Arial" w:cs="Arial"/>
                <w:bCs/>
              </w:rPr>
              <w:t>3.430,00</w:t>
            </w:r>
          </w:p>
        </w:tc>
      </w:tr>
      <w:tr w:rsidR="00760D62" w:rsidRPr="00517339" w14:paraId="51525A4F" w14:textId="77777777" w:rsidTr="000F2078">
        <w:tc>
          <w:tcPr>
            <w:tcW w:w="968" w:type="dxa"/>
            <w:tcBorders>
              <w:top w:val="single" w:sz="4" w:space="0" w:color="auto"/>
              <w:bottom w:val="single" w:sz="4" w:space="0" w:color="auto"/>
            </w:tcBorders>
            <w:shd w:val="clear" w:color="auto" w:fill="auto"/>
          </w:tcPr>
          <w:p w14:paraId="5381EF4F" w14:textId="77777777" w:rsidR="00760D62" w:rsidRDefault="00760D62" w:rsidP="000F2078">
            <w:pPr>
              <w:spacing w:line="360" w:lineRule="auto"/>
              <w:jc w:val="center"/>
              <w:rPr>
                <w:rFonts w:ascii="Arial" w:hAnsi="Arial" w:cs="Arial"/>
                <w:b/>
              </w:rPr>
            </w:pPr>
            <w:r>
              <w:rPr>
                <w:rFonts w:ascii="Arial" w:hAnsi="Arial" w:cs="Arial"/>
                <w:b/>
              </w:rPr>
              <w:t>14</w:t>
            </w:r>
          </w:p>
        </w:tc>
        <w:tc>
          <w:tcPr>
            <w:tcW w:w="875" w:type="dxa"/>
            <w:tcBorders>
              <w:top w:val="single" w:sz="4" w:space="0" w:color="auto"/>
              <w:left w:val="nil"/>
              <w:bottom w:val="single" w:sz="4" w:space="0" w:color="auto"/>
              <w:right w:val="single" w:sz="4" w:space="0" w:color="auto"/>
            </w:tcBorders>
            <w:shd w:val="clear" w:color="auto" w:fill="auto"/>
          </w:tcPr>
          <w:p w14:paraId="3AC68FD4" w14:textId="77777777" w:rsidR="00760D62" w:rsidRPr="00B46042" w:rsidRDefault="00760D62" w:rsidP="000F2078">
            <w:pPr>
              <w:jc w:val="center"/>
              <w:rPr>
                <w:rFonts w:ascii="Arial" w:hAnsi="Arial" w:cs="Arial"/>
                <w:color w:val="000000"/>
              </w:rPr>
            </w:pPr>
            <w:r>
              <w:rPr>
                <w:rFonts w:ascii="Arial" w:hAnsi="Arial" w:cs="Arial"/>
                <w:color w:val="000000"/>
              </w:rPr>
              <w:t>M²</w:t>
            </w:r>
          </w:p>
        </w:tc>
        <w:tc>
          <w:tcPr>
            <w:tcW w:w="851" w:type="dxa"/>
            <w:tcBorders>
              <w:top w:val="single" w:sz="4" w:space="0" w:color="auto"/>
              <w:left w:val="nil"/>
              <w:bottom w:val="nil"/>
              <w:right w:val="nil"/>
            </w:tcBorders>
            <w:shd w:val="clear" w:color="auto" w:fill="auto"/>
            <w:vAlign w:val="bottom"/>
          </w:tcPr>
          <w:p w14:paraId="6E888198" w14:textId="77777777" w:rsidR="00760D62" w:rsidRPr="00B46042" w:rsidRDefault="00760D62" w:rsidP="000F2078">
            <w:pPr>
              <w:jc w:val="center"/>
              <w:rPr>
                <w:rFonts w:ascii="Arial" w:hAnsi="Arial" w:cs="Arial"/>
                <w:color w:val="000000"/>
              </w:rPr>
            </w:pPr>
            <w:r>
              <w:rPr>
                <w:rFonts w:cs="Calibri"/>
                <w:color w:val="000000"/>
              </w:rPr>
              <w:t>740</w:t>
            </w:r>
          </w:p>
        </w:tc>
        <w:tc>
          <w:tcPr>
            <w:tcW w:w="4677" w:type="dxa"/>
            <w:tcBorders>
              <w:top w:val="single" w:sz="4" w:space="0" w:color="auto"/>
              <w:left w:val="single" w:sz="4" w:space="0" w:color="ED7D31"/>
              <w:bottom w:val="nil"/>
              <w:right w:val="nil"/>
            </w:tcBorders>
            <w:shd w:val="clear" w:color="auto" w:fill="auto"/>
            <w:vAlign w:val="bottom"/>
          </w:tcPr>
          <w:p w14:paraId="05E08C4C" w14:textId="77777777" w:rsidR="00760D62" w:rsidRPr="00B46042" w:rsidRDefault="00760D62" w:rsidP="000F2078">
            <w:pPr>
              <w:jc w:val="both"/>
              <w:rPr>
                <w:rFonts w:ascii="Arial" w:hAnsi="Arial" w:cs="Arial"/>
                <w:color w:val="000000"/>
              </w:rPr>
            </w:pPr>
            <w:r>
              <w:rPr>
                <w:rFonts w:cs="Calibri"/>
                <w:color w:val="000000"/>
              </w:rPr>
              <w:t>FORO DE PINUS</w:t>
            </w:r>
          </w:p>
        </w:tc>
        <w:tc>
          <w:tcPr>
            <w:tcW w:w="1217" w:type="dxa"/>
            <w:tcBorders>
              <w:top w:val="single" w:sz="4" w:space="0" w:color="auto"/>
              <w:bottom w:val="single" w:sz="4" w:space="0" w:color="auto"/>
            </w:tcBorders>
            <w:shd w:val="clear" w:color="auto" w:fill="auto"/>
          </w:tcPr>
          <w:p w14:paraId="1272FEA1" w14:textId="77777777" w:rsidR="00760D62" w:rsidRPr="00F342EC" w:rsidRDefault="00760D62" w:rsidP="000F2078">
            <w:pPr>
              <w:spacing w:line="360" w:lineRule="auto"/>
              <w:jc w:val="center"/>
              <w:rPr>
                <w:rFonts w:ascii="Arial" w:hAnsi="Arial" w:cs="Arial"/>
                <w:bCs/>
              </w:rPr>
            </w:pPr>
            <w:r>
              <w:rPr>
                <w:rFonts w:ascii="Arial" w:hAnsi="Arial" w:cs="Arial"/>
                <w:bCs/>
              </w:rPr>
              <w:t>28,32</w:t>
            </w:r>
          </w:p>
        </w:tc>
        <w:tc>
          <w:tcPr>
            <w:tcW w:w="1618" w:type="dxa"/>
            <w:tcBorders>
              <w:top w:val="single" w:sz="4" w:space="0" w:color="auto"/>
              <w:bottom w:val="single" w:sz="4" w:space="0" w:color="auto"/>
            </w:tcBorders>
            <w:shd w:val="clear" w:color="auto" w:fill="auto"/>
          </w:tcPr>
          <w:p w14:paraId="609F10BF" w14:textId="77777777" w:rsidR="00760D62" w:rsidRPr="00F342EC" w:rsidRDefault="00760D62" w:rsidP="000F2078">
            <w:pPr>
              <w:spacing w:line="360" w:lineRule="auto"/>
              <w:jc w:val="center"/>
              <w:rPr>
                <w:rFonts w:ascii="Arial" w:hAnsi="Arial" w:cs="Arial"/>
                <w:bCs/>
              </w:rPr>
            </w:pPr>
            <w:r>
              <w:rPr>
                <w:rFonts w:ascii="Arial" w:hAnsi="Arial" w:cs="Arial"/>
                <w:bCs/>
              </w:rPr>
              <w:t>20.964,20</w:t>
            </w:r>
          </w:p>
        </w:tc>
      </w:tr>
      <w:tr w:rsidR="00760D62" w:rsidRPr="00517339" w14:paraId="2B3F17A2" w14:textId="77777777" w:rsidTr="000F2078">
        <w:tc>
          <w:tcPr>
            <w:tcW w:w="968" w:type="dxa"/>
            <w:tcBorders>
              <w:top w:val="single" w:sz="4" w:space="0" w:color="auto"/>
              <w:bottom w:val="single" w:sz="4" w:space="0" w:color="auto"/>
            </w:tcBorders>
            <w:shd w:val="clear" w:color="auto" w:fill="auto"/>
          </w:tcPr>
          <w:p w14:paraId="5F5F6A41" w14:textId="77777777" w:rsidR="00760D62" w:rsidRDefault="00760D62" w:rsidP="000F2078">
            <w:pPr>
              <w:spacing w:line="360" w:lineRule="auto"/>
              <w:jc w:val="center"/>
              <w:rPr>
                <w:rFonts w:ascii="Arial" w:hAnsi="Arial" w:cs="Arial"/>
                <w:b/>
              </w:rPr>
            </w:pPr>
            <w:r>
              <w:rPr>
                <w:rFonts w:ascii="Arial" w:hAnsi="Arial" w:cs="Arial"/>
                <w:b/>
              </w:rPr>
              <w:t>15</w:t>
            </w:r>
          </w:p>
        </w:tc>
        <w:tc>
          <w:tcPr>
            <w:tcW w:w="875" w:type="dxa"/>
            <w:tcBorders>
              <w:top w:val="single" w:sz="4" w:space="0" w:color="auto"/>
              <w:left w:val="nil"/>
              <w:bottom w:val="single" w:sz="4" w:space="0" w:color="auto"/>
              <w:right w:val="single" w:sz="4" w:space="0" w:color="auto"/>
            </w:tcBorders>
            <w:shd w:val="clear" w:color="auto" w:fill="auto"/>
          </w:tcPr>
          <w:p w14:paraId="6A7C2C7B" w14:textId="77777777" w:rsidR="00760D62" w:rsidRPr="00B46042" w:rsidRDefault="00760D62" w:rsidP="000F2078">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38C367F7" w14:textId="77777777" w:rsidR="00760D62" w:rsidRPr="00B46042" w:rsidRDefault="00760D62" w:rsidP="000F2078">
            <w:pPr>
              <w:jc w:val="center"/>
              <w:rPr>
                <w:rFonts w:ascii="Arial" w:hAnsi="Arial" w:cs="Arial"/>
                <w:color w:val="000000"/>
              </w:rPr>
            </w:pPr>
            <w:r>
              <w:rPr>
                <w:rFonts w:cs="Calibri"/>
                <w:color w:val="000000"/>
              </w:rPr>
              <w:t>210</w:t>
            </w:r>
          </w:p>
        </w:tc>
        <w:tc>
          <w:tcPr>
            <w:tcW w:w="4677" w:type="dxa"/>
            <w:tcBorders>
              <w:top w:val="single" w:sz="4" w:space="0" w:color="ED7D31"/>
              <w:left w:val="single" w:sz="4" w:space="0" w:color="ED7D31"/>
              <w:bottom w:val="nil"/>
              <w:right w:val="nil"/>
            </w:tcBorders>
            <w:shd w:val="clear" w:color="auto" w:fill="auto"/>
            <w:vAlign w:val="bottom"/>
          </w:tcPr>
          <w:p w14:paraId="3B783D2E" w14:textId="77777777" w:rsidR="00760D62" w:rsidRPr="00B46042" w:rsidRDefault="00760D62" w:rsidP="000F2078">
            <w:pPr>
              <w:jc w:val="both"/>
              <w:rPr>
                <w:rFonts w:ascii="Arial" w:hAnsi="Arial" w:cs="Arial"/>
                <w:color w:val="000000"/>
              </w:rPr>
            </w:pPr>
            <w:r>
              <w:rPr>
                <w:rFonts w:cs="Calibri"/>
                <w:color w:val="000000"/>
              </w:rPr>
              <w:t xml:space="preserve">GUANCHO P/ MADEIRA C/ ROSCA 18 X </w:t>
            </w:r>
          </w:p>
        </w:tc>
        <w:tc>
          <w:tcPr>
            <w:tcW w:w="1217" w:type="dxa"/>
            <w:tcBorders>
              <w:top w:val="single" w:sz="4" w:space="0" w:color="auto"/>
              <w:bottom w:val="single" w:sz="4" w:space="0" w:color="auto"/>
            </w:tcBorders>
            <w:shd w:val="clear" w:color="auto" w:fill="auto"/>
          </w:tcPr>
          <w:p w14:paraId="0ECFEE5F" w14:textId="77777777" w:rsidR="00760D62" w:rsidRPr="00F342EC" w:rsidRDefault="00760D62" w:rsidP="000F2078">
            <w:pPr>
              <w:spacing w:line="360" w:lineRule="auto"/>
              <w:jc w:val="center"/>
              <w:rPr>
                <w:rFonts w:ascii="Arial" w:hAnsi="Arial" w:cs="Arial"/>
                <w:bCs/>
              </w:rPr>
            </w:pPr>
            <w:r>
              <w:rPr>
                <w:rFonts w:ascii="Arial" w:hAnsi="Arial" w:cs="Arial"/>
                <w:bCs/>
              </w:rPr>
              <w:t>NC</w:t>
            </w:r>
          </w:p>
        </w:tc>
        <w:tc>
          <w:tcPr>
            <w:tcW w:w="1618" w:type="dxa"/>
            <w:tcBorders>
              <w:top w:val="single" w:sz="4" w:space="0" w:color="auto"/>
              <w:bottom w:val="single" w:sz="4" w:space="0" w:color="auto"/>
            </w:tcBorders>
            <w:shd w:val="clear" w:color="auto" w:fill="auto"/>
          </w:tcPr>
          <w:p w14:paraId="59F87220" w14:textId="77777777" w:rsidR="00760D62" w:rsidRPr="00F342EC" w:rsidRDefault="00760D62" w:rsidP="000F2078">
            <w:pPr>
              <w:spacing w:line="360" w:lineRule="auto"/>
              <w:jc w:val="center"/>
              <w:rPr>
                <w:rFonts w:ascii="Arial" w:hAnsi="Arial" w:cs="Arial"/>
                <w:bCs/>
              </w:rPr>
            </w:pPr>
            <w:r>
              <w:rPr>
                <w:rFonts w:ascii="Arial" w:hAnsi="Arial" w:cs="Arial"/>
                <w:bCs/>
              </w:rPr>
              <w:t>NC</w:t>
            </w:r>
          </w:p>
        </w:tc>
      </w:tr>
      <w:tr w:rsidR="00760D62" w:rsidRPr="00517339" w14:paraId="1C11ABA9" w14:textId="77777777" w:rsidTr="000F2078">
        <w:tc>
          <w:tcPr>
            <w:tcW w:w="968" w:type="dxa"/>
            <w:tcBorders>
              <w:top w:val="single" w:sz="4" w:space="0" w:color="auto"/>
              <w:bottom w:val="single" w:sz="4" w:space="0" w:color="auto"/>
            </w:tcBorders>
            <w:shd w:val="clear" w:color="auto" w:fill="auto"/>
          </w:tcPr>
          <w:p w14:paraId="2E7A6BCF" w14:textId="77777777" w:rsidR="00760D62" w:rsidRDefault="00760D62" w:rsidP="000F2078">
            <w:pPr>
              <w:spacing w:line="360" w:lineRule="auto"/>
              <w:jc w:val="center"/>
              <w:rPr>
                <w:rFonts w:ascii="Arial" w:hAnsi="Arial" w:cs="Arial"/>
                <w:b/>
              </w:rPr>
            </w:pPr>
            <w:r>
              <w:rPr>
                <w:rFonts w:ascii="Arial" w:hAnsi="Arial" w:cs="Arial"/>
                <w:b/>
              </w:rPr>
              <w:t>16</w:t>
            </w:r>
          </w:p>
        </w:tc>
        <w:tc>
          <w:tcPr>
            <w:tcW w:w="875" w:type="dxa"/>
            <w:tcBorders>
              <w:top w:val="single" w:sz="4" w:space="0" w:color="auto"/>
              <w:left w:val="nil"/>
              <w:bottom w:val="single" w:sz="4" w:space="0" w:color="auto"/>
              <w:right w:val="single" w:sz="4" w:space="0" w:color="auto"/>
            </w:tcBorders>
            <w:shd w:val="clear" w:color="auto" w:fill="auto"/>
          </w:tcPr>
          <w:p w14:paraId="2986A264" w14:textId="77777777" w:rsidR="00760D62" w:rsidRPr="00B46042" w:rsidRDefault="00760D62" w:rsidP="000F2078">
            <w:pPr>
              <w:jc w:val="center"/>
              <w:rPr>
                <w:rFonts w:ascii="Arial" w:hAnsi="Arial" w:cs="Arial"/>
                <w:color w:val="000000"/>
              </w:rPr>
            </w:pPr>
            <w:r>
              <w:rPr>
                <w:rFonts w:ascii="Arial" w:hAnsi="Arial" w:cs="Arial"/>
                <w:color w:val="000000"/>
              </w:rPr>
              <w:t>UM</w:t>
            </w:r>
          </w:p>
        </w:tc>
        <w:tc>
          <w:tcPr>
            <w:tcW w:w="851" w:type="dxa"/>
            <w:tcBorders>
              <w:top w:val="single" w:sz="4" w:space="0" w:color="ED7D31"/>
              <w:left w:val="nil"/>
              <w:bottom w:val="nil"/>
              <w:right w:val="nil"/>
            </w:tcBorders>
            <w:shd w:val="clear" w:color="auto" w:fill="auto"/>
            <w:vAlign w:val="bottom"/>
          </w:tcPr>
          <w:p w14:paraId="2D10A707" w14:textId="77777777" w:rsidR="00760D62" w:rsidRPr="00B46042" w:rsidRDefault="00760D62" w:rsidP="000F2078">
            <w:pPr>
              <w:jc w:val="center"/>
              <w:rPr>
                <w:rFonts w:ascii="Arial" w:hAnsi="Arial" w:cs="Arial"/>
                <w:color w:val="000000"/>
              </w:rPr>
            </w:pPr>
            <w:r>
              <w:rPr>
                <w:rFonts w:cs="Calibri"/>
                <w:color w:val="000000"/>
              </w:rPr>
              <w:t>325</w:t>
            </w:r>
          </w:p>
        </w:tc>
        <w:tc>
          <w:tcPr>
            <w:tcW w:w="4677" w:type="dxa"/>
            <w:tcBorders>
              <w:top w:val="single" w:sz="4" w:space="0" w:color="ED7D31"/>
              <w:left w:val="single" w:sz="4" w:space="0" w:color="ED7D31"/>
              <w:bottom w:val="nil"/>
              <w:right w:val="nil"/>
            </w:tcBorders>
            <w:shd w:val="clear" w:color="auto" w:fill="auto"/>
            <w:vAlign w:val="bottom"/>
          </w:tcPr>
          <w:p w14:paraId="72E48311" w14:textId="77777777" w:rsidR="00760D62" w:rsidRPr="00B46042" w:rsidRDefault="00760D62" w:rsidP="000F2078">
            <w:pPr>
              <w:jc w:val="both"/>
              <w:rPr>
                <w:rFonts w:ascii="Arial" w:hAnsi="Arial" w:cs="Arial"/>
                <w:color w:val="000000"/>
              </w:rPr>
            </w:pPr>
            <w:r>
              <w:rPr>
                <w:rFonts w:cs="Calibri"/>
                <w:color w:val="000000"/>
              </w:rPr>
              <w:t>GUIA 10X270</w:t>
            </w:r>
          </w:p>
        </w:tc>
        <w:tc>
          <w:tcPr>
            <w:tcW w:w="1217" w:type="dxa"/>
            <w:tcBorders>
              <w:top w:val="single" w:sz="4" w:space="0" w:color="auto"/>
              <w:bottom w:val="single" w:sz="4" w:space="0" w:color="auto"/>
            </w:tcBorders>
            <w:shd w:val="clear" w:color="auto" w:fill="auto"/>
          </w:tcPr>
          <w:p w14:paraId="438526FA" w14:textId="77777777" w:rsidR="00760D62" w:rsidRPr="00F342EC" w:rsidRDefault="00760D62" w:rsidP="000F2078">
            <w:pPr>
              <w:spacing w:line="360" w:lineRule="auto"/>
              <w:jc w:val="center"/>
              <w:rPr>
                <w:rFonts w:ascii="Arial" w:hAnsi="Arial" w:cs="Arial"/>
                <w:bCs/>
              </w:rPr>
            </w:pPr>
            <w:r>
              <w:rPr>
                <w:rFonts w:ascii="Arial" w:hAnsi="Arial" w:cs="Arial"/>
                <w:bCs/>
              </w:rPr>
              <w:t>11,00</w:t>
            </w:r>
          </w:p>
        </w:tc>
        <w:tc>
          <w:tcPr>
            <w:tcW w:w="1618" w:type="dxa"/>
            <w:tcBorders>
              <w:top w:val="single" w:sz="4" w:space="0" w:color="auto"/>
              <w:bottom w:val="single" w:sz="4" w:space="0" w:color="auto"/>
            </w:tcBorders>
            <w:shd w:val="clear" w:color="auto" w:fill="auto"/>
          </w:tcPr>
          <w:p w14:paraId="66350BC7" w14:textId="77777777" w:rsidR="00760D62" w:rsidRPr="00F342EC" w:rsidRDefault="00760D62" w:rsidP="000F2078">
            <w:pPr>
              <w:spacing w:line="360" w:lineRule="auto"/>
              <w:jc w:val="center"/>
              <w:rPr>
                <w:rFonts w:ascii="Arial" w:hAnsi="Arial" w:cs="Arial"/>
                <w:bCs/>
              </w:rPr>
            </w:pPr>
            <w:r>
              <w:rPr>
                <w:rFonts w:ascii="Arial" w:hAnsi="Arial" w:cs="Arial"/>
                <w:bCs/>
              </w:rPr>
              <w:t>3.575,00</w:t>
            </w:r>
          </w:p>
        </w:tc>
      </w:tr>
      <w:tr w:rsidR="00760D62" w:rsidRPr="00517339" w14:paraId="08302350" w14:textId="77777777" w:rsidTr="000F2078">
        <w:tc>
          <w:tcPr>
            <w:tcW w:w="968" w:type="dxa"/>
            <w:tcBorders>
              <w:top w:val="single" w:sz="4" w:space="0" w:color="auto"/>
              <w:bottom w:val="single" w:sz="4" w:space="0" w:color="auto"/>
            </w:tcBorders>
            <w:shd w:val="clear" w:color="auto" w:fill="auto"/>
          </w:tcPr>
          <w:p w14:paraId="6CF3281E" w14:textId="77777777" w:rsidR="00760D62" w:rsidRDefault="00760D62" w:rsidP="000F2078">
            <w:pPr>
              <w:spacing w:line="360" w:lineRule="auto"/>
              <w:jc w:val="center"/>
              <w:rPr>
                <w:rFonts w:ascii="Arial" w:hAnsi="Arial" w:cs="Arial"/>
                <w:b/>
              </w:rPr>
            </w:pPr>
            <w:r>
              <w:rPr>
                <w:rFonts w:ascii="Arial" w:hAnsi="Arial" w:cs="Arial"/>
                <w:b/>
              </w:rPr>
              <w:t>17</w:t>
            </w:r>
          </w:p>
        </w:tc>
        <w:tc>
          <w:tcPr>
            <w:tcW w:w="875" w:type="dxa"/>
            <w:tcBorders>
              <w:top w:val="single" w:sz="4" w:space="0" w:color="auto"/>
              <w:left w:val="nil"/>
              <w:bottom w:val="single" w:sz="4" w:space="0" w:color="auto"/>
              <w:right w:val="single" w:sz="4" w:space="0" w:color="auto"/>
            </w:tcBorders>
            <w:shd w:val="clear" w:color="auto" w:fill="auto"/>
          </w:tcPr>
          <w:p w14:paraId="4756E9CE" w14:textId="77777777" w:rsidR="00760D62" w:rsidRPr="00B46042" w:rsidRDefault="00760D62" w:rsidP="000F2078">
            <w:pPr>
              <w:jc w:val="center"/>
              <w:rPr>
                <w:rFonts w:ascii="Arial" w:hAnsi="Arial" w:cs="Arial"/>
                <w:color w:val="000000"/>
              </w:rPr>
            </w:pPr>
            <w:r w:rsidRPr="00A86803">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6C5454AE" w14:textId="77777777" w:rsidR="00760D62" w:rsidRPr="00B46042" w:rsidRDefault="00760D62" w:rsidP="000F2078">
            <w:pPr>
              <w:jc w:val="center"/>
              <w:rPr>
                <w:rFonts w:ascii="Arial" w:hAnsi="Arial" w:cs="Arial"/>
                <w:color w:val="000000"/>
              </w:rPr>
            </w:pPr>
            <w:r>
              <w:rPr>
                <w:rFonts w:cs="Calibri"/>
                <w:color w:val="000000"/>
              </w:rPr>
              <w:t>130</w:t>
            </w:r>
          </w:p>
        </w:tc>
        <w:tc>
          <w:tcPr>
            <w:tcW w:w="4677" w:type="dxa"/>
            <w:tcBorders>
              <w:top w:val="single" w:sz="4" w:space="0" w:color="ED7D31"/>
              <w:left w:val="single" w:sz="4" w:space="0" w:color="ED7D31"/>
              <w:bottom w:val="nil"/>
              <w:right w:val="nil"/>
            </w:tcBorders>
            <w:shd w:val="clear" w:color="auto" w:fill="auto"/>
            <w:vAlign w:val="bottom"/>
          </w:tcPr>
          <w:p w14:paraId="7A419709" w14:textId="77777777" w:rsidR="00760D62" w:rsidRPr="00B46042" w:rsidRDefault="00760D62" w:rsidP="000F2078">
            <w:pPr>
              <w:jc w:val="both"/>
              <w:rPr>
                <w:rFonts w:ascii="Arial" w:hAnsi="Arial" w:cs="Arial"/>
                <w:color w:val="000000"/>
              </w:rPr>
            </w:pPr>
            <w:r>
              <w:rPr>
                <w:rFonts w:cs="Calibri"/>
                <w:color w:val="000000"/>
              </w:rPr>
              <w:t>GUIA 10 X 3,30</w:t>
            </w:r>
          </w:p>
        </w:tc>
        <w:tc>
          <w:tcPr>
            <w:tcW w:w="1217" w:type="dxa"/>
            <w:tcBorders>
              <w:top w:val="single" w:sz="4" w:space="0" w:color="auto"/>
              <w:bottom w:val="single" w:sz="4" w:space="0" w:color="auto"/>
            </w:tcBorders>
            <w:shd w:val="clear" w:color="auto" w:fill="auto"/>
          </w:tcPr>
          <w:p w14:paraId="414C2FFA" w14:textId="77777777" w:rsidR="00760D62" w:rsidRPr="00F342EC" w:rsidRDefault="00760D62" w:rsidP="000F2078">
            <w:pPr>
              <w:spacing w:line="360" w:lineRule="auto"/>
              <w:jc w:val="center"/>
              <w:rPr>
                <w:rFonts w:ascii="Arial" w:hAnsi="Arial" w:cs="Arial"/>
                <w:bCs/>
              </w:rPr>
            </w:pPr>
            <w:r>
              <w:rPr>
                <w:rFonts w:ascii="Arial" w:hAnsi="Arial" w:cs="Arial"/>
                <w:bCs/>
              </w:rPr>
              <w:t>13,50</w:t>
            </w:r>
          </w:p>
        </w:tc>
        <w:tc>
          <w:tcPr>
            <w:tcW w:w="1618" w:type="dxa"/>
            <w:tcBorders>
              <w:top w:val="single" w:sz="4" w:space="0" w:color="auto"/>
              <w:bottom w:val="single" w:sz="4" w:space="0" w:color="auto"/>
            </w:tcBorders>
            <w:shd w:val="clear" w:color="auto" w:fill="auto"/>
          </w:tcPr>
          <w:p w14:paraId="22D95F77" w14:textId="77777777" w:rsidR="00760D62" w:rsidRPr="00F342EC" w:rsidRDefault="00760D62" w:rsidP="000F2078">
            <w:pPr>
              <w:spacing w:line="360" w:lineRule="auto"/>
              <w:jc w:val="center"/>
              <w:rPr>
                <w:rFonts w:ascii="Arial" w:hAnsi="Arial" w:cs="Arial"/>
                <w:bCs/>
              </w:rPr>
            </w:pPr>
            <w:r>
              <w:rPr>
                <w:rFonts w:ascii="Arial" w:hAnsi="Arial" w:cs="Arial"/>
                <w:bCs/>
              </w:rPr>
              <w:t>1.755,00</w:t>
            </w:r>
          </w:p>
        </w:tc>
      </w:tr>
      <w:tr w:rsidR="00760D62" w:rsidRPr="00517339" w14:paraId="0D47C509" w14:textId="77777777" w:rsidTr="000F2078">
        <w:tc>
          <w:tcPr>
            <w:tcW w:w="968" w:type="dxa"/>
            <w:tcBorders>
              <w:top w:val="single" w:sz="4" w:space="0" w:color="auto"/>
              <w:bottom w:val="single" w:sz="4" w:space="0" w:color="auto"/>
            </w:tcBorders>
            <w:shd w:val="clear" w:color="auto" w:fill="auto"/>
          </w:tcPr>
          <w:p w14:paraId="39C767B0" w14:textId="77777777" w:rsidR="00760D62" w:rsidRDefault="00760D62" w:rsidP="000F2078">
            <w:pPr>
              <w:spacing w:line="360" w:lineRule="auto"/>
              <w:jc w:val="center"/>
              <w:rPr>
                <w:rFonts w:ascii="Arial" w:hAnsi="Arial" w:cs="Arial"/>
                <w:b/>
              </w:rPr>
            </w:pPr>
            <w:r>
              <w:rPr>
                <w:rFonts w:ascii="Arial" w:hAnsi="Arial" w:cs="Arial"/>
                <w:b/>
              </w:rPr>
              <w:t>18</w:t>
            </w:r>
          </w:p>
        </w:tc>
        <w:tc>
          <w:tcPr>
            <w:tcW w:w="875" w:type="dxa"/>
            <w:tcBorders>
              <w:top w:val="single" w:sz="4" w:space="0" w:color="auto"/>
              <w:left w:val="nil"/>
              <w:bottom w:val="single" w:sz="4" w:space="0" w:color="auto"/>
              <w:right w:val="single" w:sz="4" w:space="0" w:color="auto"/>
            </w:tcBorders>
            <w:shd w:val="clear" w:color="auto" w:fill="auto"/>
          </w:tcPr>
          <w:p w14:paraId="31E1AA8C" w14:textId="77777777" w:rsidR="00760D62" w:rsidRPr="00B46042" w:rsidRDefault="00760D62" w:rsidP="000F2078">
            <w:pPr>
              <w:jc w:val="center"/>
              <w:rPr>
                <w:rFonts w:ascii="Arial" w:hAnsi="Arial" w:cs="Arial"/>
                <w:color w:val="000000"/>
              </w:rPr>
            </w:pPr>
            <w:r w:rsidRPr="00A86803">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39588E02" w14:textId="77777777" w:rsidR="00760D62" w:rsidRPr="00B46042" w:rsidRDefault="00760D62" w:rsidP="000F2078">
            <w:pPr>
              <w:jc w:val="center"/>
              <w:rPr>
                <w:rFonts w:ascii="Arial" w:hAnsi="Arial" w:cs="Arial"/>
                <w:color w:val="000000"/>
              </w:rPr>
            </w:pPr>
            <w:r>
              <w:rPr>
                <w:rFonts w:cs="Calibri"/>
                <w:color w:val="000000"/>
              </w:rPr>
              <w:t>124</w:t>
            </w:r>
          </w:p>
        </w:tc>
        <w:tc>
          <w:tcPr>
            <w:tcW w:w="4677" w:type="dxa"/>
            <w:tcBorders>
              <w:top w:val="single" w:sz="4" w:space="0" w:color="ED7D31"/>
              <w:left w:val="single" w:sz="4" w:space="0" w:color="ED7D31"/>
              <w:bottom w:val="nil"/>
              <w:right w:val="nil"/>
            </w:tcBorders>
            <w:shd w:val="clear" w:color="auto" w:fill="auto"/>
            <w:vAlign w:val="bottom"/>
          </w:tcPr>
          <w:p w14:paraId="154CB1B4" w14:textId="77777777" w:rsidR="00760D62" w:rsidRPr="00B46042" w:rsidRDefault="00760D62" w:rsidP="000F2078">
            <w:pPr>
              <w:jc w:val="both"/>
              <w:rPr>
                <w:rFonts w:ascii="Arial" w:hAnsi="Arial" w:cs="Arial"/>
                <w:color w:val="000000"/>
              </w:rPr>
            </w:pPr>
            <w:r>
              <w:rPr>
                <w:rFonts w:cs="Calibri"/>
                <w:color w:val="000000"/>
              </w:rPr>
              <w:t>GUIA 15 X 270</w:t>
            </w:r>
          </w:p>
        </w:tc>
        <w:tc>
          <w:tcPr>
            <w:tcW w:w="1217" w:type="dxa"/>
            <w:tcBorders>
              <w:top w:val="single" w:sz="4" w:space="0" w:color="auto"/>
              <w:bottom w:val="single" w:sz="4" w:space="0" w:color="auto"/>
            </w:tcBorders>
            <w:shd w:val="clear" w:color="auto" w:fill="auto"/>
          </w:tcPr>
          <w:p w14:paraId="3A4A0B1A" w14:textId="77777777" w:rsidR="00760D62" w:rsidRPr="00F342EC" w:rsidRDefault="00760D62" w:rsidP="000F2078">
            <w:pPr>
              <w:spacing w:line="360" w:lineRule="auto"/>
              <w:jc w:val="center"/>
              <w:rPr>
                <w:rFonts w:ascii="Arial" w:hAnsi="Arial" w:cs="Arial"/>
                <w:bCs/>
              </w:rPr>
            </w:pPr>
            <w:r>
              <w:rPr>
                <w:rFonts w:ascii="Arial" w:hAnsi="Arial" w:cs="Arial"/>
                <w:bCs/>
              </w:rPr>
              <w:t>15,67</w:t>
            </w:r>
          </w:p>
        </w:tc>
        <w:tc>
          <w:tcPr>
            <w:tcW w:w="1618" w:type="dxa"/>
            <w:tcBorders>
              <w:top w:val="single" w:sz="4" w:space="0" w:color="auto"/>
              <w:bottom w:val="single" w:sz="4" w:space="0" w:color="auto"/>
            </w:tcBorders>
            <w:shd w:val="clear" w:color="auto" w:fill="auto"/>
          </w:tcPr>
          <w:p w14:paraId="4598AD93" w14:textId="77777777" w:rsidR="00760D62" w:rsidRPr="00F342EC" w:rsidRDefault="00760D62" w:rsidP="000F2078">
            <w:pPr>
              <w:spacing w:line="360" w:lineRule="auto"/>
              <w:jc w:val="center"/>
              <w:rPr>
                <w:rFonts w:ascii="Arial" w:hAnsi="Arial" w:cs="Arial"/>
                <w:bCs/>
              </w:rPr>
            </w:pPr>
            <w:r>
              <w:rPr>
                <w:rFonts w:ascii="Arial" w:hAnsi="Arial" w:cs="Arial"/>
                <w:bCs/>
              </w:rPr>
              <w:t>1.943,08</w:t>
            </w:r>
          </w:p>
        </w:tc>
      </w:tr>
      <w:tr w:rsidR="00760D62" w:rsidRPr="00517339" w14:paraId="591CDB6B" w14:textId="77777777" w:rsidTr="000F2078">
        <w:tc>
          <w:tcPr>
            <w:tcW w:w="968" w:type="dxa"/>
            <w:tcBorders>
              <w:top w:val="single" w:sz="4" w:space="0" w:color="auto"/>
              <w:bottom w:val="single" w:sz="4" w:space="0" w:color="auto"/>
            </w:tcBorders>
            <w:shd w:val="clear" w:color="auto" w:fill="auto"/>
          </w:tcPr>
          <w:p w14:paraId="155E9B93" w14:textId="77777777" w:rsidR="00760D62" w:rsidRDefault="00760D62" w:rsidP="000F2078">
            <w:pPr>
              <w:spacing w:line="360" w:lineRule="auto"/>
              <w:jc w:val="center"/>
              <w:rPr>
                <w:rFonts w:ascii="Arial" w:hAnsi="Arial" w:cs="Arial"/>
                <w:b/>
              </w:rPr>
            </w:pPr>
            <w:r>
              <w:rPr>
                <w:rFonts w:ascii="Arial" w:hAnsi="Arial" w:cs="Arial"/>
                <w:b/>
              </w:rPr>
              <w:t>19</w:t>
            </w:r>
          </w:p>
        </w:tc>
        <w:tc>
          <w:tcPr>
            <w:tcW w:w="875" w:type="dxa"/>
            <w:tcBorders>
              <w:top w:val="single" w:sz="4" w:space="0" w:color="auto"/>
              <w:left w:val="nil"/>
              <w:bottom w:val="single" w:sz="4" w:space="0" w:color="auto"/>
              <w:right w:val="single" w:sz="4" w:space="0" w:color="auto"/>
            </w:tcBorders>
            <w:shd w:val="clear" w:color="auto" w:fill="auto"/>
          </w:tcPr>
          <w:p w14:paraId="69831DCF" w14:textId="77777777" w:rsidR="00760D62" w:rsidRPr="00B46042" w:rsidRDefault="00760D62" w:rsidP="000F2078">
            <w:pPr>
              <w:jc w:val="center"/>
              <w:rPr>
                <w:rFonts w:ascii="Arial" w:hAnsi="Arial" w:cs="Arial"/>
                <w:color w:val="000000"/>
              </w:rPr>
            </w:pPr>
            <w:r w:rsidRPr="00A86803">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661B6C02" w14:textId="77777777" w:rsidR="00760D62" w:rsidRPr="00B46042" w:rsidRDefault="00760D62" w:rsidP="000F2078">
            <w:pPr>
              <w:jc w:val="center"/>
              <w:rPr>
                <w:rFonts w:ascii="Arial" w:hAnsi="Arial" w:cs="Arial"/>
                <w:color w:val="000000"/>
              </w:rPr>
            </w:pPr>
            <w:r>
              <w:rPr>
                <w:rFonts w:cs="Calibri"/>
                <w:color w:val="000000"/>
              </w:rPr>
              <w:t>238</w:t>
            </w:r>
          </w:p>
        </w:tc>
        <w:tc>
          <w:tcPr>
            <w:tcW w:w="4677" w:type="dxa"/>
            <w:tcBorders>
              <w:top w:val="single" w:sz="4" w:space="0" w:color="ED7D31"/>
              <w:left w:val="single" w:sz="4" w:space="0" w:color="ED7D31"/>
              <w:bottom w:val="nil"/>
              <w:right w:val="nil"/>
            </w:tcBorders>
            <w:shd w:val="clear" w:color="auto" w:fill="auto"/>
            <w:vAlign w:val="bottom"/>
          </w:tcPr>
          <w:p w14:paraId="450B7273" w14:textId="77777777" w:rsidR="00760D62" w:rsidRPr="00B46042" w:rsidRDefault="00760D62" w:rsidP="000F2078">
            <w:pPr>
              <w:jc w:val="both"/>
              <w:rPr>
                <w:rFonts w:ascii="Arial" w:hAnsi="Arial" w:cs="Arial"/>
                <w:color w:val="000000"/>
              </w:rPr>
            </w:pPr>
            <w:r>
              <w:rPr>
                <w:rFonts w:cs="Calibri"/>
                <w:color w:val="000000"/>
              </w:rPr>
              <w:t>GUIA 15/550</w:t>
            </w:r>
          </w:p>
        </w:tc>
        <w:tc>
          <w:tcPr>
            <w:tcW w:w="1217" w:type="dxa"/>
            <w:tcBorders>
              <w:top w:val="single" w:sz="4" w:space="0" w:color="auto"/>
              <w:bottom w:val="single" w:sz="4" w:space="0" w:color="auto"/>
            </w:tcBorders>
            <w:shd w:val="clear" w:color="auto" w:fill="auto"/>
          </w:tcPr>
          <w:p w14:paraId="63328AEE" w14:textId="77777777" w:rsidR="00760D62" w:rsidRPr="00F342EC" w:rsidRDefault="00760D62" w:rsidP="000F2078">
            <w:pPr>
              <w:spacing w:line="360" w:lineRule="auto"/>
              <w:jc w:val="center"/>
              <w:rPr>
                <w:rFonts w:ascii="Arial" w:hAnsi="Arial" w:cs="Arial"/>
                <w:bCs/>
              </w:rPr>
            </w:pPr>
            <w:r>
              <w:rPr>
                <w:rFonts w:ascii="Arial" w:hAnsi="Arial" w:cs="Arial"/>
                <w:bCs/>
              </w:rPr>
              <w:t>33,34</w:t>
            </w:r>
          </w:p>
        </w:tc>
        <w:tc>
          <w:tcPr>
            <w:tcW w:w="1618" w:type="dxa"/>
            <w:tcBorders>
              <w:top w:val="single" w:sz="4" w:space="0" w:color="auto"/>
              <w:bottom w:val="single" w:sz="4" w:space="0" w:color="auto"/>
            </w:tcBorders>
            <w:shd w:val="clear" w:color="auto" w:fill="auto"/>
          </w:tcPr>
          <w:p w14:paraId="2508AE8B" w14:textId="77777777" w:rsidR="00760D62" w:rsidRPr="00F342EC" w:rsidRDefault="00760D62" w:rsidP="000F2078">
            <w:pPr>
              <w:spacing w:line="360" w:lineRule="auto"/>
              <w:jc w:val="center"/>
              <w:rPr>
                <w:rFonts w:ascii="Arial" w:hAnsi="Arial" w:cs="Arial"/>
                <w:bCs/>
              </w:rPr>
            </w:pPr>
            <w:r>
              <w:rPr>
                <w:rFonts w:ascii="Arial" w:hAnsi="Arial" w:cs="Arial"/>
                <w:bCs/>
              </w:rPr>
              <w:t>7.934,92</w:t>
            </w:r>
          </w:p>
        </w:tc>
      </w:tr>
      <w:tr w:rsidR="00760D62" w:rsidRPr="00517339" w14:paraId="207C10C3" w14:textId="77777777" w:rsidTr="000F2078">
        <w:tc>
          <w:tcPr>
            <w:tcW w:w="968" w:type="dxa"/>
            <w:tcBorders>
              <w:top w:val="single" w:sz="4" w:space="0" w:color="auto"/>
              <w:bottom w:val="single" w:sz="4" w:space="0" w:color="auto"/>
            </w:tcBorders>
            <w:shd w:val="clear" w:color="auto" w:fill="auto"/>
          </w:tcPr>
          <w:p w14:paraId="431A784E" w14:textId="77777777" w:rsidR="00760D62" w:rsidRDefault="00760D62" w:rsidP="000F2078">
            <w:pPr>
              <w:spacing w:line="360" w:lineRule="auto"/>
              <w:jc w:val="center"/>
              <w:rPr>
                <w:rFonts w:ascii="Arial" w:hAnsi="Arial" w:cs="Arial"/>
                <w:b/>
              </w:rPr>
            </w:pPr>
            <w:r>
              <w:rPr>
                <w:rFonts w:ascii="Arial" w:hAnsi="Arial" w:cs="Arial"/>
                <w:b/>
              </w:rPr>
              <w:t>20</w:t>
            </w:r>
          </w:p>
        </w:tc>
        <w:tc>
          <w:tcPr>
            <w:tcW w:w="875" w:type="dxa"/>
            <w:tcBorders>
              <w:top w:val="single" w:sz="4" w:space="0" w:color="auto"/>
              <w:left w:val="nil"/>
              <w:bottom w:val="single" w:sz="4" w:space="0" w:color="auto"/>
              <w:right w:val="single" w:sz="4" w:space="0" w:color="auto"/>
            </w:tcBorders>
            <w:shd w:val="clear" w:color="auto" w:fill="auto"/>
          </w:tcPr>
          <w:p w14:paraId="69861968" w14:textId="77777777" w:rsidR="00760D62" w:rsidRPr="00B46042" w:rsidRDefault="00760D62" w:rsidP="000F2078">
            <w:pPr>
              <w:jc w:val="center"/>
              <w:rPr>
                <w:rFonts w:ascii="Arial" w:hAnsi="Arial" w:cs="Arial"/>
                <w:color w:val="000000"/>
              </w:rPr>
            </w:pPr>
            <w:r w:rsidRPr="00A86803">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58899926" w14:textId="77777777" w:rsidR="00760D62" w:rsidRPr="00B46042" w:rsidRDefault="00760D62" w:rsidP="000F2078">
            <w:pPr>
              <w:jc w:val="center"/>
              <w:rPr>
                <w:rFonts w:ascii="Arial" w:hAnsi="Arial" w:cs="Arial"/>
                <w:color w:val="000000"/>
              </w:rPr>
            </w:pPr>
            <w:r>
              <w:rPr>
                <w:rFonts w:cs="Calibri"/>
                <w:color w:val="000000"/>
              </w:rPr>
              <w:t>136</w:t>
            </w:r>
          </w:p>
        </w:tc>
        <w:tc>
          <w:tcPr>
            <w:tcW w:w="4677" w:type="dxa"/>
            <w:tcBorders>
              <w:top w:val="single" w:sz="4" w:space="0" w:color="ED7D31"/>
              <w:left w:val="single" w:sz="4" w:space="0" w:color="ED7D31"/>
              <w:bottom w:val="nil"/>
              <w:right w:val="nil"/>
            </w:tcBorders>
            <w:shd w:val="clear" w:color="auto" w:fill="auto"/>
            <w:vAlign w:val="bottom"/>
          </w:tcPr>
          <w:p w14:paraId="31C53600" w14:textId="77777777" w:rsidR="00760D62" w:rsidRPr="00B46042" w:rsidRDefault="00760D62" w:rsidP="000F2078">
            <w:pPr>
              <w:jc w:val="both"/>
              <w:rPr>
                <w:rFonts w:ascii="Arial" w:hAnsi="Arial" w:cs="Arial"/>
                <w:color w:val="000000"/>
              </w:rPr>
            </w:pPr>
            <w:r>
              <w:rPr>
                <w:rFonts w:cs="Calibri"/>
                <w:color w:val="000000"/>
              </w:rPr>
              <w:t>GUIA 7,5 X 2,5</w:t>
            </w:r>
          </w:p>
        </w:tc>
        <w:tc>
          <w:tcPr>
            <w:tcW w:w="1217" w:type="dxa"/>
            <w:tcBorders>
              <w:top w:val="single" w:sz="4" w:space="0" w:color="auto"/>
              <w:bottom w:val="single" w:sz="4" w:space="0" w:color="auto"/>
            </w:tcBorders>
            <w:shd w:val="clear" w:color="auto" w:fill="auto"/>
          </w:tcPr>
          <w:p w14:paraId="75B566C1" w14:textId="77777777" w:rsidR="00760D62" w:rsidRPr="00F342EC" w:rsidRDefault="00760D62" w:rsidP="000F2078">
            <w:pPr>
              <w:spacing w:line="360" w:lineRule="auto"/>
              <w:jc w:val="center"/>
              <w:rPr>
                <w:rFonts w:ascii="Arial" w:hAnsi="Arial" w:cs="Arial"/>
                <w:bCs/>
              </w:rPr>
            </w:pPr>
            <w:r>
              <w:rPr>
                <w:rFonts w:ascii="Arial" w:hAnsi="Arial" w:cs="Arial"/>
                <w:bCs/>
              </w:rPr>
              <w:t>18,00</w:t>
            </w:r>
          </w:p>
        </w:tc>
        <w:tc>
          <w:tcPr>
            <w:tcW w:w="1618" w:type="dxa"/>
            <w:tcBorders>
              <w:top w:val="single" w:sz="4" w:space="0" w:color="auto"/>
              <w:bottom w:val="single" w:sz="4" w:space="0" w:color="auto"/>
            </w:tcBorders>
            <w:shd w:val="clear" w:color="auto" w:fill="auto"/>
          </w:tcPr>
          <w:p w14:paraId="4B33E243" w14:textId="77777777" w:rsidR="00760D62" w:rsidRPr="00F342EC" w:rsidRDefault="00760D62" w:rsidP="000F2078">
            <w:pPr>
              <w:spacing w:line="360" w:lineRule="auto"/>
              <w:jc w:val="center"/>
              <w:rPr>
                <w:rFonts w:ascii="Arial" w:hAnsi="Arial" w:cs="Arial"/>
                <w:bCs/>
              </w:rPr>
            </w:pPr>
            <w:r>
              <w:rPr>
                <w:rFonts w:ascii="Arial" w:hAnsi="Arial" w:cs="Arial"/>
                <w:bCs/>
              </w:rPr>
              <w:t>2.448,00</w:t>
            </w:r>
          </w:p>
        </w:tc>
      </w:tr>
      <w:tr w:rsidR="00760D62" w:rsidRPr="00517339" w14:paraId="73BBBE1B" w14:textId="77777777" w:rsidTr="000F2078">
        <w:tc>
          <w:tcPr>
            <w:tcW w:w="968" w:type="dxa"/>
            <w:tcBorders>
              <w:top w:val="single" w:sz="4" w:space="0" w:color="auto"/>
              <w:bottom w:val="single" w:sz="4" w:space="0" w:color="auto"/>
            </w:tcBorders>
            <w:shd w:val="clear" w:color="auto" w:fill="auto"/>
          </w:tcPr>
          <w:p w14:paraId="529BDC4F" w14:textId="77777777" w:rsidR="00760D62" w:rsidRDefault="00760D62" w:rsidP="000F2078">
            <w:pPr>
              <w:spacing w:line="360" w:lineRule="auto"/>
              <w:jc w:val="center"/>
              <w:rPr>
                <w:rFonts w:ascii="Arial" w:hAnsi="Arial" w:cs="Arial"/>
                <w:b/>
              </w:rPr>
            </w:pPr>
            <w:r>
              <w:rPr>
                <w:rFonts w:ascii="Arial" w:hAnsi="Arial" w:cs="Arial"/>
                <w:b/>
              </w:rPr>
              <w:t>21</w:t>
            </w:r>
          </w:p>
        </w:tc>
        <w:tc>
          <w:tcPr>
            <w:tcW w:w="875" w:type="dxa"/>
            <w:tcBorders>
              <w:top w:val="single" w:sz="4" w:space="0" w:color="auto"/>
              <w:left w:val="nil"/>
              <w:bottom w:val="single" w:sz="4" w:space="0" w:color="auto"/>
              <w:right w:val="single" w:sz="4" w:space="0" w:color="auto"/>
            </w:tcBorders>
            <w:shd w:val="clear" w:color="auto" w:fill="auto"/>
          </w:tcPr>
          <w:p w14:paraId="405FA9E0" w14:textId="77777777" w:rsidR="00760D62" w:rsidRPr="00B46042" w:rsidRDefault="00760D62" w:rsidP="000F2078">
            <w:pPr>
              <w:jc w:val="center"/>
              <w:rPr>
                <w:rFonts w:ascii="Arial" w:hAnsi="Arial" w:cs="Arial"/>
                <w:color w:val="000000"/>
              </w:rPr>
            </w:pPr>
            <w:r w:rsidRPr="00A86803">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3104D4C9" w14:textId="77777777" w:rsidR="00760D62" w:rsidRPr="00B46042" w:rsidRDefault="00760D62" w:rsidP="000F2078">
            <w:pPr>
              <w:jc w:val="center"/>
              <w:rPr>
                <w:rFonts w:ascii="Arial" w:hAnsi="Arial" w:cs="Arial"/>
                <w:color w:val="000000"/>
              </w:rPr>
            </w:pPr>
            <w:r>
              <w:rPr>
                <w:rFonts w:cs="Calibri"/>
                <w:color w:val="000000"/>
              </w:rPr>
              <w:t>208</w:t>
            </w:r>
          </w:p>
        </w:tc>
        <w:tc>
          <w:tcPr>
            <w:tcW w:w="4677" w:type="dxa"/>
            <w:tcBorders>
              <w:top w:val="single" w:sz="4" w:space="0" w:color="ED7D31"/>
              <w:left w:val="single" w:sz="4" w:space="0" w:color="ED7D31"/>
              <w:bottom w:val="nil"/>
              <w:right w:val="nil"/>
            </w:tcBorders>
            <w:shd w:val="clear" w:color="auto" w:fill="auto"/>
            <w:vAlign w:val="bottom"/>
          </w:tcPr>
          <w:p w14:paraId="2163F7C4" w14:textId="77777777" w:rsidR="00760D62" w:rsidRPr="00B46042" w:rsidRDefault="00760D62" w:rsidP="000F2078">
            <w:pPr>
              <w:jc w:val="both"/>
              <w:rPr>
                <w:rFonts w:ascii="Arial" w:hAnsi="Arial" w:cs="Arial"/>
                <w:color w:val="000000"/>
              </w:rPr>
            </w:pPr>
            <w:r>
              <w:rPr>
                <w:rFonts w:cs="Calibri"/>
                <w:color w:val="000000"/>
              </w:rPr>
              <w:t>GUIA 7/2,70</w:t>
            </w:r>
          </w:p>
        </w:tc>
        <w:tc>
          <w:tcPr>
            <w:tcW w:w="1217" w:type="dxa"/>
            <w:tcBorders>
              <w:top w:val="single" w:sz="4" w:space="0" w:color="auto"/>
              <w:bottom w:val="single" w:sz="4" w:space="0" w:color="auto"/>
            </w:tcBorders>
            <w:shd w:val="clear" w:color="auto" w:fill="auto"/>
          </w:tcPr>
          <w:p w14:paraId="1324DE64" w14:textId="77777777" w:rsidR="00760D62" w:rsidRPr="00F342EC" w:rsidRDefault="00760D62" w:rsidP="000F2078">
            <w:pPr>
              <w:spacing w:line="360" w:lineRule="auto"/>
              <w:jc w:val="center"/>
              <w:rPr>
                <w:rFonts w:ascii="Arial" w:hAnsi="Arial" w:cs="Arial"/>
                <w:bCs/>
              </w:rPr>
            </w:pPr>
            <w:r>
              <w:rPr>
                <w:rFonts w:ascii="Arial" w:hAnsi="Arial" w:cs="Arial"/>
                <w:bCs/>
              </w:rPr>
              <w:t>9,00</w:t>
            </w:r>
          </w:p>
        </w:tc>
        <w:tc>
          <w:tcPr>
            <w:tcW w:w="1618" w:type="dxa"/>
            <w:tcBorders>
              <w:top w:val="single" w:sz="4" w:space="0" w:color="auto"/>
              <w:bottom w:val="single" w:sz="4" w:space="0" w:color="auto"/>
            </w:tcBorders>
            <w:shd w:val="clear" w:color="auto" w:fill="auto"/>
          </w:tcPr>
          <w:p w14:paraId="0874610C" w14:textId="77777777" w:rsidR="00760D62" w:rsidRPr="00F342EC" w:rsidRDefault="00760D62" w:rsidP="000F2078">
            <w:pPr>
              <w:spacing w:line="360" w:lineRule="auto"/>
              <w:jc w:val="center"/>
              <w:rPr>
                <w:rFonts w:ascii="Arial" w:hAnsi="Arial" w:cs="Arial"/>
                <w:bCs/>
              </w:rPr>
            </w:pPr>
            <w:r>
              <w:rPr>
                <w:rFonts w:ascii="Arial" w:hAnsi="Arial" w:cs="Arial"/>
                <w:bCs/>
              </w:rPr>
              <w:t>1.872,00</w:t>
            </w:r>
          </w:p>
        </w:tc>
      </w:tr>
      <w:tr w:rsidR="00760D62" w:rsidRPr="00517339" w14:paraId="3D0D738F" w14:textId="77777777" w:rsidTr="000F2078">
        <w:tc>
          <w:tcPr>
            <w:tcW w:w="968" w:type="dxa"/>
            <w:tcBorders>
              <w:top w:val="single" w:sz="4" w:space="0" w:color="auto"/>
              <w:bottom w:val="single" w:sz="4" w:space="0" w:color="auto"/>
            </w:tcBorders>
            <w:shd w:val="clear" w:color="auto" w:fill="auto"/>
          </w:tcPr>
          <w:p w14:paraId="04790D38" w14:textId="77777777" w:rsidR="00760D62" w:rsidRDefault="00760D62" w:rsidP="000F2078">
            <w:pPr>
              <w:spacing w:line="360" w:lineRule="auto"/>
              <w:jc w:val="center"/>
              <w:rPr>
                <w:rFonts w:ascii="Arial" w:hAnsi="Arial" w:cs="Arial"/>
                <w:b/>
              </w:rPr>
            </w:pPr>
            <w:r>
              <w:rPr>
                <w:rFonts w:ascii="Arial" w:hAnsi="Arial" w:cs="Arial"/>
                <w:b/>
              </w:rPr>
              <w:t>22</w:t>
            </w:r>
          </w:p>
        </w:tc>
        <w:tc>
          <w:tcPr>
            <w:tcW w:w="875" w:type="dxa"/>
            <w:tcBorders>
              <w:top w:val="single" w:sz="4" w:space="0" w:color="auto"/>
              <w:left w:val="nil"/>
              <w:bottom w:val="single" w:sz="4" w:space="0" w:color="auto"/>
              <w:right w:val="single" w:sz="4" w:space="0" w:color="auto"/>
            </w:tcBorders>
            <w:shd w:val="clear" w:color="auto" w:fill="auto"/>
          </w:tcPr>
          <w:p w14:paraId="32FCD71D" w14:textId="77777777" w:rsidR="00760D62" w:rsidRPr="00B46042" w:rsidRDefault="00760D62" w:rsidP="000F2078">
            <w:pPr>
              <w:jc w:val="center"/>
              <w:rPr>
                <w:rFonts w:ascii="Arial" w:hAnsi="Arial" w:cs="Arial"/>
                <w:color w:val="000000"/>
              </w:rPr>
            </w:pPr>
            <w:r w:rsidRPr="00A86803">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28D54F19" w14:textId="77777777" w:rsidR="00760D62" w:rsidRPr="00B46042" w:rsidRDefault="00760D62" w:rsidP="000F2078">
            <w:pPr>
              <w:jc w:val="center"/>
              <w:rPr>
                <w:rFonts w:ascii="Arial" w:hAnsi="Arial" w:cs="Arial"/>
                <w:color w:val="000000"/>
              </w:rPr>
            </w:pPr>
            <w:r>
              <w:rPr>
                <w:rFonts w:cs="Calibri"/>
                <w:color w:val="000000"/>
              </w:rPr>
              <w:t>140</w:t>
            </w:r>
          </w:p>
        </w:tc>
        <w:tc>
          <w:tcPr>
            <w:tcW w:w="4677" w:type="dxa"/>
            <w:tcBorders>
              <w:top w:val="single" w:sz="4" w:space="0" w:color="ED7D31"/>
              <w:left w:val="single" w:sz="4" w:space="0" w:color="ED7D31"/>
              <w:bottom w:val="nil"/>
              <w:right w:val="nil"/>
            </w:tcBorders>
            <w:shd w:val="clear" w:color="auto" w:fill="auto"/>
            <w:vAlign w:val="bottom"/>
          </w:tcPr>
          <w:p w14:paraId="1A484A93" w14:textId="77777777" w:rsidR="00760D62" w:rsidRPr="00B46042" w:rsidRDefault="00760D62" w:rsidP="000F2078">
            <w:pPr>
              <w:jc w:val="both"/>
              <w:rPr>
                <w:rFonts w:ascii="Arial" w:hAnsi="Arial" w:cs="Arial"/>
                <w:color w:val="000000"/>
              </w:rPr>
            </w:pPr>
            <w:r>
              <w:rPr>
                <w:rFonts w:cs="Calibri"/>
                <w:color w:val="000000"/>
              </w:rPr>
              <w:t>GUIA 7/3 MT</w:t>
            </w:r>
          </w:p>
        </w:tc>
        <w:tc>
          <w:tcPr>
            <w:tcW w:w="1217" w:type="dxa"/>
            <w:tcBorders>
              <w:top w:val="single" w:sz="4" w:space="0" w:color="auto"/>
              <w:bottom w:val="single" w:sz="4" w:space="0" w:color="auto"/>
            </w:tcBorders>
            <w:shd w:val="clear" w:color="auto" w:fill="auto"/>
          </w:tcPr>
          <w:p w14:paraId="6261B0BB" w14:textId="77777777" w:rsidR="00760D62" w:rsidRPr="00F342EC" w:rsidRDefault="00760D62" w:rsidP="000F2078">
            <w:pPr>
              <w:spacing w:line="360" w:lineRule="auto"/>
              <w:jc w:val="center"/>
              <w:rPr>
                <w:rFonts w:ascii="Arial" w:hAnsi="Arial" w:cs="Arial"/>
                <w:bCs/>
              </w:rPr>
            </w:pPr>
            <w:r>
              <w:rPr>
                <w:rFonts w:ascii="Arial" w:hAnsi="Arial" w:cs="Arial"/>
                <w:bCs/>
              </w:rPr>
              <w:t>9,93</w:t>
            </w:r>
          </w:p>
        </w:tc>
        <w:tc>
          <w:tcPr>
            <w:tcW w:w="1618" w:type="dxa"/>
            <w:tcBorders>
              <w:top w:val="single" w:sz="4" w:space="0" w:color="auto"/>
              <w:bottom w:val="single" w:sz="4" w:space="0" w:color="auto"/>
            </w:tcBorders>
            <w:shd w:val="clear" w:color="auto" w:fill="auto"/>
          </w:tcPr>
          <w:p w14:paraId="58C5F323" w14:textId="77777777" w:rsidR="00760D62" w:rsidRPr="00F342EC" w:rsidRDefault="00760D62" w:rsidP="000F2078">
            <w:pPr>
              <w:spacing w:line="360" w:lineRule="auto"/>
              <w:jc w:val="center"/>
              <w:rPr>
                <w:rFonts w:ascii="Arial" w:hAnsi="Arial" w:cs="Arial"/>
                <w:bCs/>
              </w:rPr>
            </w:pPr>
            <w:r>
              <w:rPr>
                <w:rFonts w:ascii="Arial" w:hAnsi="Arial" w:cs="Arial"/>
                <w:bCs/>
              </w:rPr>
              <w:t>1.390,20</w:t>
            </w:r>
          </w:p>
        </w:tc>
      </w:tr>
      <w:tr w:rsidR="00760D62" w:rsidRPr="00517339" w14:paraId="4ADF3086" w14:textId="77777777" w:rsidTr="000F2078">
        <w:tc>
          <w:tcPr>
            <w:tcW w:w="968" w:type="dxa"/>
            <w:tcBorders>
              <w:top w:val="single" w:sz="4" w:space="0" w:color="auto"/>
              <w:bottom w:val="single" w:sz="4" w:space="0" w:color="auto"/>
            </w:tcBorders>
            <w:shd w:val="clear" w:color="auto" w:fill="auto"/>
          </w:tcPr>
          <w:p w14:paraId="481719BA" w14:textId="77777777" w:rsidR="00760D62" w:rsidRDefault="00760D62" w:rsidP="000F2078">
            <w:pPr>
              <w:spacing w:line="360" w:lineRule="auto"/>
              <w:jc w:val="center"/>
              <w:rPr>
                <w:rFonts w:ascii="Arial" w:hAnsi="Arial" w:cs="Arial"/>
                <w:b/>
              </w:rPr>
            </w:pPr>
            <w:r>
              <w:rPr>
                <w:rFonts w:ascii="Arial" w:hAnsi="Arial" w:cs="Arial"/>
                <w:b/>
              </w:rPr>
              <w:t>23</w:t>
            </w:r>
          </w:p>
        </w:tc>
        <w:tc>
          <w:tcPr>
            <w:tcW w:w="875" w:type="dxa"/>
            <w:tcBorders>
              <w:top w:val="single" w:sz="4" w:space="0" w:color="auto"/>
              <w:left w:val="nil"/>
              <w:bottom w:val="single" w:sz="4" w:space="0" w:color="auto"/>
              <w:right w:val="single" w:sz="4" w:space="0" w:color="auto"/>
            </w:tcBorders>
            <w:shd w:val="clear" w:color="auto" w:fill="auto"/>
          </w:tcPr>
          <w:p w14:paraId="3942DA2C" w14:textId="77777777" w:rsidR="00760D62" w:rsidRPr="00B46042" w:rsidRDefault="00760D62" w:rsidP="000F2078">
            <w:pPr>
              <w:jc w:val="center"/>
              <w:rPr>
                <w:rFonts w:ascii="Arial" w:hAnsi="Arial" w:cs="Arial"/>
                <w:color w:val="000000"/>
              </w:rPr>
            </w:pPr>
            <w:r w:rsidRPr="00A86803">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54B8AF83" w14:textId="77777777" w:rsidR="00760D62" w:rsidRPr="00B46042" w:rsidRDefault="00760D62" w:rsidP="000F2078">
            <w:pPr>
              <w:jc w:val="center"/>
              <w:rPr>
                <w:rFonts w:ascii="Arial" w:hAnsi="Arial" w:cs="Arial"/>
                <w:color w:val="000000"/>
              </w:rPr>
            </w:pPr>
            <w:r>
              <w:rPr>
                <w:rFonts w:cs="Calibri"/>
                <w:color w:val="000000"/>
              </w:rPr>
              <w:t>320</w:t>
            </w:r>
          </w:p>
        </w:tc>
        <w:tc>
          <w:tcPr>
            <w:tcW w:w="4677" w:type="dxa"/>
            <w:tcBorders>
              <w:top w:val="single" w:sz="4" w:space="0" w:color="ED7D31"/>
              <w:left w:val="single" w:sz="4" w:space="0" w:color="ED7D31"/>
              <w:bottom w:val="nil"/>
              <w:right w:val="nil"/>
            </w:tcBorders>
            <w:shd w:val="clear" w:color="auto" w:fill="auto"/>
            <w:vAlign w:val="bottom"/>
          </w:tcPr>
          <w:p w14:paraId="4C321326" w14:textId="77777777" w:rsidR="00760D62" w:rsidRPr="00B46042" w:rsidRDefault="00760D62" w:rsidP="000F2078">
            <w:pPr>
              <w:jc w:val="both"/>
              <w:rPr>
                <w:rFonts w:ascii="Arial" w:hAnsi="Arial" w:cs="Arial"/>
                <w:color w:val="000000"/>
              </w:rPr>
            </w:pPr>
            <w:r>
              <w:rPr>
                <w:rFonts w:cs="Calibri"/>
                <w:color w:val="000000"/>
              </w:rPr>
              <w:t>GUIA 5 X 5,50</w:t>
            </w:r>
          </w:p>
        </w:tc>
        <w:tc>
          <w:tcPr>
            <w:tcW w:w="1217" w:type="dxa"/>
            <w:tcBorders>
              <w:top w:val="single" w:sz="4" w:space="0" w:color="auto"/>
              <w:bottom w:val="single" w:sz="4" w:space="0" w:color="auto"/>
            </w:tcBorders>
            <w:shd w:val="clear" w:color="auto" w:fill="auto"/>
          </w:tcPr>
          <w:p w14:paraId="38157B7C" w14:textId="77777777" w:rsidR="00760D62" w:rsidRPr="00F342EC" w:rsidRDefault="00760D62" w:rsidP="000F2078">
            <w:pPr>
              <w:spacing w:line="360" w:lineRule="auto"/>
              <w:jc w:val="center"/>
              <w:rPr>
                <w:rFonts w:ascii="Arial" w:hAnsi="Arial" w:cs="Arial"/>
                <w:bCs/>
              </w:rPr>
            </w:pPr>
            <w:r>
              <w:rPr>
                <w:rFonts w:ascii="Arial" w:hAnsi="Arial" w:cs="Arial"/>
                <w:bCs/>
              </w:rPr>
              <w:t>7,67</w:t>
            </w:r>
          </w:p>
        </w:tc>
        <w:tc>
          <w:tcPr>
            <w:tcW w:w="1618" w:type="dxa"/>
            <w:tcBorders>
              <w:top w:val="single" w:sz="4" w:space="0" w:color="auto"/>
              <w:bottom w:val="single" w:sz="4" w:space="0" w:color="auto"/>
            </w:tcBorders>
            <w:shd w:val="clear" w:color="auto" w:fill="auto"/>
          </w:tcPr>
          <w:p w14:paraId="2B2F265B" w14:textId="77777777" w:rsidR="00760D62" w:rsidRPr="00F342EC" w:rsidRDefault="00760D62" w:rsidP="000F2078">
            <w:pPr>
              <w:spacing w:line="360" w:lineRule="auto"/>
              <w:jc w:val="center"/>
              <w:rPr>
                <w:rFonts w:ascii="Arial" w:hAnsi="Arial" w:cs="Arial"/>
                <w:bCs/>
              </w:rPr>
            </w:pPr>
            <w:r>
              <w:rPr>
                <w:rFonts w:ascii="Arial" w:hAnsi="Arial" w:cs="Arial"/>
                <w:bCs/>
              </w:rPr>
              <w:t>2.454,40</w:t>
            </w:r>
          </w:p>
        </w:tc>
      </w:tr>
      <w:tr w:rsidR="00760D62" w:rsidRPr="00517339" w14:paraId="00715EB7" w14:textId="77777777" w:rsidTr="000F2078">
        <w:tc>
          <w:tcPr>
            <w:tcW w:w="968" w:type="dxa"/>
            <w:tcBorders>
              <w:top w:val="single" w:sz="4" w:space="0" w:color="auto"/>
              <w:bottom w:val="single" w:sz="4" w:space="0" w:color="auto"/>
            </w:tcBorders>
            <w:shd w:val="clear" w:color="auto" w:fill="auto"/>
          </w:tcPr>
          <w:p w14:paraId="6F5558BF" w14:textId="77777777" w:rsidR="00760D62" w:rsidRDefault="00760D62" w:rsidP="000F2078">
            <w:pPr>
              <w:spacing w:line="360" w:lineRule="auto"/>
              <w:jc w:val="center"/>
              <w:rPr>
                <w:rFonts w:ascii="Arial" w:hAnsi="Arial" w:cs="Arial"/>
                <w:b/>
              </w:rPr>
            </w:pPr>
            <w:r>
              <w:rPr>
                <w:rFonts w:ascii="Arial" w:hAnsi="Arial" w:cs="Arial"/>
                <w:b/>
              </w:rPr>
              <w:t>24</w:t>
            </w:r>
          </w:p>
        </w:tc>
        <w:tc>
          <w:tcPr>
            <w:tcW w:w="875" w:type="dxa"/>
            <w:tcBorders>
              <w:top w:val="single" w:sz="4" w:space="0" w:color="auto"/>
              <w:left w:val="nil"/>
              <w:bottom w:val="single" w:sz="4" w:space="0" w:color="auto"/>
              <w:right w:val="single" w:sz="4" w:space="0" w:color="auto"/>
            </w:tcBorders>
            <w:shd w:val="clear" w:color="auto" w:fill="auto"/>
          </w:tcPr>
          <w:p w14:paraId="383A8FF2" w14:textId="77777777" w:rsidR="00760D62" w:rsidRPr="00B46042" w:rsidRDefault="00760D62" w:rsidP="000F2078">
            <w:pPr>
              <w:jc w:val="center"/>
              <w:rPr>
                <w:rFonts w:ascii="Arial" w:hAnsi="Arial" w:cs="Arial"/>
                <w:color w:val="000000"/>
              </w:rPr>
            </w:pPr>
            <w:r w:rsidRPr="00A86803">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39B11ACB" w14:textId="77777777" w:rsidR="00760D62" w:rsidRPr="00B46042" w:rsidRDefault="00760D62" w:rsidP="000F2078">
            <w:pPr>
              <w:jc w:val="center"/>
              <w:rPr>
                <w:rFonts w:ascii="Arial" w:hAnsi="Arial" w:cs="Arial"/>
                <w:color w:val="000000"/>
              </w:rPr>
            </w:pPr>
            <w:r>
              <w:rPr>
                <w:rFonts w:cs="Calibri"/>
                <w:color w:val="000000"/>
              </w:rPr>
              <w:t>315</w:t>
            </w:r>
          </w:p>
        </w:tc>
        <w:tc>
          <w:tcPr>
            <w:tcW w:w="4677" w:type="dxa"/>
            <w:tcBorders>
              <w:top w:val="single" w:sz="4" w:space="0" w:color="ED7D31"/>
              <w:left w:val="single" w:sz="4" w:space="0" w:color="ED7D31"/>
              <w:bottom w:val="nil"/>
              <w:right w:val="nil"/>
            </w:tcBorders>
            <w:shd w:val="clear" w:color="auto" w:fill="auto"/>
            <w:vAlign w:val="bottom"/>
          </w:tcPr>
          <w:p w14:paraId="5A5DBC74" w14:textId="77777777" w:rsidR="00760D62" w:rsidRPr="00B46042" w:rsidRDefault="00760D62" w:rsidP="000F2078">
            <w:pPr>
              <w:jc w:val="both"/>
              <w:rPr>
                <w:rFonts w:ascii="Arial" w:hAnsi="Arial" w:cs="Arial"/>
                <w:color w:val="000000"/>
              </w:rPr>
            </w:pPr>
            <w:r>
              <w:rPr>
                <w:rFonts w:cs="Calibri"/>
                <w:color w:val="000000"/>
              </w:rPr>
              <w:t>GUIA 2,5 X 12,5 X 5</w:t>
            </w:r>
          </w:p>
        </w:tc>
        <w:tc>
          <w:tcPr>
            <w:tcW w:w="1217" w:type="dxa"/>
            <w:tcBorders>
              <w:top w:val="single" w:sz="4" w:space="0" w:color="auto"/>
              <w:bottom w:val="single" w:sz="4" w:space="0" w:color="auto"/>
            </w:tcBorders>
            <w:shd w:val="clear" w:color="auto" w:fill="auto"/>
          </w:tcPr>
          <w:p w14:paraId="59139EC2" w14:textId="77777777" w:rsidR="00760D62" w:rsidRPr="00F342EC" w:rsidRDefault="00760D62" w:rsidP="000F2078">
            <w:pPr>
              <w:spacing w:line="360" w:lineRule="auto"/>
              <w:jc w:val="center"/>
              <w:rPr>
                <w:rFonts w:ascii="Arial" w:hAnsi="Arial" w:cs="Arial"/>
                <w:bCs/>
              </w:rPr>
            </w:pPr>
            <w:r>
              <w:rPr>
                <w:rFonts w:ascii="Arial" w:hAnsi="Arial" w:cs="Arial"/>
                <w:bCs/>
              </w:rPr>
              <w:t>29,00</w:t>
            </w:r>
          </w:p>
        </w:tc>
        <w:tc>
          <w:tcPr>
            <w:tcW w:w="1618" w:type="dxa"/>
            <w:tcBorders>
              <w:top w:val="single" w:sz="4" w:space="0" w:color="auto"/>
              <w:bottom w:val="single" w:sz="4" w:space="0" w:color="auto"/>
            </w:tcBorders>
            <w:shd w:val="clear" w:color="auto" w:fill="auto"/>
          </w:tcPr>
          <w:p w14:paraId="60BE528A" w14:textId="77777777" w:rsidR="00760D62" w:rsidRPr="00F342EC" w:rsidRDefault="00760D62" w:rsidP="000F2078">
            <w:pPr>
              <w:spacing w:line="360" w:lineRule="auto"/>
              <w:jc w:val="center"/>
              <w:rPr>
                <w:rFonts w:ascii="Arial" w:hAnsi="Arial" w:cs="Arial"/>
                <w:bCs/>
              </w:rPr>
            </w:pPr>
            <w:r>
              <w:rPr>
                <w:rFonts w:ascii="Arial" w:hAnsi="Arial" w:cs="Arial"/>
                <w:bCs/>
              </w:rPr>
              <w:t>9.135,00</w:t>
            </w:r>
          </w:p>
        </w:tc>
      </w:tr>
      <w:tr w:rsidR="00760D62" w:rsidRPr="00517339" w14:paraId="4204EAD8" w14:textId="77777777" w:rsidTr="000F2078">
        <w:tc>
          <w:tcPr>
            <w:tcW w:w="968" w:type="dxa"/>
            <w:tcBorders>
              <w:top w:val="single" w:sz="4" w:space="0" w:color="auto"/>
              <w:bottom w:val="single" w:sz="4" w:space="0" w:color="auto"/>
            </w:tcBorders>
            <w:shd w:val="clear" w:color="auto" w:fill="auto"/>
          </w:tcPr>
          <w:p w14:paraId="184B3925" w14:textId="77777777" w:rsidR="00760D62" w:rsidRDefault="00760D62" w:rsidP="000F2078">
            <w:pPr>
              <w:spacing w:line="360" w:lineRule="auto"/>
              <w:jc w:val="center"/>
              <w:rPr>
                <w:rFonts w:ascii="Arial" w:hAnsi="Arial" w:cs="Arial"/>
                <w:b/>
              </w:rPr>
            </w:pPr>
            <w:r>
              <w:rPr>
                <w:rFonts w:ascii="Arial" w:hAnsi="Arial" w:cs="Arial"/>
                <w:b/>
              </w:rPr>
              <w:t>25</w:t>
            </w:r>
          </w:p>
        </w:tc>
        <w:tc>
          <w:tcPr>
            <w:tcW w:w="875" w:type="dxa"/>
            <w:tcBorders>
              <w:top w:val="single" w:sz="4" w:space="0" w:color="auto"/>
              <w:left w:val="nil"/>
              <w:bottom w:val="single" w:sz="4" w:space="0" w:color="auto"/>
              <w:right w:val="single" w:sz="4" w:space="0" w:color="auto"/>
            </w:tcBorders>
            <w:shd w:val="clear" w:color="auto" w:fill="auto"/>
          </w:tcPr>
          <w:p w14:paraId="18DC0FCB" w14:textId="77777777" w:rsidR="00760D62" w:rsidRPr="00B46042" w:rsidRDefault="00760D62" w:rsidP="000F2078">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4D56AB6F" w14:textId="77777777" w:rsidR="00760D62" w:rsidRPr="00B46042" w:rsidRDefault="00760D62" w:rsidP="000F2078">
            <w:pPr>
              <w:jc w:val="center"/>
              <w:rPr>
                <w:rFonts w:ascii="Arial" w:hAnsi="Arial" w:cs="Arial"/>
                <w:color w:val="000000"/>
              </w:rPr>
            </w:pPr>
            <w:r>
              <w:rPr>
                <w:rFonts w:cs="Calibri"/>
                <w:color w:val="000000"/>
              </w:rPr>
              <w:t>38</w:t>
            </w:r>
          </w:p>
        </w:tc>
        <w:tc>
          <w:tcPr>
            <w:tcW w:w="4677" w:type="dxa"/>
            <w:tcBorders>
              <w:top w:val="single" w:sz="4" w:space="0" w:color="ED7D31"/>
              <w:left w:val="single" w:sz="4" w:space="0" w:color="ED7D31"/>
              <w:bottom w:val="nil"/>
              <w:right w:val="nil"/>
            </w:tcBorders>
            <w:shd w:val="clear" w:color="auto" w:fill="auto"/>
            <w:vAlign w:val="bottom"/>
          </w:tcPr>
          <w:p w14:paraId="10FBAADD" w14:textId="77777777" w:rsidR="00760D62" w:rsidRPr="00B46042" w:rsidRDefault="00760D62" w:rsidP="000F2078">
            <w:pPr>
              <w:jc w:val="both"/>
              <w:rPr>
                <w:rFonts w:ascii="Arial" w:hAnsi="Arial" w:cs="Arial"/>
                <w:color w:val="000000"/>
              </w:rPr>
            </w:pPr>
            <w:r>
              <w:rPr>
                <w:rFonts w:cs="Calibri"/>
                <w:color w:val="000000"/>
              </w:rPr>
              <w:t>JANELA BANHEIRO 50 X 50</w:t>
            </w:r>
          </w:p>
        </w:tc>
        <w:tc>
          <w:tcPr>
            <w:tcW w:w="1217" w:type="dxa"/>
            <w:tcBorders>
              <w:top w:val="single" w:sz="4" w:space="0" w:color="auto"/>
              <w:bottom w:val="single" w:sz="4" w:space="0" w:color="auto"/>
            </w:tcBorders>
            <w:shd w:val="clear" w:color="auto" w:fill="auto"/>
          </w:tcPr>
          <w:p w14:paraId="21D6A0E0" w14:textId="77777777" w:rsidR="00760D62" w:rsidRPr="00F342EC" w:rsidRDefault="00760D62" w:rsidP="000F2078">
            <w:pPr>
              <w:spacing w:line="360" w:lineRule="auto"/>
              <w:jc w:val="center"/>
              <w:rPr>
                <w:rFonts w:ascii="Arial" w:hAnsi="Arial" w:cs="Arial"/>
                <w:bCs/>
              </w:rPr>
            </w:pPr>
            <w:r>
              <w:rPr>
                <w:rFonts w:ascii="Arial" w:hAnsi="Arial" w:cs="Arial"/>
                <w:bCs/>
              </w:rPr>
              <w:t>180,00</w:t>
            </w:r>
          </w:p>
        </w:tc>
        <w:tc>
          <w:tcPr>
            <w:tcW w:w="1618" w:type="dxa"/>
            <w:tcBorders>
              <w:top w:val="single" w:sz="4" w:space="0" w:color="auto"/>
              <w:bottom w:val="single" w:sz="4" w:space="0" w:color="auto"/>
            </w:tcBorders>
            <w:shd w:val="clear" w:color="auto" w:fill="auto"/>
          </w:tcPr>
          <w:p w14:paraId="41E67AE1" w14:textId="77777777" w:rsidR="00760D62" w:rsidRPr="00F342EC" w:rsidRDefault="00760D62" w:rsidP="000F2078">
            <w:pPr>
              <w:spacing w:line="360" w:lineRule="auto"/>
              <w:jc w:val="center"/>
              <w:rPr>
                <w:rFonts w:ascii="Arial" w:hAnsi="Arial" w:cs="Arial"/>
                <w:bCs/>
              </w:rPr>
            </w:pPr>
            <w:r>
              <w:rPr>
                <w:rFonts w:ascii="Arial" w:hAnsi="Arial" w:cs="Arial"/>
                <w:bCs/>
              </w:rPr>
              <w:t>6.840,00</w:t>
            </w:r>
          </w:p>
        </w:tc>
      </w:tr>
      <w:tr w:rsidR="00760D62" w:rsidRPr="00517339" w14:paraId="35820A17" w14:textId="77777777" w:rsidTr="000F2078">
        <w:tc>
          <w:tcPr>
            <w:tcW w:w="968" w:type="dxa"/>
            <w:tcBorders>
              <w:top w:val="single" w:sz="4" w:space="0" w:color="auto"/>
              <w:bottom w:val="single" w:sz="4" w:space="0" w:color="auto"/>
            </w:tcBorders>
            <w:shd w:val="clear" w:color="auto" w:fill="auto"/>
          </w:tcPr>
          <w:p w14:paraId="51B249E4" w14:textId="77777777" w:rsidR="00760D62" w:rsidRDefault="00760D62" w:rsidP="000F2078">
            <w:pPr>
              <w:spacing w:line="360" w:lineRule="auto"/>
              <w:jc w:val="center"/>
              <w:rPr>
                <w:rFonts w:ascii="Arial" w:hAnsi="Arial" w:cs="Arial"/>
                <w:b/>
              </w:rPr>
            </w:pPr>
            <w:r>
              <w:rPr>
                <w:rFonts w:ascii="Arial" w:hAnsi="Arial" w:cs="Arial"/>
                <w:b/>
              </w:rPr>
              <w:t>26</w:t>
            </w:r>
          </w:p>
        </w:tc>
        <w:tc>
          <w:tcPr>
            <w:tcW w:w="875" w:type="dxa"/>
            <w:tcBorders>
              <w:top w:val="single" w:sz="4" w:space="0" w:color="auto"/>
              <w:left w:val="nil"/>
              <w:bottom w:val="single" w:sz="4" w:space="0" w:color="auto"/>
              <w:right w:val="single" w:sz="4" w:space="0" w:color="auto"/>
            </w:tcBorders>
            <w:shd w:val="clear" w:color="auto" w:fill="auto"/>
          </w:tcPr>
          <w:p w14:paraId="3FC99F79" w14:textId="77777777" w:rsidR="00760D62" w:rsidRPr="00B46042" w:rsidRDefault="00760D62" w:rsidP="000F2078">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single" w:sz="4" w:space="0" w:color="auto"/>
              <w:right w:val="nil"/>
            </w:tcBorders>
            <w:shd w:val="clear" w:color="auto" w:fill="auto"/>
            <w:vAlign w:val="bottom"/>
          </w:tcPr>
          <w:p w14:paraId="34F7B129" w14:textId="77777777" w:rsidR="00760D62" w:rsidRPr="00B46042" w:rsidRDefault="00760D62" w:rsidP="000F2078">
            <w:pPr>
              <w:jc w:val="center"/>
              <w:rPr>
                <w:rFonts w:ascii="Arial" w:hAnsi="Arial" w:cs="Arial"/>
                <w:color w:val="000000"/>
              </w:rPr>
            </w:pPr>
            <w:r>
              <w:rPr>
                <w:rFonts w:cs="Calibri"/>
                <w:color w:val="000000"/>
              </w:rPr>
              <w:t>84</w:t>
            </w:r>
          </w:p>
        </w:tc>
        <w:tc>
          <w:tcPr>
            <w:tcW w:w="4677" w:type="dxa"/>
            <w:tcBorders>
              <w:top w:val="single" w:sz="4" w:space="0" w:color="ED7D31"/>
              <w:left w:val="single" w:sz="4" w:space="0" w:color="ED7D31"/>
              <w:bottom w:val="single" w:sz="4" w:space="0" w:color="auto"/>
              <w:right w:val="nil"/>
            </w:tcBorders>
            <w:shd w:val="clear" w:color="auto" w:fill="auto"/>
            <w:vAlign w:val="bottom"/>
          </w:tcPr>
          <w:p w14:paraId="1D544152" w14:textId="77777777" w:rsidR="00760D62" w:rsidRPr="00B46042" w:rsidRDefault="00760D62" w:rsidP="000F2078">
            <w:pPr>
              <w:jc w:val="both"/>
              <w:rPr>
                <w:rFonts w:ascii="Arial" w:hAnsi="Arial" w:cs="Arial"/>
                <w:color w:val="000000"/>
              </w:rPr>
            </w:pPr>
            <w:r>
              <w:rPr>
                <w:rFonts w:cs="Calibri"/>
                <w:color w:val="000000"/>
              </w:rPr>
              <w:t>JANELA 1,0 X 1,0</w:t>
            </w:r>
          </w:p>
        </w:tc>
        <w:tc>
          <w:tcPr>
            <w:tcW w:w="1217" w:type="dxa"/>
            <w:tcBorders>
              <w:top w:val="single" w:sz="4" w:space="0" w:color="auto"/>
              <w:bottom w:val="single" w:sz="4" w:space="0" w:color="auto"/>
            </w:tcBorders>
            <w:shd w:val="clear" w:color="auto" w:fill="auto"/>
          </w:tcPr>
          <w:p w14:paraId="445AAEF2" w14:textId="77777777" w:rsidR="00760D62" w:rsidRPr="00F342EC" w:rsidRDefault="00760D62" w:rsidP="000F2078">
            <w:pPr>
              <w:spacing w:line="360" w:lineRule="auto"/>
              <w:jc w:val="center"/>
              <w:rPr>
                <w:rFonts w:ascii="Arial" w:hAnsi="Arial" w:cs="Arial"/>
                <w:bCs/>
              </w:rPr>
            </w:pPr>
            <w:r>
              <w:rPr>
                <w:rFonts w:ascii="Arial" w:hAnsi="Arial" w:cs="Arial"/>
                <w:bCs/>
              </w:rPr>
              <w:t>480,00</w:t>
            </w:r>
          </w:p>
        </w:tc>
        <w:tc>
          <w:tcPr>
            <w:tcW w:w="1618" w:type="dxa"/>
            <w:tcBorders>
              <w:top w:val="single" w:sz="4" w:space="0" w:color="auto"/>
              <w:bottom w:val="single" w:sz="4" w:space="0" w:color="auto"/>
            </w:tcBorders>
            <w:shd w:val="clear" w:color="auto" w:fill="auto"/>
          </w:tcPr>
          <w:p w14:paraId="65F650AE" w14:textId="77777777" w:rsidR="00760D62" w:rsidRPr="00F342EC" w:rsidRDefault="00760D62" w:rsidP="000F2078">
            <w:pPr>
              <w:spacing w:line="360" w:lineRule="auto"/>
              <w:jc w:val="center"/>
              <w:rPr>
                <w:rFonts w:ascii="Arial" w:hAnsi="Arial" w:cs="Arial"/>
                <w:bCs/>
              </w:rPr>
            </w:pPr>
            <w:r>
              <w:rPr>
                <w:rFonts w:ascii="Arial" w:hAnsi="Arial" w:cs="Arial"/>
                <w:bCs/>
              </w:rPr>
              <w:t>40.320,00</w:t>
            </w:r>
          </w:p>
        </w:tc>
      </w:tr>
      <w:tr w:rsidR="00760D62" w:rsidRPr="00517339" w14:paraId="7AD87B17" w14:textId="77777777" w:rsidTr="000F2078">
        <w:tc>
          <w:tcPr>
            <w:tcW w:w="968" w:type="dxa"/>
            <w:tcBorders>
              <w:top w:val="single" w:sz="4" w:space="0" w:color="auto"/>
              <w:bottom w:val="single" w:sz="4" w:space="0" w:color="auto"/>
            </w:tcBorders>
            <w:shd w:val="clear" w:color="auto" w:fill="auto"/>
          </w:tcPr>
          <w:p w14:paraId="58C9D6E4" w14:textId="77777777" w:rsidR="00760D62" w:rsidRDefault="00760D62" w:rsidP="000F2078">
            <w:pPr>
              <w:spacing w:line="360" w:lineRule="auto"/>
              <w:jc w:val="center"/>
              <w:rPr>
                <w:rFonts w:ascii="Arial" w:hAnsi="Arial" w:cs="Arial"/>
                <w:b/>
              </w:rPr>
            </w:pPr>
            <w:r>
              <w:rPr>
                <w:rFonts w:ascii="Arial" w:hAnsi="Arial" w:cs="Arial"/>
                <w:b/>
              </w:rPr>
              <w:t>27</w:t>
            </w:r>
          </w:p>
        </w:tc>
        <w:tc>
          <w:tcPr>
            <w:tcW w:w="875" w:type="dxa"/>
            <w:tcBorders>
              <w:top w:val="single" w:sz="4" w:space="0" w:color="auto"/>
              <w:left w:val="nil"/>
              <w:bottom w:val="single" w:sz="4" w:space="0" w:color="auto"/>
              <w:right w:val="single" w:sz="4" w:space="0" w:color="auto"/>
            </w:tcBorders>
            <w:shd w:val="clear" w:color="auto" w:fill="auto"/>
          </w:tcPr>
          <w:p w14:paraId="5245CE0E" w14:textId="77777777" w:rsidR="00760D62" w:rsidRPr="00B46042" w:rsidRDefault="00760D62" w:rsidP="000F2078">
            <w:pPr>
              <w:jc w:val="center"/>
              <w:rPr>
                <w:rFonts w:ascii="Arial" w:hAnsi="Arial" w:cs="Arial"/>
                <w:color w:val="000000"/>
              </w:rPr>
            </w:pPr>
            <w:r>
              <w:rPr>
                <w:rFonts w:ascii="Arial" w:hAnsi="Arial" w:cs="Arial"/>
                <w:color w:val="000000"/>
              </w:rPr>
              <w:t>M²</w:t>
            </w:r>
          </w:p>
        </w:tc>
        <w:tc>
          <w:tcPr>
            <w:tcW w:w="851" w:type="dxa"/>
            <w:tcBorders>
              <w:top w:val="single" w:sz="4" w:space="0" w:color="auto"/>
              <w:left w:val="nil"/>
              <w:bottom w:val="single" w:sz="4" w:space="0" w:color="auto"/>
              <w:right w:val="nil"/>
            </w:tcBorders>
            <w:shd w:val="clear" w:color="auto" w:fill="auto"/>
            <w:vAlign w:val="bottom"/>
          </w:tcPr>
          <w:p w14:paraId="5AFED822" w14:textId="77777777" w:rsidR="00760D62" w:rsidRPr="00B46042" w:rsidRDefault="00760D62" w:rsidP="000F2078">
            <w:pPr>
              <w:jc w:val="center"/>
              <w:rPr>
                <w:rFonts w:ascii="Arial" w:hAnsi="Arial" w:cs="Arial"/>
                <w:color w:val="000000"/>
              </w:rPr>
            </w:pPr>
            <w:r>
              <w:rPr>
                <w:rFonts w:cs="Calibri"/>
                <w:color w:val="000000"/>
              </w:rPr>
              <w:t>704</w:t>
            </w:r>
          </w:p>
        </w:tc>
        <w:tc>
          <w:tcPr>
            <w:tcW w:w="4677" w:type="dxa"/>
            <w:tcBorders>
              <w:top w:val="single" w:sz="4" w:space="0" w:color="auto"/>
              <w:left w:val="single" w:sz="4" w:space="0" w:color="ED7D31"/>
              <w:bottom w:val="single" w:sz="4" w:space="0" w:color="auto"/>
              <w:right w:val="nil"/>
            </w:tcBorders>
            <w:shd w:val="clear" w:color="auto" w:fill="auto"/>
            <w:vAlign w:val="bottom"/>
          </w:tcPr>
          <w:p w14:paraId="7DB68383" w14:textId="77777777" w:rsidR="00760D62" w:rsidRPr="00B46042" w:rsidRDefault="00760D62" w:rsidP="000F2078">
            <w:pPr>
              <w:jc w:val="both"/>
              <w:rPr>
                <w:rFonts w:ascii="Arial" w:hAnsi="Arial" w:cs="Arial"/>
                <w:color w:val="000000"/>
              </w:rPr>
            </w:pPr>
            <w:r>
              <w:rPr>
                <w:rFonts w:cs="Calibri"/>
                <w:color w:val="000000"/>
              </w:rPr>
              <w:t>MADEIRA DIVISÓRIA (PAREDE) PINUS PL/BRUTA</w:t>
            </w:r>
          </w:p>
        </w:tc>
        <w:tc>
          <w:tcPr>
            <w:tcW w:w="1217" w:type="dxa"/>
            <w:tcBorders>
              <w:top w:val="single" w:sz="4" w:space="0" w:color="auto"/>
              <w:bottom w:val="single" w:sz="4" w:space="0" w:color="auto"/>
            </w:tcBorders>
            <w:shd w:val="clear" w:color="auto" w:fill="auto"/>
          </w:tcPr>
          <w:p w14:paraId="5DE03FC2" w14:textId="77777777" w:rsidR="00760D62" w:rsidRPr="00F342EC" w:rsidRDefault="00760D62" w:rsidP="000F2078">
            <w:pPr>
              <w:spacing w:line="360" w:lineRule="auto"/>
              <w:jc w:val="center"/>
              <w:rPr>
                <w:rFonts w:ascii="Arial" w:hAnsi="Arial" w:cs="Arial"/>
                <w:bCs/>
              </w:rPr>
            </w:pPr>
            <w:r>
              <w:rPr>
                <w:rFonts w:ascii="Arial" w:hAnsi="Arial" w:cs="Arial"/>
                <w:bCs/>
              </w:rPr>
              <w:t>55,00</w:t>
            </w:r>
          </w:p>
        </w:tc>
        <w:tc>
          <w:tcPr>
            <w:tcW w:w="1618" w:type="dxa"/>
            <w:tcBorders>
              <w:top w:val="single" w:sz="4" w:space="0" w:color="auto"/>
              <w:bottom w:val="single" w:sz="4" w:space="0" w:color="auto"/>
            </w:tcBorders>
            <w:shd w:val="clear" w:color="auto" w:fill="auto"/>
          </w:tcPr>
          <w:p w14:paraId="7EFAE963" w14:textId="77777777" w:rsidR="00760D62" w:rsidRPr="00F342EC" w:rsidRDefault="00760D62" w:rsidP="000F2078">
            <w:pPr>
              <w:spacing w:line="360" w:lineRule="auto"/>
              <w:jc w:val="center"/>
              <w:rPr>
                <w:rFonts w:ascii="Arial" w:hAnsi="Arial" w:cs="Arial"/>
                <w:bCs/>
              </w:rPr>
            </w:pPr>
            <w:r>
              <w:rPr>
                <w:rFonts w:ascii="Arial" w:hAnsi="Arial" w:cs="Arial"/>
                <w:bCs/>
              </w:rPr>
              <w:t>38.720,00</w:t>
            </w:r>
          </w:p>
        </w:tc>
      </w:tr>
      <w:tr w:rsidR="00760D62" w:rsidRPr="00517339" w14:paraId="27B4A34D" w14:textId="77777777" w:rsidTr="000F2078">
        <w:tc>
          <w:tcPr>
            <w:tcW w:w="968" w:type="dxa"/>
            <w:tcBorders>
              <w:top w:val="single" w:sz="4" w:space="0" w:color="auto"/>
              <w:bottom w:val="single" w:sz="4" w:space="0" w:color="auto"/>
              <w:right w:val="single" w:sz="4" w:space="0" w:color="auto"/>
            </w:tcBorders>
            <w:shd w:val="clear" w:color="auto" w:fill="auto"/>
          </w:tcPr>
          <w:p w14:paraId="5DF71292" w14:textId="77777777" w:rsidR="00760D62" w:rsidRDefault="00760D62" w:rsidP="000F2078">
            <w:pPr>
              <w:spacing w:line="360" w:lineRule="auto"/>
              <w:jc w:val="center"/>
              <w:rPr>
                <w:rFonts w:ascii="Arial" w:hAnsi="Arial" w:cs="Arial"/>
                <w:b/>
              </w:rPr>
            </w:pPr>
            <w:r>
              <w:rPr>
                <w:rFonts w:ascii="Arial" w:hAnsi="Arial" w:cs="Arial"/>
                <w:b/>
              </w:rPr>
              <w:t>28</w:t>
            </w:r>
          </w:p>
        </w:tc>
        <w:tc>
          <w:tcPr>
            <w:tcW w:w="875" w:type="dxa"/>
            <w:tcBorders>
              <w:top w:val="single" w:sz="4" w:space="0" w:color="auto"/>
              <w:left w:val="single" w:sz="4" w:space="0" w:color="auto"/>
              <w:bottom w:val="single" w:sz="4" w:space="0" w:color="auto"/>
              <w:right w:val="single" w:sz="4" w:space="0" w:color="auto"/>
            </w:tcBorders>
            <w:shd w:val="clear" w:color="auto" w:fill="auto"/>
          </w:tcPr>
          <w:p w14:paraId="6A90568F" w14:textId="77777777" w:rsidR="00760D62" w:rsidRPr="00B46042" w:rsidRDefault="00760D62" w:rsidP="000F2078">
            <w:pPr>
              <w:jc w:val="center"/>
              <w:rPr>
                <w:rFonts w:ascii="Arial" w:hAnsi="Arial" w:cs="Arial"/>
                <w:color w:val="000000"/>
              </w:rPr>
            </w:pPr>
            <w:r w:rsidRPr="0032312D">
              <w:rPr>
                <w:rFonts w:ascii="Arial" w:hAnsi="Arial" w:cs="Arial"/>
                <w:color w:val="000000"/>
              </w:rPr>
              <w:t>UN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E559EE4" w14:textId="77777777" w:rsidR="00760D62" w:rsidRPr="00B46042" w:rsidRDefault="00760D62" w:rsidP="000F2078">
            <w:pPr>
              <w:jc w:val="center"/>
              <w:rPr>
                <w:rFonts w:ascii="Arial" w:hAnsi="Arial" w:cs="Arial"/>
                <w:color w:val="000000"/>
              </w:rPr>
            </w:pPr>
            <w:r>
              <w:rPr>
                <w:rFonts w:cs="Calibri"/>
                <w:color w:val="000000"/>
              </w:rPr>
              <w:t>79</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tcPr>
          <w:p w14:paraId="75BD5CBA" w14:textId="77777777" w:rsidR="00760D62" w:rsidRPr="00B46042" w:rsidRDefault="00760D62" w:rsidP="000F2078">
            <w:pPr>
              <w:jc w:val="both"/>
              <w:rPr>
                <w:rFonts w:ascii="Arial" w:hAnsi="Arial" w:cs="Arial"/>
                <w:color w:val="000000"/>
              </w:rPr>
            </w:pPr>
            <w:r>
              <w:rPr>
                <w:rFonts w:cs="Calibri"/>
                <w:color w:val="000000"/>
              </w:rPr>
              <w:t>MADRE 5,50 MT</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C9B4BD8" w14:textId="77777777" w:rsidR="00760D62" w:rsidRPr="00F342EC" w:rsidRDefault="00760D62" w:rsidP="000F2078">
            <w:pPr>
              <w:spacing w:line="360" w:lineRule="auto"/>
              <w:jc w:val="center"/>
              <w:rPr>
                <w:rFonts w:ascii="Arial" w:hAnsi="Arial" w:cs="Arial"/>
                <w:bCs/>
              </w:rPr>
            </w:pPr>
            <w:r>
              <w:rPr>
                <w:rFonts w:ascii="Arial" w:hAnsi="Arial" w:cs="Arial"/>
                <w:bCs/>
              </w:rPr>
              <w:t>165,00</w:t>
            </w:r>
          </w:p>
        </w:tc>
        <w:tc>
          <w:tcPr>
            <w:tcW w:w="1618" w:type="dxa"/>
            <w:tcBorders>
              <w:top w:val="single" w:sz="4" w:space="0" w:color="auto"/>
              <w:left w:val="single" w:sz="4" w:space="0" w:color="auto"/>
              <w:bottom w:val="single" w:sz="4" w:space="0" w:color="auto"/>
            </w:tcBorders>
            <w:shd w:val="clear" w:color="auto" w:fill="auto"/>
          </w:tcPr>
          <w:p w14:paraId="6CB99C78" w14:textId="77777777" w:rsidR="00760D62" w:rsidRPr="00F342EC" w:rsidRDefault="00760D62" w:rsidP="000F2078">
            <w:pPr>
              <w:spacing w:line="360" w:lineRule="auto"/>
              <w:jc w:val="center"/>
              <w:rPr>
                <w:rFonts w:ascii="Arial" w:hAnsi="Arial" w:cs="Arial"/>
                <w:bCs/>
              </w:rPr>
            </w:pPr>
            <w:r>
              <w:rPr>
                <w:rFonts w:ascii="Arial" w:hAnsi="Arial" w:cs="Arial"/>
                <w:bCs/>
              </w:rPr>
              <w:t>13.035,00</w:t>
            </w:r>
          </w:p>
        </w:tc>
      </w:tr>
      <w:tr w:rsidR="00760D62" w:rsidRPr="00517339" w14:paraId="50F21DE8" w14:textId="77777777" w:rsidTr="000F2078">
        <w:tc>
          <w:tcPr>
            <w:tcW w:w="968" w:type="dxa"/>
            <w:tcBorders>
              <w:top w:val="single" w:sz="4" w:space="0" w:color="auto"/>
              <w:bottom w:val="single" w:sz="4" w:space="0" w:color="auto"/>
            </w:tcBorders>
            <w:shd w:val="clear" w:color="auto" w:fill="auto"/>
          </w:tcPr>
          <w:p w14:paraId="57E9969D" w14:textId="77777777" w:rsidR="00760D62" w:rsidRDefault="00760D62" w:rsidP="000F2078">
            <w:pPr>
              <w:spacing w:line="360" w:lineRule="auto"/>
              <w:jc w:val="center"/>
              <w:rPr>
                <w:rFonts w:ascii="Arial" w:hAnsi="Arial" w:cs="Arial"/>
                <w:b/>
              </w:rPr>
            </w:pPr>
            <w:r>
              <w:rPr>
                <w:rFonts w:ascii="Arial" w:hAnsi="Arial" w:cs="Arial"/>
                <w:b/>
              </w:rPr>
              <w:t>29</w:t>
            </w:r>
          </w:p>
        </w:tc>
        <w:tc>
          <w:tcPr>
            <w:tcW w:w="875" w:type="dxa"/>
            <w:tcBorders>
              <w:top w:val="single" w:sz="4" w:space="0" w:color="auto"/>
              <w:left w:val="nil"/>
              <w:bottom w:val="single" w:sz="4" w:space="0" w:color="auto"/>
              <w:right w:val="single" w:sz="4" w:space="0" w:color="auto"/>
            </w:tcBorders>
            <w:shd w:val="clear" w:color="auto" w:fill="auto"/>
          </w:tcPr>
          <w:p w14:paraId="3743F67A" w14:textId="77777777" w:rsidR="00760D62" w:rsidRPr="00B46042" w:rsidRDefault="00760D62" w:rsidP="000F2078">
            <w:pPr>
              <w:jc w:val="center"/>
              <w:rPr>
                <w:rFonts w:ascii="Arial" w:hAnsi="Arial" w:cs="Arial"/>
                <w:color w:val="000000"/>
              </w:rPr>
            </w:pPr>
            <w:r w:rsidRPr="0032312D">
              <w:rPr>
                <w:rFonts w:ascii="Arial" w:hAnsi="Arial" w:cs="Arial"/>
                <w:color w:val="000000"/>
              </w:rPr>
              <w:t>UN</w:t>
            </w:r>
          </w:p>
        </w:tc>
        <w:tc>
          <w:tcPr>
            <w:tcW w:w="851" w:type="dxa"/>
            <w:tcBorders>
              <w:top w:val="single" w:sz="4" w:space="0" w:color="auto"/>
              <w:left w:val="nil"/>
              <w:bottom w:val="nil"/>
              <w:right w:val="nil"/>
            </w:tcBorders>
            <w:shd w:val="clear" w:color="auto" w:fill="auto"/>
            <w:vAlign w:val="bottom"/>
          </w:tcPr>
          <w:p w14:paraId="4553804F" w14:textId="77777777" w:rsidR="00760D62" w:rsidRPr="00B46042" w:rsidRDefault="00760D62" w:rsidP="000F2078">
            <w:pPr>
              <w:jc w:val="center"/>
              <w:rPr>
                <w:rFonts w:ascii="Arial" w:hAnsi="Arial" w:cs="Arial"/>
                <w:color w:val="000000"/>
              </w:rPr>
            </w:pPr>
            <w:r>
              <w:rPr>
                <w:rFonts w:cs="Calibri"/>
                <w:color w:val="000000"/>
              </w:rPr>
              <w:t>79</w:t>
            </w:r>
          </w:p>
        </w:tc>
        <w:tc>
          <w:tcPr>
            <w:tcW w:w="4677" w:type="dxa"/>
            <w:tcBorders>
              <w:top w:val="single" w:sz="4" w:space="0" w:color="auto"/>
              <w:left w:val="single" w:sz="4" w:space="0" w:color="ED7D31"/>
              <w:bottom w:val="nil"/>
              <w:right w:val="nil"/>
            </w:tcBorders>
            <w:shd w:val="clear" w:color="auto" w:fill="auto"/>
            <w:vAlign w:val="bottom"/>
          </w:tcPr>
          <w:p w14:paraId="2F6E364F" w14:textId="77777777" w:rsidR="00760D62" w:rsidRPr="00B46042" w:rsidRDefault="00760D62" w:rsidP="000F2078">
            <w:pPr>
              <w:jc w:val="both"/>
              <w:rPr>
                <w:rFonts w:ascii="Arial" w:hAnsi="Arial" w:cs="Arial"/>
                <w:color w:val="000000"/>
              </w:rPr>
            </w:pPr>
            <w:r>
              <w:rPr>
                <w:rFonts w:cs="Calibri"/>
                <w:color w:val="000000"/>
              </w:rPr>
              <w:t>MADRE 8 X 15 X 5,0</w:t>
            </w:r>
          </w:p>
        </w:tc>
        <w:tc>
          <w:tcPr>
            <w:tcW w:w="1217" w:type="dxa"/>
            <w:tcBorders>
              <w:top w:val="single" w:sz="4" w:space="0" w:color="auto"/>
              <w:bottom w:val="single" w:sz="4" w:space="0" w:color="auto"/>
            </w:tcBorders>
            <w:shd w:val="clear" w:color="auto" w:fill="auto"/>
          </w:tcPr>
          <w:p w14:paraId="322645D9" w14:textId="77777777" w:rsidR="00760D62" w:rsidRPr="00F342EC" w:rsidRDefault="00760D62" w:rsidP="000F2078">
            <w:pPr>
              <w:spacing w:line="360" w:lineRule="auto"/>
              <w:jc w:val="center"/>
              <w:rPr>
                <w:rFonts w:ascii="Arial" w:hAnsi="Arial" w:cs="Arial"/>
                <w:bCs/>
              </w:rPr>
            </w:pPr>
            <w:r>
              <w:rPr>
                <w:rFonts w:ascii="Arial" w:hAnsi="Arial" w:cs="Arial"/>
                <w:bCs/>
              </w:rPr>
              <w:t>132,00</w:t>
            </w:r>
          </w:p>
        </w:tc>
        <w:tc>
          <w:tcPr>
            <w:tcW w:w="1618" w:type="dxa"/>
            <w:tcBorders>
              <w:top w:val="single" w:sz="4" w:space="0" w:color="auto"/>
              <w:bottom w:val="single" w:sz="4" w:space="0" w:color="auto"/>
            </w:tcBorders>
            <w:shd w:val="clear" w:color="auto" w:fill="auto"/>
          </w:tcPr>
          <w:p w14:paraId="015264D0" w14:textId="77777777" w:rsidR="00760D62" w:rsidRPr="00F342EC" w:rsidRDefault="00760D62" w:rsidP="000F2078">
            <w:pPr>
              <w:spacing w:line="360" w:lineRule="auto"/>
              <w:jc w:val="center"/>
              <w:rPr>
                <w:rFonts w:ascii="Arial" w:hAnsi="Arial" w:cs="Arial"/>
                <w:bCs/>
              </w:rPr>
            </w:pPr>
            <w:r>
              <w:rPr>
                <w:rFonts w:ascii="Arial" w:hAnsi="Arial" w:cs="Arial"/>
                <w:bCs/>
              </w:rPr>
              <w:t>10.428,00</w:t>
            </w:r>
          </w:p>
        </w:tc>
      </w:tr>
      <w:tr w:rsidR="00760D62" w:rsidRPr="00517339" w14:paraId="0FA071D1" w14:textId="77777777" w:rsidTr="000F2078">
        <w:tc>
          <w:tcPr>
            <w:tcW w:w="968" w:type="dxa"/>
            <w:tcBorders>
              <w:top w:val="single" w:sz="4" w:space="0" w:color="auto"/>
              <w:bottom w:val="single" w:sz="4" w:space="0" w:color="auto"/>
            </w:tcBorders>
            <w:shd w:val="clear" w:color="auto" w:fill="auto"/>
          </w:tcPr>
          <w:p w14:paraId="73723CC6" w14:textId="77777777" w:rsidR="00760D62" w:rsidRDefault="00760D62" w:rsidP="000F2078">
            <w:pPr>
              <w:spacing w:line="360" w:lineRule="auto"/>
              <w:jc w:val="center"/>
              <w:rPr>
                <w:rFonts w:ascii="Arial" w:hAnsi="Arial" w:cs="Arial"/>
                <w:b/>
              </w:rPr>
            </w:pPr>
            <w:r>
              <w:rPr>
                <w:rFonts w:ascii="Arial" w:hAnsi="Arial" w:cs="Arial"/>
                <w:b/>
              </w:rPr>
              <w:t>30</w:t>
            </w:r>
          </w:p>
        </w:tc>
        <w:tc>
          <w:tcPr>
            <w:tcW w:w="875" w:type="dxa"/>
            <w:tcBorders>
              <w:top w:val="single" w:sz="4" w:space="0" w:color="auto"/>
              <w:left w:val="nil"/>
              <w:bottom w:val="single" w:sz="4" w:space="0" w:color="auto"/>
              <w:right w:val="single" w:sz="4" w:space="0" w:color="auto"/>
            </w:tcBorders>
            <w:shd w:val="clear" w:color="auto" w:fill="auto"/>
          </w:tcPr>
          <w:p w14:paraId="00926807" w14:textId="77777777" w:rsidR="00760D62" w:rsidRPr="00B46042" w:rsidRDefault="00760D62" w:rsidP="000F2078">
            <w:pPr>
              <w:jc w:val="center"/>
              <w:rPr>
                <w:rFonts w:ascii="Arial" w:hAnsi="Arial" w:cs="Arial"/>
                <w:color w:val="000000"/>
              </w:rPr>
            </w:pPr>
            <w:r>
              <w:rPr>
                <w:rFonts w:ascii="Arial" w:hAnsi="Arial" w:cs="Arial"/>
                <w:color w:val="000000"/>
              </w:rPr>
              <w:t>DZ</w:t>
            </w:r>
          </w:p>
        </w:tc>
        <w:tc>
          <w:tcPr>
            <w:tcW w:w="851" w:type="dxa"/>
            <w:tcBorders>
              <w:top w:val="single" w:sz="4" w:space="0" w:color="ED7D31"/>
              <w:left w:val="nil"/>
              <w:bottom w:val="nil"/>
              <w:right w:val="nil"/>
            </w:tcBorders>
            <w:shd w:val="clear" w:color="auto" w:fill="auto"/>
            <w:vAlign w:val="bottom"/>
          </w:tcPr>
          <w:p w14:paraId="0BAD7DD5" w14:textId="77777777" w:rsidR="00760D62" w:rsidRPr="00B46042" w:rsidRDefault="00760D62" w:rsidP="000F2078">
            <w:pPr>
              <w:jc w:val="center"/>
              <w:rPr>
                <w:rFonts w:ascii="Arial" w:hAnsi="Arial" w:cs="Arial"/>
                <w:color w:val="000000"/>
              </w:rPr>
            </w:pPr>
            <w:r>
              <w:rPr>
                <w:rFonts w:ascii="Arial" w:hAnsi="Arial" w:cs="Arial"/>
                <w:color w:val="000000"/>
              </w:rPr>
              <w:t>75</w:t>
            </w:r>
          </w:p>
        </w:tc>
        <w:tc>
          <w:tcPr>
            <w:tcW w:w="4677" w:type="dxa"/>
            <w:tcBorders>
              <w:top w:val="single" w:sz="4" w:space="0" w:color="ED7D31"/>
              <w:left w:val="single" w:sz="4" w:space="0" w:color="ED7D31"/>
              <w:bottom w:val="nil"/>
              <w:right w:val="nil"/>
            </w:tcBorders>
            <w:shd w:val="clear" w:color="auto" w:fill="auto"/>
            <w:vAlign w:val="bottom"/>
          </w:tcPr>
          <w:p w14:paraId="19C10B15" w14:textId="77777777" w:rsidR="00760D62" w:rsidRPr="00B46042" w:rsidRDefault="00760D62" w:rsidP="000F2078">
            <w:pPr>
              <w:jc w:val="both"/>
              <w:rPr>
                <w:rFonts w:ascii="Arial" w:hAnsi="Arial" w:cs="Arial"/>
                <w:color w:val="000000"/>
              </w:rPr>
            </w:pPr>
            <w:r>
              <w:rPr>
                <w:rFonts w:cs="Calibri"/>
                <w:color w:val="000000"/>
              </w:rPr>
              <w:t>MATAJUNTA</w:t>
            </w:r>
          </w:p>
        </w:tc>
        <w:tc>
          <w:tcPr>
            <w:tcW w:w="1217" w:type="dxa"/>
            <w:tcBorders>
              <w:top w:val="single" w:sz="4" w:space="0" w:color="auto"/>
              <w:bottom w:val="single" w:sz="4" w:space="0" w:color="auto"/>
            </w:tcBorders>
            <w:shd w:val="clear" w:color="auto" w:fill="auto"/>
          </w:tcPr>
          <w:p w14:paraId="1DD2D42C" w14:textId="77777777" w:rsidR="00760D62" w:rsidRPr="00F342EC" w:rsidRDefault="00760D62" w:rsidP="000F2078">
            <w:pPr>
              <w:spacing w:line="360" w:lineRule="auto"/>
              <w:jc w:val="center"/>
              <w:rPr>
                <w:rFonts w:ascii="Arial" w:hAnsi="Arial" w:cs="Arial"/>
                <w:bCs/>
              </w:rPr>
            </w:pPr>
            <w:r>
              <w:rPr>
                <w:rFonts w:ascii="Arial" w:hAnsi="Arial" w:cs="Arial"/>
                <w:bCs/>
              </w:rPr>
              <w:t>106,67</w:t>
            </w:r>
          </w:p>
        </w:tc>
        <w:tc>
          <w:tcPr>
            <w:tcW w:w="1618" w:type="dxa"/>
            <w:tcBorders>
              <w:top w:val="single" w:sz="4" w:space="0" w:color="auto"/>
              <w:bottom w:val="single" w:sz="4" w:space="0" w:color="auto"/>
            </w:tcBorders>
            <w:shd w:val="clear" w:color="auto" w:fill="auto"/>
          </w:tcPr>
          <w:p w14:paraId="3C226C45" w14:textId="77777777" w:rsidR="00760D62" w:rsidRPr="00F342EC" w:rsidRDefault="00760D62" w:rsidP="000F2078">
            <w:pPr>
              <w:spacing w:line="360" w:lineRule="auto"/>
              <w:jc w:val="center"/>
              <w:rPr>
                <w:rFonts w:ascii="Arial" w:hAnsi="Arial" w:cs="Arial"/>
                <w:bCs/>
              </w:rPr>
            </w:pPr>
            <w:r>
              <w:rPr>
                <w:rFonts w:ascii="Arial" w:hAnsi="Arial" w:cs="Arial"/>
                <w:bCs/>
              </w:rPr>
              <w:t>8.000,25</w:t>
            </w:r>
          </w:p>
        </w:tc>
      </w:tr>
      <w:tr w:rsidR="00760D62" w:rsidRPr="00517339" w14:paraId="60083CDE" w14:textId="77777777" w:rsidTr="000F2078">
        <w:tc>
          <w:tcPr>
            <w:tcW w:w="968" w:type="dxa"/>
            <w:tcBorders>
              <w:top w:val="single" w:sz="4" w:space="0" w:color="auto"/>
              <w:bottom w:val="single" w:sz="4" w:space="0" w:color="auto"/>
            </w:tcBorders>
            <w:shd w:val="clear" w:color="auto" w:fill="auto"/>
          </w:tcPr>
          <w:p w14:paraId="193B1986" w14:textId="77777777" w:rsidR="00760D62" w:rsidRDefault="00760D62" w:rsidP="000F2078">
            <w:pPr>
              <w:spacing w:line="360" w:lineRule="auto"/>
              <w:jc w:val="center"/>
              <w:rPr>
                <w:rFonts w:ascii="Arial" w:hAnsi="Arial" w:cs="Arial"/>
                <w:b/>
              </w:rPr>
            </w:pPr>
            <w:r>
              <w:rPr>
                <w:rFonts w:ascii="Arial" w:hAnsi="Arial" w:cs="Arial"/>
                <w:b/>
              </w:rPr>
              <w:t>31</w:t>
            </w:r>
          </w:p>
        </w:tc>
        <w:tc>
          <w:tcPr>
            <w:tcW w:w="875" w:type="dxa"/>
            <w:tcBorders>
              <w:top w:val="single" w:sz="4" w:space="0" w:color="auto"/>
              <w:left w:val="nil"/>
              <w:bottom w:val="single" w:sz="4" w:space="0" w:color="auto"/>
              <w:right w:val="single" w:sz="4" w:space="0" w:color="auto"/>
            </w:tcBorders>
            <w:shd w:val="clear" w:color="auto" w:fill="auto"/>
          </w:tcPr>
          <w:p w14:paraId="0B4EDECF" w14:textId="77777777" w:rsidR="00760D62" w:rsidRPr="00B46042" w:rsidRDefault="00760D62" w:rsidP="000F2078">
            <w:pPr>
              <w:jc w:val="center"/>
              <w:rPr>
                <w:rFonts w:ascii="Arial" w:hAnsi="Arial" w:cs="Arial"/>
                <w:color w:val="000000"/>
              </w:rPr>
            </w:pPr>
            <w:r>
              <w:rPr>
                <w:rFonts w:ascii="Arial" w:hAnsi="Arial" w:cs="Arial"/>
                <w:color w:val="000000"/>
              </w:rPr>
              <w:t>DZ</w:t>
            </w:r>
          </w:p>
        </w:tc>
        <w:tc>
          <w:tcPr>
            <w:tcW w:w="851" w:type="dxa"/>
            <w:tcBorders>
              <w:top w:val="single" w:sz="4" w:space="0" w:color="ED7D31"/>
              <w:left w:val="nil"/>
              <w:bottom w:val="nil"/>
              <w:right w:val="nil"/>
            </w:tcBorders>
            <w:shd w:val="clear" w:color="auto" w:fill="auto"/>
            <w:vAlign w:val="bottom"/>
          </w:tcPr>
          <w:p w14:paraId="6BC6565B" w14:textId="77777777" w:rsidR="00760D62" w:rsidRPr="00B46042" w:rsidRDefault="00760D62" w:rsidP="000F2078">
            <w:pPr>
              <w:jc w:val="center"/>
              <w:rPr>
                <w:rFonts w:ascii="Arial" w:hAnsi="Arial" w:cs="Arial"/>
                <w:color w:val="000000"/>
              </w:rPr>
            </w:pPr>
            <w:r>
              <w:rPr>
                <w:rFonts w:ascii="Arial" w:hAnsi="Arial" w:cs="Arial"/>
                <w:color w:val="000000"/>
              </w:rPr>
              <w:t>44</w:t>
            </w:r>
          </w:p>
        </w:tc>
        <w:tc>
          <w:tcPr>
            <w:tcW w:w="4677" w:type="dxa"/>
            <w:tcBorders>
              <w:top w:val="single" w:sz="4" w:space="0" w:color="ED7D31"/>
              <w:left w:val="single" w:sz="4" w:space="0" w:color="ED7D31"/>
              <w:bottom w:val="nil"/>
              <w:right w:val="nil"/>
            </w:tcBorders>
            <w:shd w:val="clear" w:color="auto" w:fill="auto"/>
            <w:vAlign w:val="bottom"/>
          </w:tcPr>
          <w:p w14:paraId="32EBD2E0" w14:textId="77777777" w:rsidR="00760D62" w:rsidRPr="00B46042" w:rsidRDefault="00760D62" w:rsidP="000F2078">
            <w:pPr>
              <w:jc w:val="both"/>
              <w:rPr>
                <w:rFonts w:ascii="Arial" w:hAnsi="Arial" w:cs="Arial"/>
                <w:color w:val="000000"/>
              </w:rPr>
            </w:pPr>
            <w:r>
              <w:rPr>
                <w:rFonts w:cs="Calibri"/>
                <w:color w:val="000000"/>
              </w:rPr>
              <w:t>MATAJUNTA 2º</w:t>
            </w:r>
          </w:p>
        </w:tc>
        <w:tc>
          <w:tcPr>
            <w:tcW w:w="1217" w:type="dxa"/>
            <w:tcBorders>
              <w:top w:val="single" w:sz="4" w:space="0" w:color="auto"/>
              <w:bottom w:val="single" w:sz="4" w:space="0" w:color="auto"/>
            </w:tcBorders>
            <w:shd w:val="clear" w:color="auto" w:fill="auto"/>
          </w:tcPr>
          <w:p w14:paraId="1C05B1EB" w14:textId="77777777" w:rsidR="00760D62" w:rsidRPr="00F342EC" w:rsidRDefault="00760D62" w:rsidP="000F2078">
            <w:pPr>
              <w:spacing w:line="360" w:lineRule="auto"/>
              <w:jc w:val="center"/>
              <w:rPr>
                <w:rFonts w:ascii="Arial" w:hAnsi="Arial" w:cs="Arial"/>
                <w:bCs/>
              </w:rPr>
            </w:pPr>
            <w:r>
              <w:rPr>
                <w:rFonts w:ascii="Arial" w:hAnsi="Arial" w:cs="Arial"/>
                <w:bCs/>
              </w:rPr>
              <w:t>53,33</w:t>
            </w:r>
          </w:p>
        </w:tc>
        <w:tc>
          <w:tcPr>
            <w:tcW w:w="1618" w:type="dxa"/>
            <w:tcBorders>
              <w:top w:val="single" w:sz="4" w:space="0" w:color="auto"/>
              <w:bottom w:val="single" w:sz="4" w:space="0" w:color="auto"/>
            </w:tcBorders>
            <w:shd w:val="clear" w:color="auto" w:fill="auto"/>
          </w:tcPr>
          <w:p w14:paraId="21875658" w14:textId="77777777" w:rsidR="00760D62" w:rsidRPr="00F342EC" w:rsidRDefault="00760D62" w:rsidP="000F2078">
            <w:pPr>
              <w:spacing w:line="360" w:lineRule="auto"/>
              <w:jc w:val="center"/>
              <w:rPr>
                <w:rFonts w:ascii="Arial" w:hAnsi="Arial" w:cs="Arial"/>
                <w:bCs/>
              </w:rPr>
            </w:pPr>
            <w:r>
              <w:rPr>
                <w:rFonts w:ascii="Arial" w:hAnsi="Arial" w:cs="Arial"/>
                <w:bCs/>
              </w:rPr>
              <w:t>2.346,52</w:t>
            </w:r>
          </w:p>
        </w:tc>
      </w:tr>
      <w:tr w:rsidR="00760D62" w:rsidRPr="00517339" w14:paraId="085653B1" w14:textId="77777777" w:rsidTr="000F2078">
        <w:tc>
          <w:tcPr>
            <w:tcW w:w="968" w:type="dxa"/>
            <w:tcBorders>
              <w:top w:val="single" w:sz="4" w:space="0" w:color="auto"/>
              <w:bottom w:val="single" w:sz="4" w:space="0" w:color="auto"/>
            </w:tcBorders>
            <w:shd w:val="clear" w:color="auto" w:fill="auto"/>
          </w:tcPr>
          <w:p w14:paraId="3713F4C1" w14:textId="77777777" w:rsidR="00760D62" w:rsidRDefault="00760D62" w:rsidP="000F2078">
            <w:pPr>
              <w:spacing w:line="360" w:lineRule="auto"/>
              <w:jc w:val="center"/>
              <w:rPr>
                <w:rFonts w:ascii="Arial" w:hAnsi="Arial" w:cs="Arial"/>
                <w:b/>
              </w:rPr>
            </w:pPr>
            <w:r>
              <w:rPr>
                <w:rFonts w:ascii="Arial" w:hAnsi="Arial" w:cs="Arial"/>
                <w:b/>
              </w:rPr>
              <w:t>32</w:t>
            </w:r>
          </w:p>
        </w:tc>
        <w:tc>
          <w:tcPr>
            <w:tcW w:w="875" w:type="dxa"/>
            <w:tcBorders>
              <w:top w:val="single" w:sz="4" w:space="0" w:color="auto"/>
              <w:left w:val="nil"/>
              <w:bottom w:val="single" w:sz="4" w:space="0" w:color="auto"/>
              <w:right w:val="single" w:sz="4" w:space="0" w:color="auto"/>
            </w:tcBorders>
            <w:shd w:val="clear" w:color="auto" w:fill="auto"/>
          </w:tcPr>
          <w:p w14:paraId="13A15D5E" w14:textId="77777777" w:rsidR="00760D62" w:rsidRPr="00B46042" w:rsidRDefault="00760D62" w:rsidP="000F2078">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30879D0A" w14:textId="77777777" w:rsidR="00760D62" w:rsidRPr="00B46042" w:rsidRDefault="00760D62" w:rsidP="000F2078">
            <w:pPr>
              <w:jc w:val="center"/>
              <w:rPr>
                <w:rFonts w:ascii="Arial" w:hAnsi="Arial" w:cs="Arial"/>
                <w:color w:val="000000"/>
              </w:rPr>
            </w:pPr>
            <w:r>
              <w:rPr>
                <w:rFonts w:cs="Calibri"/>
                <w:color w:val="000000"/>
              </w:rPr>
              <w:t>3200</w:t>
            </w:r>
          </w:p>
        </w:tc>
        <w:tc>
          <w:tcPr>
            <w:tcW w:w="4677" w:type="dxa"/>
            <w:tcBorders>
              <w:top w:val="single" w:sz="4" w:space="0" w:color="ED7D31"/>
              <w:left w:val="single" w:sz="4" w:space="0" w:color="ED7D31"/>
              <w:bottom w:val="nil"/>
              <w:right w:val="nil"/>
            </w:tcBorders>
            <w:shd w:val="clear" w:color="auto" w:fill="auto"/>
            <w:vAlign w:val="bottom"/>
          </w:tcPr>
          <w:p w14:paraId="5DA063D2" w14:textId="77777777" w:rsidR="00760D62" w:rsidRPr="00B46042" w:rsidRDefault="00760D62" w:rsidP="000F2078">
            <w:pPr>
              <w:jc w:val="both"/>
              <w:rPr>
                <w:rFonts w:ascii="Arial" w:hAnsi="Arial" w:cs="Arial"/>
                <w:color w:val="000000"/>
              </w:rPr>
            </w:pPr>
            <w:r>
              <w:rPr>
                <w:rFonts w:cs="Calibri"/>
                <w:color w:val="000000"/>
              </w:rPr>
              <w:t>PEDRA GRES</w:t>
            </w:r>
          </w:p>
        </w:tc>
        <w:tc>
          <w:tcPr>
            <w:tcW w:w="1217" w:type="dxa"/>
            <w:tcBorders>
              <w:top w:val="single" w:sz="4" w:space="0" w:color="auto"/>
              <w:bottom w:val="single" w:sz="4" w:space="0" w:color="auto"/>
            </w:tcBorders>
            <w:shd w:val="clear" w:color="auto" w:fill="auto"/>
          </w:tcPr>
          <w:p w14:paraId="6D224B4C" w14:textId="77777777" w:rsidR="00760D62" w:rsidRPr="00F342EC" w:rsidRDefault="00760D62" w:rsidP="000F2078">
            <w:pPr>
              <w:spacing w:line="360" w:lineRule="auto"/>
              <w:jc w:val="center"/>
              <w:rPr>
                <w:rFonts w:ascii="Arial" w:hAnsi="Arial" w:cs="Arial"/>
                <w:bCs/>
              </w:rPr>
            </w:pPr>
            <w:r>
              <w:rPr>
                <w:rFonts w:ascii="Arial" w:hAnsi="Arial" w:cs="Arial"/>
                <w:bCs/>
              </w:rPr>
              <w:t>4,50</w:t>
            </w:r>
          </w:p>
        </w:tc>
        <w:tc>
          <w:tcPr>
            <w:tcW w:w="1618" w:type="dxa"/>
            <w:tcBorders>
              <w:top w:val="single" w:sz="4" w:space="0" w:color="auto"/>
              <w:bottom w:val="single" w:sz="4" w:space="0" w:color="auto"/>
            </w:tcBorders>
            <w:shd w:val="clear" w:color="auto" w:fill="auto"/>
          </w:tcPr>
          <w:p w14:paraId="57AFA4E9" w14:textId="77777777" w:rsidR="00760D62" w:rsidRPr="00F342EC" w:rsidRDefault="00760D62" w:rsidP="000F2078">
            <w:pPr>
              <w:spacing w:line="360" w:lineRule="auto"/>
              <w:jc w:val="center"/>
              <w:rPr>
                <w:rFonts w:ascii="Arial" w:hAnsi="Arial" w:cs="Arial"/>
                <w:bCs/>
              </w:rPr>
            </w:pPr>
            <w:r>
              <w:rPr>
                <w:rFonts w:ascii="Arial" w:hAnsi="Arial" w:cs="Arial"/>
                <w:bCs/>
              </w:rPr>
              <w:t>14.400,00</w:t>
            </w:r>
          </w:p>
        </w:tc>
      </w:tr>
      <w:tr w:rsidR="00760D62" w:rsidRPr="00517339" w14:paraId="0E55A026" w14:textId="77777777" w:rsidTr="000F2078">
        <w:tc>
          <w:tcPr>
            <w:tcW w:w="968" w:type="dxa"/>
            <w:tcBorders>
              <w:top w:val="single" w:sz="4" w:space="0" w:color="auto"/>
              <w:bottom w:val="single" w:sz="4" w:space="0" w:color="auto"/>
            </w:tcBorders>
            <w:shd w:val="clear" w:color="auto" w:fill="auto"/>
          </w:tcPr>
          <w:p w14:paraId="72D566FE" w14:textId="77777777" w:rsidR="00760D62" w:rsidRDefault="00760D62" w:rsidP="000F2078">
            <w:pPr>
              <w:spacing w:line="360" w:lineRule="auto"/>
              <w:jc w:val="center"/>
              <w:rPr>
                <w:rFonts w:ascii="Arial" w:hAnsi="Arial" w:cs="Arial"/>
                <w:b/>
              </w:rPr>
            </w:pPr>
            <w:r>
              <w:rPr>
                <w:rFonts w:ascii="Arial" w:hAnsi="Arial" w:cs="Arial"/>
                <w:b/>
              </w:rPr>
              <w:t>33</w:t>
            </w:r>
          </w:p>
        </w:tc>
        <w:tc>
          <w:tcPr>
            <w:tcW w:w="875" w:type="dxa"/>
            <w:tcBorders>
              <w:top w:val="single" w:sz="4" w:space="0" w:color="auto"/>
              <w:left w:val="nil"/>
              <w:bottom w:val="single" w:sz="4" w:space="0" w:color="auto"/>
              <w:right w:val="single" w:sz="4" w:space="0" w:color="auto"/>
            </w:tcBorders>
            <w:shd w:val="clear" w:color="auto" w:fill="auto"/>
          </w:tcPr>
          <w:p w14:paraId="7FDD193A" w14:textId="77777777" w:rsidR="00760D62" w:rsidRPr="00B46042" w:rsidRDefault="00760D62" w:rsidP="000F2078">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601DC91E" w14:textId="77777777" w:rsidR="00760D62" w:rsidRPr="00B46042" w:rsidRDefault="00760D62" w:rsidP="000F2078">
            <w:pPr>
              <w:jc w:val="center"/>
              <w:rPr>
                <w:rFonts w:ascii="Arial" w:hAnsi="Arial" w:cs="Arial"/>
                <w:color w:val="000000"/>
              </w:rPr>
            </w:pPr>
            <w:r>
              <w:rPr>
                <w:rFonts w:cs="Calibri"/>
                <w:color w:val="000000"/>
              </w:rPr>
              <w:t>48</w:t>
            </w:r>
          </w:p>
        </w:tc>
        <w:tc>
          <w:tcPr>
            <w:tcW w:w="4677" w:type="dxa"/>
            <w:tcBorders>
              <w:top w:val="single" w:sz="4" w:space="0" w:color="ED7D31"/>
              <w:left w:val="single" w:sz="4" w:space="0" w:color="ED7D31"/>
              <w:bottom w:val="nil"/>
              <w:right w:val="nil"/>
            </w:tcBorders>
            <w:shd w:val="clear" w:color="auto" w:fill="auto"/>
            <w:vAlign w:val="bottom"/>
          </w:tcPr>
          <w:p w14:paraId="71B97842" w14:textId="77777777" w:rsidR="00760D62" w:rsidRPr="00B46042" w:rsidRDefault="00760D62" w:rsidP="000F2078">
            <w:pPr>
              <w:jc w:val="both"/>
              <w:rPr>
                <w:rFonts w:ascii="Arial" w:hAnsi="Arial" w:cs="Arial"/>
                <w:color w:val="000000"/>
              </w:rPr>
            </w:pPr>
            <w:r>
              <w:rPr>
                <w:rFonts w:cs="Calibri"/>
                <w:color w:val="000000"/>
              </w:rPr>
              <w:t>PORTA INTERNA</w:t>
            </w:r>
          </w:p>
        </w:tc>
        <w:tc>
          <w:tcPr>
            <w:tcW w:w="1217" w:type="dxa"/>
            <w:tcBorders>
              <w:top w:val="single" w:sz="4" w:space="0" w:color="auto"/>
              <w:bottom w:val="single" w:sz="4" w:space="0" w:color="auto"/>
            </w:tcBorders>
            <w:shd w:val="clear" w:color="auto" w:fill="auto"/>
          </w:tcPr>
          <w:p w14:paraId="73477F8C" w14:textId="77777777" w:rsidR="00760D62" w:rsidRPr="00F342EC" w:rsidRDefault="00760D62" w:rsidP="000F2078">
            <w:pPr>
              <w:spacing w:line="360" w:lineRule="auto"/>
              <w:jc w:val="center"/>
              <w:rPr>
                <w:rFonts w:ascii="Arial" w:hAnsi="Arial" w:cs="Arial"/>
                <w:bCs/>
              </w:rPr>
            </w:pPr>
            <w:r>
              <w:rPr>
                <w:rFonts w:ascii="Arial" w:hAnsi="Arial" w:cs="Arial"/>
                <w:bCs/>
              </w:rPr>
              <w:t>480,00</w:t>
            </w:r>
          </w:p>
        </w:tc>
        <w:tc>
          <w:tcPr>
            <w:tcW w:w="1618" w:type="dxa"/>
            <w:tcBorders>
              <w:top w:val="single" w:sz="4" w:space="0" w:color="auto"/>
              <w:bottom w:val="single" w:sz="4" w:space="0" w:color="auto"/>
            </w:tcBorders>
            <w:shd w:val="clear" w:color="auto" w:fill="auto"/>
          </w:tcPr>
          <w:p w14:paraId="18F51C91" w14:textId="77777777" w:rsidR="00760D62" w:rsidRPr="00F342EC" w:rsidRDefault="00760D62" w:rsidP="000F2078">
            <w:pPr>
              <w:spacing w:line="360" w:lineRule="auto"/>
              <w:jc w:val="center"/>
              <w:rPr>
                <w:rFonts w:ascii="Arial" w:hAnsi="Arial" w:cs="Arial"/>
                <w:bCs/>
              </w:rPr>
            </w:pPr>
            <w:r>
              <w:rPr>
                <w:rFonts w:ascii="Arial" w:hAnsi="Arial" w:cs="Arial"/>
                <w:bCs/>
              </w:rPr>
              <w:t>23040,00</w:t>
            </w:r>
          </w:p>
        </w:tc>
      </w:tr>
      <w:tr w:rsidR="00760D62" w:rsidRPr="00517339" w14:paraId="38EDE574" w14:textId="77777777" w:rsidTr="000F2078">
        <w:tc>
          <w:tcPr>
            <w:tcW w:w="968" w:type="dxa"/>
            <w:tcBorders>
              <w:top w:val="single" w:sz="4" w:space="0" w:color="auto"/>
              <w:bottom w:val="single" w:sz="4" w:space="0" w:color="auto"/>
            </w:tcBorders>
            <w:shd w:val="clear" w:color="auto" w:fill="auto"/>
          </w:tcPr>
          <w:p w14:paraId="05ED917F" w14:textId="77777777" w:rsidR="00760D62" w:rsidRDefault="00760D62" w:rsidP="000F2078">
            <w:pPr>
              <w:spacing w:line="360" w:lineRule="auto"/>
              <w:jc w:val="center"/>
              <w:rPr>
                <w:rFonts w:ascii="Arial" w:hAnsi="Arial" w:cs="Arial"/>
                <w:b/>
              </w:rPr>
            </w:pPr>
            <w:r>
              <w:rPr>
                <w:rFonts w:ascii="Arial" w:hAnsi="Arial" w:cs="Arial"/>
                <w:b/>
              </w:rPr>
              <w:t>34</w:t>
            </w:r>
          </w:p>
        </w:tc>
        <w:tc>
          <w:tcPr>
            <w:tcW w:w="875" w:type="dxa"/>
            <w:tcBorders>
              <w:top w:val="single" w:sz="4" w:space="0" w:color="auto"/>
              <w:left w:val="nil"/>
              <w:bottom w:val="single" w:sz="4" w:space="0" w:color="auto"/>
              <w:right w:val="single" w:sz="4" w:space="0" w:color="auto"/>
            </w:tcBorders>
            <w:shd w:val="clear" w:color="auto" w:fill="auto"/>
          </w:tcPr>
          <w:p w14:paraId="05F377C0" w14:textId="77777777" w:rsidR="00760D62" w:rsidRPr="00B46042" w:rsidRDefault="00760D62" w:rsidP="000F2078">
            <w:pPr>
              <w:jc w:val="center"/>
              <w:rPr>
                <w:rFonts w:ascii="Arial" w:hAnsi="Arial" w:cs="Arial"/>
                <w:color w:val="000000"/>
              </w:rPr>
            </w:pPr>
            <w:r>
              <w:rPr>
                <w:rFonts w:ascii="Arial" w:hAnsi="Arial" w:cs="Arial"/>
                <w:color w:val="000000"/>
              </w:rPr>
              <w:t>KG</w:t>
            </w:r>
          </w:p>
        </w:tc>
        <w:tc>
          <w:tcPr>
            <w:tcW w:w="851" w:type="dxa"/>
            <w:tcBorders>
              <w:top w:val="single" w:sz="4" w:space="0" w:color="ED7D31"/>
              <w:left w:val="nil"/>
              <w:bottom w:val="nil"/>
              <w:right w:val="nil"/>
            </w:tcBorders>
            <w:shd w:val="clear" w:color="auto" w:fill="auto"/>
            <w:vAlign w:val="bottom"/>
          </w:tcPr>
          <w:p w14:paraId="6845C695" w14:textId="77777777" w:rsidR="00760D62" w:rsidRPr="00B46042" w:rsidRDefault="00760D62" w:rsidP="000F2078">
            <w:pPr>
              <w:jc w:val="center"/>
              <w:rPr>
                <w:rFonts w:ascii="Arial" w:hAnsi="Arial" w:cs="Arial"/>
                <w:color w:val="000000"/>
              </w:rPr>
            </w:pPr>
            <w:r>
              <w:rPr>
                <w:rFonts w:cs="Calibri"/>
                <w:color w:val="000000"/>
              </w:rPr>
              <w:t>101</w:t>
            </w:r>
          </w:p>
        </w:tc>
        <w:tc>
          <w:tcPr>
            <w:tcW w:w="4677" w:type="dxa"/>
            <w:tcBorders>
              <w:top w:val="single" w:sz="4" w:space="0" w:color="ED7D31"/>
              <w:left w:val="single" w:sz="4" w:space="0" w:color="ED7D31"/>
              <w:bottom w:val="nil"/>
              <w:right w:val="nil"/>
            </w:tcBorders>
            <w:shd w:val="clear" w:color="auto" w:fill="auto"/>
            <w:vAlign w:val="bottom"/>
          </w:tcPr>
          <w:p w14:paraId="57E0270E" w14:textId="77777777" w:rsidR="00760D62" w:rsidRPr="00B46042" w:rsidRDefault="00760D62" w:rsidP="000F2078">
            <w:pPr>
              <w:jc w:val="both"/>
              <w:rPr>
                <w:rFonts w:ascii="Arial" w:hAnsi="Arial" w:cs="Arial"/>
                <w:color w:val="000000"/>
              </w:rPr>
            </w:pPr>
            <w:r>
              <w:rPr>
                <w:rFonts w:cs="Calibri"/>
                <w:color w:val="000000"/>
              </w:rPr>
              <w:t>PREGO 18 X 30</w:t>
            </w:r>
          </w:p>
        </w:tc>
        <w:tc>
          <w:tcPr>
            <w:tcW w:w="1217" w:type="dxa"/>
            <w:tcBorders>
              <w:top w:val="single" w:sz="4" w:space="0" w:color="auto"/>
              <w:bottom w:val="single" w:sz="4" w:space="0" w:color="auto"/>
            </w:tcBorders>
            <w:shd w:val="clear" w:color="auto" w:fill="auto"/>
          </w:tcPr>
          <w:p w14:paraId="4D4737A0" w14:textId="77777777" w:rsidR="00760D62" w:rsidRPr="00F342EC" w:rsidRDefault="00760D62" w:rsidP="000F2078">
            <w:pPr>
              <w:spacing w:line="360" w:lineRule="auto"/>
              <w:jc w:val="center"/>
              <w:rPr>
                <w:rFonts w:ascii="Arial" w:hAnsi="Arial" w:cs="Arial"/>
                <w:bCs/>
              </w:rPr>
            </w:pPr>
            <w:r>
              <w:rPr>
                <w:rFonts w:ascii="Arial" w:hAnsi="Arial" w:cs="Arial"/>
                <w:bCs/>
              </w:rPr>
              <w:t>24,50</w:t>
            </w:r>
          </w:p>
        </w:tc>
        <w:tc>
          <w:tcPr>
            <w:tcW w:w="1618" w:type="dxa"/>
            <w:tcBorders>
              <w:top w:val="single" w:sz="4" w:space="0" w:color="auto"/>
              <w:bottom w:val="single" w:sz="4" w:space="0" w:color="auto"/>
            </w:tcBorders>
            <w:shd w:val="clear" w:color="auto" w:fill="auto"/>
          </w:tcPr>
          <w:p w14:paraId="402DD269" w14:textId="77777777" w:rsidR="00760D62" w:rsidRPr="00F342EC" w:rsidRDefault="00760D62" w:rsidP="000F2078">
            <w:pPr>
              <w:spacing w:line="360" w:lineRule="auto"/>
              <w:jc w:val="center"/>
              <w:rPr>
                <w:rFonts w:ascii="Arial" w:hAnsi="Arial" w:cs="Arial"/>
                <w:bCs/>
              </w:rPr>
            </w:pPr>
            <w:r>
              <w:rPr>
                <w:rFonts w:ascii="Arial" w:hAnsi="Arial" w:cs="Arial"/>
                <w:bCs/>
              </w:rPr>
              <w:t>2.475,50</w:t>
            </w:r>
          </w:p>
        </w:tc>
      </w:tr>
      <w:tr w:rsidR="00760D62" w:rsidRPr="00517339" w14:paraId="2F0AA077" w14:textId="77777777" w:rsidTr="000F2078">
        <w:tc>
          <w:tcPr>
            <w:tcW w:w="968" w:type="dxa"/>
            <w:tcBorders>
              <w:top w:val="single" w:sz="4" w:space="0" w:color="auto"/>
              <w:bottom w:val="single" w:sz="4" w:space="0" w:color="auto"/>
            </w:tcBorders>
            <w:shd w:val="clear" w:color="auto" w:fill="auto"/>
          </w:tcPr>
          <w:p w14:paraId="19886EC8" w14:textId="77777777" w:rsidR="00760D62" w:rsidRDefault="00760D62" w:rsidP="000F2078">
            <w:pPr>
              <w:spacing w:line="360" w:lineRule="auto"/>
              <w:jc w:val="center"/>
              <w:rPr>
                <w:rFonts w:ascii="Arial" w:hAnsi="Arial" w:cs="Arial"/>
                <w:b/>
              </w:rPr>
            </w:pPr>
            <w:r>
              <w:rPr>
                <w:rFonts w:ascii="Arial" w:hAnsi="Arial" w:cs="Arial"/>
                <w:b/>
              </w:rPr>
              <w:t>35</w:t>
            </w:r>
          </w:p>
        </w:tc>
        <w:tc>
          <w:tcPr>
            <w:tcW w:w="875" w:type="dxa"/>
            <w:tcBorders>
              <w:top w:val="single" w:sz="4" w:space="0" w:color="auto"/>
              <w:left w:val="nil"/>
              <w:bottom w:val="single" w:sz="4" w:space="0" w:color="auto"/>
              <w:right w:val="single" w:sz="4" w:space="0" w:color="auto"/>
            </w:tcBorders>
            <w:shd w:val="clear" w:color="auto" w:fill="auto"/>
          </w:tcPr>
          <w:p w14:paraId="220EA7C1" w14:textId="77777777" w:rsidR="00760D62" w:rsidRPr="00B46042" w:rsidRDefault="00760D62" w:rsidP="000F2078">
            <w:pPr>
              <w:jc w:val="center"/>
              <w:rPr>
                <w:rFonts w:ascii="Arial" w:hAnsi="Arial" w:cs="Arial"/>
                <w:color w:val="000000"/>
              </w:rPr>
            </w:pPr>
            <w:r>
              <w:rPr>
                <w:rFonts w:ascii="Arial" w:hAnsi="Arial" w:cs="Arial"/>
                <w:color w:val="000000"/>
              </w:rPr>
              <w:t>KG</w:t>
            </w:r>
          </w:p>
        </w:tc>
        <w:tc>
          <w:tcPr>
            <w:tcW w:w="851" w:type="dxa"/>
            <w:tcBorders>
              <w:top w:val="single" w:sz="4" w:space="0" w:color="ED7D31"/>
              <w:left w:val="nil"/>
              <w:bottom w:val="nil"/>
              <w:right w:val="nil"/>
            </w:tcBorders>
            <w:shd w:val="clear" w:color="auto" w:fill="auto"/>
            <w:vAlign w:val="bottom"/>
          </w:tcPr>
          <w:p w14:paraId="27465A53" w14:textId="77777777" w:rsidR="00760D62" w:rsidRPr="00B46042" w:rsidRDefault="00760D62" w:rsidP="000F2078">
            <w:pPr>
              <w:jc w:val="center"/>
              <w:rPr>
                <w:rFonts w:ascii="Arial" w:hAnsi="Arial" w:cs="Arial"/>
                <w:color w:val="000000"/>
              </w:rPr>
            </w:pPr>
            <w:r>
              <w:rPr>
                <w:rFonts w:cs="Calibri"/>
                <w:color w:val="000000"/>
              </w:rPr>
              <w:t>83</w:t>
            </w:r>
          </w:p>
        </w:tc>
        <w:tc>
          <w:tcPr>
            <w:tcW w:w="4677" w:type="dxa"/>
            <w:tcBorders>
              <w:top w:val="single" w:sz="4" w:space="0" w:color="ED7D31"/>
              <w:left w:val="single" w:sz="4" w:space="0" w:color="ED7D31"/>
              <w:bottom w:val="nil"/>
              <w:right w:val="nil"/>
            </w:tcBorders>
            <w:shd w:val="clear" w:color="auto" w:fill="auto"/>
            <w:vAlign w:val="bottom"/>
          </w:tcPr>
          <w:p w14:paraId="5103F95E" w14:textId="77777777" w:rsidR="00760D62" w:rsidRPr="00B46042" w:rsidRDefault="00760D62" w:rsidP="000F2078">
            <w:pPr>
              <w:jc w:val="both"/>
              <w:rPr>
                <w:rFonts w:ascii="Arial" w:hAnsi="Arial" w:cs="Arial"/>
                <w:color w:val="000000"/>
              </w:rPr>
            </w:pPr>
            <w:r>
              <w:rPr>
                <w:rFonts w:cs="Calibri"/>
                <w:color w:val="000000"/>
              </w:rPr>
              <w:t>PREGO 19 X 39</w:t>
            </w:r>
          </w:p>
        </w:tc>
        <w:tc>
          <w:tcPr>
            <w:tcW w:w="1217" w:type="dxa"/>
            <w:tcBorders>
              <w:top w:val="single" w:sz="4" w:space="0" w:color="auto"/>
              <w:bottom w:val="single" w:sz="4" w:space="0" w:color="auto"/>
            </w:tcBorders>
            <w:shd w:val="clear" w:color="auto" w:fill="auto"/>
          </w:tcPr>
          <w:p w14:paraId="20827579" w14:textId="77777777" w:rsidR="00760D62" w:rsidRPr="00F342EC" w:rsidRDefault="00760D62" w:rsidP="000F2078">
            <w:pPr>
              <w:spacing w:line="360" w:lineRule="auto"/>
              <w:jc w:val="center"/>
              <w:rPr>
                <w:rFonts w:ascii="Arial" w:hAnsi="Arial" w:cs="Arial"/>
                <w:bCs/>
              </w:rPr>
            </w:pPr>
            <w:r>
              <w:rPr>
                <w:rFonts w:ascii="Arial" w:hAnsi="Arial" w:cs="Arial"/>
                <w:bCs/>
              </w:rPr>
              <w:t>24,50</w:t>
            </w:r>
          </w:p>
        </w:tc>
        <w:tc>
          <w:tcPr>
            <w:tcW w:w="1618" w:type="dxa"/>
            <w:tcBorders>
              <w:top w:val="single" w:sz="4" w:space="0" w:color="auto"/>
              <w:bottom w:val="single" w:sz="4" w:space="0" w:color="auto"/>
            </w:tcBorders>
            <w:shd w:val="clear" w:color="auto" w:fill="auto"/>
          </w:tcPr>
          <w:p w14:paraId="47E17321" w14:textId="77777777" w:rsidR="00760D62" w:rsidRPr="00F342EC" w:rsidRDefault="00760D62" w:rsidP="000F2078">
            <w:pPr>
              <w:spacing w:line="360" w:lineRule="auto"/>
              <w:jc w:val="center"/>
              <w:rPr>
                <w:rFonts w:ascii="Arial" w:hAnsi="Arial" w:cs="Arial"/>
                <w:bCs/>
              </w:rPr>
            </w:pPr>
            <w:r>
              <w:rPr>
                <w:rFonts w:ascii="Arial" w:hAnsi="Arial" w:cs="Arial"/>
                <w:bCs/>
              </w:rPr>
              <w:t>2.033,50</w:t>
            </w:r>
          </w:p>
        </w:tc>
      </w:tr>
      <w:tr w:rsidR="00760D62" w:rsidRPr="00517339" w14:paraId="344294CD" w14:textId="77777777" w:rsidTr="000F2078">
        <w:tc>
          <w:tcPr>
            <w:tcW w:w="968" w:type="dxa"/>
            <w:tcBorders>
              <w:top w:val="single" w:sz="4" w:space="0" w:color="auto"/>
              <w:bottom w:val="single" w:sz="4" w:space="0" w:color="auto"/>
            </w:tcBorders>
            <w:shd w:val="clear" w:color="auto" w:fill="auto"/>
          </w:tcPr>
          <w:p w14:paraId="45BAC926" w14:textId="77777777" w:rsidR="00760D62" w:rsidRDefault="00760D62" w:rsidP="000F2078">
            <w:pPr>
              <w:spacing w:line="360" w:lineRule="auto"/>
              <w:jc w:val="center"/>
              <w:rPr>
                <w:rFonts w:ascii="Arial" w:hAnsi="Arial" w:cs="Arial"/>
                <w:b/>
              </w:rPr>
            </w:pPr>
            <w:r>
              <w:rPr>
                <w:rFonts w:ascii="Arial" w:hAnsi="Arial" w:cs="Arial"/>
                <w:b/>
              </w:rPr>
              <w:t>36</w:t>
            </w:r>
          </w:p>
        </w:tc>
        <w:tc>
          <w:tcPr>
            <w:tcW w:w="875" w:type="dxa"/>
            <w:tcBorders>
              <w:top w:val="single" w:sz="4" w:space="0" w:color="auto"/>
              <w:left w:val="nil"/>
              <w:bottom w:val="single" w:sz="4" w:space="0" w:color="auto"/>
              <w:right w:val="single" w:sz="4" w:space="0" w:color="auto"/>
            </w:tcBorders>
            <w:shd w:val="clear" w:color="auto" w:fill="auto"/>
          </w:tcPr>
          <w:p w14:paraId="29C3A16E" w14:textId="77777777" w:rsidR="00760D62" w:rsidRPr="00B46042" w:rsidRDefault="00760D62" w:rsidP="000F2078">
            <w:pPr>
              <w:jc w:val="center"/>
              <w:rPr>
                <w:rFonts w:ascii="Arial" w:hAnsi="Arial" w:cs="Arial"/>
                <w:color w:val="000000"/>
              </w:rPr>
            </w:pPr>
            <w:r>
              <w:rPr>
                <w:rFonts w:ascii="Arial" w:hAnsi="Arial" w:cs="Arial"/>
                <w:color w:val="000000"/>
              </w:rPr>
              <w:t>KG</w:t>
            </w:r>
          </w:p>
        </w:tc>
        <w:tc>
          <w:tcPr>
            <w:tcW w:w="851" w:type="dxa"/>
            <w:tcBorders>
              <w:top w:val="single" w:sz="4" w:space="0" w:color="ED7D31"/>
              <w:left w:val="nil"/>
              <w:bottom w:val="nil"/>
              <w:right w:val="nil"/>
            </w:tcBorders>
            <w:shd w:val="clear" w:color="auto" w:fill="auto"/>
            <w:vAlign w:val="bottom"/>
          </w:tcPr>
          <w:p w14:paraId="5114BEA5" w14:textId="77777777" w:rsidR="00760D62" w:rsidRPr="00B46042" w:rsidRDefault="00760D62" w:rsidP="000F2078">
            <w:pPr>
              <w:jc w:val="center"/>
              <w:rPr>
                <w:rFonts w:ascii="Arial" w:hAnsi="Arial" w:cs="Arial"/>
                <w:color w:val="000000"/>
              </w:rPr>
            </w:pPr>
            <w:r>
              <w:rPr>
                <w:rFonts w:cs="Calibri"/>
                <w:color w:val="000000"/>
              </w:rPr>
              <w:t>91</w:t>
            </w:r>
          </w:p>
        </w:tc>
        <w:tc>
          <w:tcPr>
            <w:tcW w:w="4677" w:type="dxa"/>
            <w:tcBorders>
              <w:top w:val="single" w:sz="4" w:space="0" w:color="ED7D31"/>
              <w:left w:val="single" w:sz="4" w:space="0" w:color="ED7D31"/>
              <w:bottom w:val="nil"/>
              <w:right w:val="nil"/>
            </w:tcBorders>
            <w:shd w:val="clear" w:color="auto" w:fill="auto"/>
            <w:vAlign w:val="bottom"/>
          </w:tcPr>
          <w:p w14:paraId="23E296EF" w14:textId="77777777" w:rsidR="00760D62" w:rsidRPr="00B46042" w:rsidRDefault="00760D62" w:rsidP="000F2078">
            <w:pPr>
              <w:jc w:val="both"/>
              <w:rPr>
                <w:rFonts w:ascii="Arial" w:hAnsi="Arial" w:cs="Arial"/>
                <w:color w:val="000000"/>
              </w:rPr>
            </w:pPr>
            <w:r>
              <w:rPr>
                <w:rFonts w:cs="Calibri"/>
                <w:color w:val="000000"/>
              </w:rPr>
              <w:t>PREGO 17 X 27</w:t>
            </w:r>
          </w:p>
        </w:tc>
        <w:tc>
          <w:tcPr>
            <w:tcW w:w="1217" w:type="dxa"/>
            <w:tcBorders>
              <w:top w:val="single" w:sz="4" w:space="0" w:color="auto"/>
              <w:bottom w:val="single" w:sz="4" w:space="0" w:color="auto"/>
            </w:tcBorders>
            <w:shd w:val="clear" w:color="auto" w:fill="auto"/>
          </w:tcPr>
          <w:p w14:paraId="46C5243E" w14:textId="77777777" w:rsidR="00760D62" w:rsidRPr="00F342EC" w:rsidRDefault="00760D62" w:rsidP="000F2078">
            <w:pPr>
              <w:spacing w:line="360" w:lineRule="auto"/>
              <w:jc w:val="center"/>
              <w:rPr>
                <w:rFonts w:ascii="Arial" w:hAnsi="Arial" w:cs="Arial"/>
                <w:bCs/>
              </w:rPr>
            </w:pPr>
            <w:r>
              <w:rPr>
                <w:rFonts w:ascii="Arial" w:hAnsi="Arial" w:cs="Arial"/>
                <w:bCs/>
              </w:rPr>
              <w:t>24,50</w:t>
            </w:r>
          </w:p>
        </w:tc>
        <w:tc>
          <w:tcPr>
            <w:tcW w:w="1618" w:type="dxa"/>
            <w:tcBorders>
              <w:top w:val="single" w:sz="4" w:space="0" w:color="auto"/>
              <w:bottom w:val="single" w:sz="4" w:space="0" w:color="auto"/>
            </w:tcBorders>
            <w:shd w:val="clear" w:color="auto" w:fill="auto"/>
          </w:tcPr>
          <w:p w14:paraId="140C3B10" w14:textId="77777777" w:rsidR="00760D62" w:rsidRPr="00F342EC" w:rsidRDefault="00760D62" w:rsidP="000F2078">
            <w:pPr>
              <w:spacing w:line="360" w:lineRule="auto"/>
              <w:jc w:val="center"/>
              <w:rPr>
                <w:rFonts w:ascii="Arial" w:hAnsi="Arial" w:cs="Arial"/>
                <w:bCs/>
              </w:rPr>
            </w:pPr>
            <w:r>
              <w:rPr>
                <w:rFonts w:ascii="Arial" w:hAnsi="Arial" w:cs="Arial"/>
                <w:bCs/>
              </w:rPr>
              <w:t>2.229,50</w:t>
            </w:r>
          </w:p>
        </w:tc>
      </w:tr>
      <w:tr w:rsidR="00760D62" w:rsidRPr="00517339" w14:paraId="21AE0B1A" w14:textId="77777777" w:rsidTr="000F2078">
        <w:tc>
          <w:tcPr>
            <w:tcW w:w="968" w:type="dxa"/>
            <w:tcBorders>
              <w:top w:val="single" w:sz="4" w:space="0" w:color="auto"/>
              <w:bottom w:val="single" w:sz="4" w:space="0" w:color="auto"/>
            </w:tcBorders>
            <w:shd w:val="clear" w:color="auto" w:fill="auto"/>
          </w:tcPr>
          <w:p w14:paraId="79535AF4" w14:textId="77777777" w:rsidR="00760D62" w:rsidRDefault="00760D62" w:rsidP="000F2078">
            <w:pPr>
              <w:spacing w:line="360" w:lineRule="auto"/>
              <w:jc w:val="center"/>
              <w:rPr>
                <w:rFonts w:ascii="Arial" w:hAnsi="Arial" w:cs="Arial"/>
                <w:b/>
              </w:rPr>
            </w:pPr>
            <w:r>
              <w:rPr>
                <w:rFonts w:ascii="Arial" w:hAnsi="Arial" w:cs="Arial"/>
                <w:b/>
              </w:rPr>
              <w:t>37</w:t>
            </w:r>
          </w:p>
        </w:tc>
        <w:tc>
          <w:tcPr>
            <w:tcW w:w="875" w:type="dxa"/>
            <w:tcBorders>
              <w:top w:val="single" w:sz="4" w:space="0" w:color="auto"/>
              <w:left w:val="nil"/>
              <w:bottom w:val="single" w:sz="4" w:space="0" w:color="auto"/>
              <w:right w:val="single" w:sz="4" w:space="0" w:color="auto"/>
            </w:tcBorders>
            <w:shd w:val="clear" w:color="auto" w:fill="auto"/>
          </w:tcPr>
          <w:p w14:paraId="0DD544B8" w14:textId="77777777" w:rsidR="00760D62" w:rsidRPr="00B46042" w:rsidRDefault="00760D62" w:rsidP="000F2078">
            <w:pPr>
              <w:jc w:val="center"/>
              <w:rPr>
                <w:rFonts w:ascii="Arial" w:hAnsi="Arial" w:cs="Arial"/>
                <w:color w:val="000000"/>
              </w:rPr>
            </w:pPr>
            <w:r>
              <w:rPr>
                <w:rFonts w:ascii="Arial" w:hAnsi="Arial" w:cs="Arial"/>
                <w:color w:val="000000"/>
              </w:rPr>
              <w:t>KG</w:t>
            </w:r>
          </w:p>
        </w:tc>
        <w:tc>
          <w:tcPr>
            <w:tcW w:w="851" w:type="dxa"/>
            <w:tcBorders>
              <w:top w:val="single" w:sz="4" w:space="0" w:color="ED7D31"/>
              <w:left w:val="nil"/>
              <w:bottom w:val="nil"/>
              <w:right w:val="nil"/>
            </w:tcBorders>
            <w:shd w:val="clear" w:color="auto" w:fill="auto"/>
            <w:vAlign w:val="bottom"/>
          </w:tcPr>
          <w:p w14:paraId="49BA06E8" w14:textId="77777777" w:rsidR="00760D62" w:rsidRPr="00B46042" w:rsidRDefault="00760D62" w:rsidP="000F2078">
            <w:pPr>
              <w:jc w:val="center"/>
              <w:rPr>
                <w:rFonts w:ascii="Arial" w:hAnsi="Arial" w:cs="Arial"/>
                <w:color w:val="000000"/>
              </w:rPr>
            </w:pPr>
            <w:r>
              <w:rPr>
                <w:rFonts w:cs="Calibri"/>
                <w:color w:val="000000"/>
              </w:rPr>
              <w:t>65</w:t>
            </w:r>
          </w:p>
        </w:tc>
        <w:tc>
          <w:tcPr>
            <w:tcW w:w="4677" w:type="dxa"/>
            <w:tcBorders>
              <w:top w:val="single" w:sz="4" w:space="0" w:color="ED7D31"/>
              <w:left w:val="single" w:sz="4" w:space="0" w:color="ED7D31"/>
              <w:bottom w:val="nil"/>
              <w:right w:val="nil"/>
            </w:tcBorders>
            <w:shd w:val="clear" w:color="auto" w:fill="auto"/>
            <w:vAlign w:val="bottom"/>
          </w:tcPr>
          <w:p w14:paraId="00A7D7BD" w14:textId="77777777" w:rsidR="00760D62" w:rsidRPr="00B46042" w:rsidRDefault="00760D62" w:rsidP="000F2078">
            <w:pPr>
              <w:jc w:val="both"/>
              <w:rPr>
                <w:rFonts w:ascii="Arial" w:hAnsi="Arial" w:cs="Arial"/>
                <w:color w:val="000000"/>
              </w:rPr>
            </w:pPr>
            <w:r>
              <w:rPr>
                <w:rFonts w:cs="Calibri"/>
                <w:color w:val="000000"/>
              </w:rPr>
              <w:t>PREGO DE AÇO POLIDO C/ CABEÇA DIVERSOS</w:t>
            </w:r>
          </w:p>
        </w:tc>
        <w:tc>
          <w:tcPr>
            <w:tcW w:w="1217" w:type="dxa"/>
            <w:tcBorders>
              <w:top w:val="single" w:sz="4" w:space="0" w:color="auto"/>
              <w:bottom w:val="single" w:sz="4" w:space="0" w:color="auto"/>
            </w:tcBorders>
            <w:shd w:val="clear" w:color="auto" w:fill="auto"/>
          </w:tcPr>
          <w:p w14:paraId="420C1EE3" w14:textId="77777777" w:rsidR="00760D62" w:rsidRPr="00F342EC" w:rsidRDefault="00760D62" w:rsidP="000F2078">
            <w:pPr>
              <w:spacing w:line="360" w:lineRule="auto"/>
              <w:jc w:val="center"/>
              <w:rPr>
                <w:rFonts w:ascii="Arial" w:hAnsi="Arial" w:cs="Arial"/>
                <w:bCs/>
              </w:rPr>
            </w:pPr>
            <w:r>
              <w:rPr>
                <w:rFonts w:ascii="Arial" w:hAnsi="Arial" w:cs="Arial"/>
                <w:bCs/>
              </w:rPr>
              <w:t>27,50</w:t>
            </w:r>
          </w:p>
        </w:tc>
        <w:tc>
          <w:tcPr>
            <w:tcW w:w="1618" w:type="dxa"/>
            <w:tcBorders>
              <w:top w:val="single" w:sz="4" w:space="0" w:color="auto"/>
              <w:bottom w:val="single" w:sz="4" w:space="0" w:color="auto"/>
            </w:tcBorders>
            <w:shd w:val="clear" w:color="auto" w:fill="auto"/>
          </w:tcPr>
          <w:p w14:paraId="6609D144" w14:textId="77777777" w:rsidR="00760D62" w:rsidRPr="00F342EC" w:rsidRDefault="00760D62" w:rsidP="000F2078">
            <w:pPr>
              <w:spacing w:line="360" w:lineRule="auto"/>
              <w:jc w:val="center"/>
              <w:rPr>
                <w:rFonts w:ascii="Arial" w:hAnsi="Arial" w:cs="Arial"/>
                <w:bCs/>
              </w:rPr>
            </w:pPr>
            <w:r>
              <w:rPr>
                <w:rFonts w:ascii="Arial" w:hAnsi="Arial" w:cs="Arial"/>
                <w:bCs/>
              </w:rPr>
              <w:t>1.787,50</w:t>
            </w:r>
          </w:p>
        </w:tc>
      </w:tr>
      <w:tr w:rsidR="00760D62" w:rsidRPr="00517339" w14:paraId="5C14ADBD" w14:textId="77777777" w:rsidTr="000F2078">
        <w:tc>
          <w:tcPr>
            <w:tcW w:w="968" w:type="dxa"/>
            <w:tcBorders>
              <w:top w:val="single" w:sz="4" w:space="0" w:color="auto"/>
              <w:bottom w:val="single" w:sz="4" w:space="0" w:color="auto"/>
            </w:tcBorders>
            <w:shd w:val="clear" w:color="auto" w:fill="auto"/>
          </w:tcPr>
          <w:p w14:paraId="2CEC9F6A" w14:textId="77777777" w:rsidR="00760D62" w:rsidRDefault="00760D62" w:rsidP="000F2078">
            <w:pPr>
              <w:spacing w:line="360" w:lineRule="auto"/>
              <w:jc w:val="center"/>
              <w:rPr>
                <w:rFonts w:ascii="Arial" w:hAnsi="Arial" w:cs="Arial"/>
                <w:b/>
              </w:rPr>
            </w:pPr>
            <w:r>
              <w:rPr>
                <w:rFonts w:ascii="Arial" w:hAnsi="Arial" w:cs="Arial"/>
                <w:b/>
              </w:rPr>
              <w:t>38</w:t>
            </w:r>
          </w:p>
        </w:tc>
        <w:tc>
          <w:tcPr>
            <w:tcW w:w="875" w:type="dxa"/>
            <w:tcBorders>
              <w:top w:val="single" w:sz="4" w:space="0" w:color="auto"/>
              <w:left w:val="nil"/>
              <w:bottom w:val="single" w:sz="4" w:space="0" w:color="auto"/>
              <w:right w:val="single" w:sz="4" w:space="0" w:color="auto"/>
            </w:tcBorders>
            <w:shd w:val="clear" w:color="auto" w:fill="auto"/>
          </w:tcPr>
          <w:p w14:paraId="0CAC7D7A" w14:textId="77777777" w:rsidR="00760D62" w:rsidRPr="00B46042" w:rsidRDefault="00760D62" w:rsidP="000F2078">
            <w:pPr>
              <w:jc w:val="center"/>
              <w:rPr>
                <w:rFonts w:ascii="Arial" w:hAnsi="Arial" w:cs="Arial"/>
                <w:color w:val="000000"/>
              </w:rPr>
            </w:pPr>
            <w:r>
              <w:rPr>
                <w:rFonts w:ascii="Arial" w:hAnsi="Arial" w:cs="Arial"/>
                <w:color w:val="000000"/>
              </w:rPr>
              <w:t>KG</w:t>
            </w:r>
          </w:p>
        </w:tc>
        <w:tc>
          <w:tcPr>
            <w:tcW w:w="851" w:type="dxa"/>
            <w:tcBorders>
              <w:top w:val="single" w:sz="4" w:space="0" w:color="ED7D31"/>
              <w:left w:val="nil"/>
              <w:bottom w:val="nil"/>
              <w:right w:val="nil"/>
            </w:tcBorders>
            <w:shd w:val="clear" w:color="auto" w:fill="auto"/>
            <w:vAlign w:val="bottom"/>
          </w:tcPr>
          <w:p w14:paraId="50566E3D" w14:textId="77777777" w:rsidR="00760D62" w:rsidRPr="00B46042" w:rsidRDefault="00760D62" w:rsidP="000F2078">
            <w:pPr>
              <w:jc w:val="center"/>
              <w:rPr>
                <w:rFonts w:ascii="Arial" w:hAnsi="Arial" w:cs="Arial"/>
                <w:color w:val="000000"/>
              </w:rPr>
            </w:pPr>
            <w:r>
              <w:rPr>
                <w:rFonts w:cs="Calibri"/>
                <w:color w:val="000000"/>
              </w:rPr>
              <w:t>398</w:t>
            </w:r>
          </w:p>
        </w:tc>
        <w:tc>
          <w:tcPr>
            <w:tcW w:w="4677" w:type="dxa"/>
            <w:tcBorders>
              <w:top w:val="single" w:sz="4" w:space="0" w:color="ED7D31"/>
              <w:left w:val="single" w:sz="4" w:space="0" w:color="ED7D31"/>
              <w:bottom w:val="nil"/>
              <w:right w:val="nil"/>
            </w:tcBorders>
            <w:shd w:val="clear" w:color="auto" w:fill="auto"/>
            <w:vAlign w:val="bottom"/>
          </w:tcPr>
          <w:p w14:paraId="1ECFE77D" w14:textId="77777777" w:rsidR="00760D62" w:rsidRPr="00B46042" w:rsidRDefault="00760D62" w:rsidP="000F2078">
            <w:pPr>
              <w:jc w:val="both"/>
              <w:rPr>
                <w:rFonts w:ascii="Arial" w:hAnsi="Arial" w:cs="Arial"/>
                <w:color w:val="000000"/>
              </w:rPr>
            </w:pPr>
            <w:r>
              <w:rPr>
                <w:rFonts w:cs="Calibri"/>
                <w:color w:val="000000"/>
              </w:rPr>
              <w:t>PREGO TELHEIRO C/ BORRACHA DIVERSOS</w:t>
            </w:r>
          </w:p>
        </w:tc>
        <w:tc>
          <w:tcPr>
            <w:tcW w:w="1217" w:type="dxa"/>
            <w:tcBorders>
              <w:top w:val="single" w:sz="4" w:space="0" w:color="auto"/>
              <w:bottom w:val="single" w:sz="4" w:space="0" w:color="auto"/>
            </w:tcBorders>
            <w:shd w:val="clear" w:color="auto" w:fill="auto"/>
          </w:tcPr>
          <w:p w14:paraId="28F06B45" w14:textId="77777777" w:rsidR="00760D62" w:rsidRPr="00F342EC" w:rsidRDefault="00760D62" w:rsidP="000F2078">
            <w:pPr>
              <w:spacing w:line="360" w:lineRule="auto"/>
              <w:jc w:val="center"/>
              <w:rPr>
                <w:rFonts w:ascii="Arial" w:hAnsi="Arial" w:cs="Arial"/>
                <w:bCs/>
              </w:rPr>
            </w:pPr>
            <w:r>
              <w:rPr>
                <w:rFonts w:ascii="Arial" w:hAnsi="Arial" w:cs="Arial"/>
                <w:bCs/>
              </w:rPr>
              <w:t>25,00</w:t>
            </w:r>
          </w:p>
        </w:tc>
        <w:tc>
          <w:tcPr>
            <w:tcW w:w="1618" w:type="dxa"/>
            <w:tcBorders>
              <w:top w:val="single" w:sz="4" w:space="0" w:color="auto"/>
              <w:bottom w:val="single" w:sz="4" w:space="0" w:color="auto"/>
            </w:tcBorders>
            <w:shd w:val="clear" w:color="auto" w:fill="auto"/>
          </w:tcPr>
          <w:p w14:paraId="2A500D22" w14:textId="77777777" w:rsidR="00760D62" w:rsidRPr="00F342EC" w:rsidRDefault="00760D62" w:rsidP="000F2078">
            <w:pPr>
              <w:spacing w:line="360" w:lineRule="auto"/>
              <w:jc w:val="center"/>
              <w:rPr>
                <w:rFonts w:ascii="Arial" w:hAnsi="Arial" w:cs="Arial"/>
                <w:bCs/>
              </w:rPr>
            </w:pPr>
            <w:r>
              <w:rPr>
                <w:rFonts w:ascii="Arial" w:hAnsi="Arial" w:cs="Arial"/>
                <w:bCs/>
              </w:rPr>
              <w:t>9.950,00</w:t>
            </w:r>
          </w:p>
        </w:tc>
      </w:tr>
      <w:tr w:rsidR="00760D62" w:rsidRPr="00517339" w14:paraId="320B4ED0" w14:textId="77777777" w:rsidTr="000F2078">
        <w:tc>
          <w:tcPr>
            <w:tcW w:w="968" w:type="dxa"/>
            <w:tcBorders>
              <w:top w:val="single" w:sz="4" w:space="0" w:color="auto"/>
              <w:bottom w:val="single" w:sz="4" w:space="0" w:color="auto"/>
            </w:tcBorders>
            <w:shd w:val="clear" w:color="auto" w:fill="auto"/>
          </w:tcPr>
          <w:p w14:paraId="205A0414" w14:textId="77777777" w:rsidR="00760D62" w:rsidRDefault="00760D62" w:rsidP="000F2078">
            <w:pPr>
              <w:spacing w:line="360" w:lineRule="auto"/>
              <w:jc w:val="center"/>
              <w:rPr>
                <w:rFonts w:ascii="Arial" w:hAnsi="Arial" w:cs="Arial"/>
                <w:b/>
              </w:rPr>
            </w:pPr>
            <w:r>
              <w:rPr>
                <w:rFonts w:ascii="Arial" w:hAnsi="Arial" w:cs="Arial"/>
                <w:b/>
              </w:rPr>
              <w:t>39</w:t>
            </w:r>
          </w:p>
        </w:tc>
        <w:tc>
          <w:tcPr>
            <w:tcW w:w="875" w:type="dxa"/>
            <w:tcBorders>
              <w:top w:val="single" w:sz="4" w:space="0" w:color="auto"/>
              <w:left w:val="nil"/>
              <w:bottom w:val="single" w:sz="4" w:space="0" w:color="auto"/>
              <w:right w:val="single" w:sz="4" w:space="0" w:color="auto"/>
            </w:tcBorders>
            <w:shd w:val="clear" w:color="auto" w:fill="auto"/>
          </w:tcPr>
          <w:p w14:paraId="385B33A1" w14:textId="77777777" w:rsidR="00760D62" w:rsidRPr="00B46042" w:rsidRDefault="00760D62" w:rsidP="000F2078">
            <w:pPr>
              <w:jc w:val="center"/>
              <w:rPr>
                <w:rFonts w:ascii="Arial" w:hAnsi="Arial" w:cs="Arial"/>
                <w:color w:val="000000"/>
              </w:rPr>
            </w:pPr>
            <w:r w:rsidRPr="00CA58C8">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1DD88274" w14:textId="77777777" w:rsidR="00760D62" w:rsidRPr="00B46042" w:rsidRDefault="00760D62" w:rsidP="000F2078">
            <w:pPr>
              <w:jc w:val="center"/>
              <w:rPr>
                <w:rFonts w:ascii="Arial" w:hAnsi="Arial" w:cs="Arial"/>
                <w:color w:val="000000"/>
              </w:rPr>
            </w:pPr>
            <w:r>
              <w:rPr>
                <w:rFonts w:cs="Calibri"/>
                <w:color w:val="000000"/>
              </w:rPr>
              <w:t>194</w:t>
            </w:r>
          </w:p>
        </w:tc>
        <w:tc>
          <w:tcPr>
            <w:tcW w:w="4677" w:type="dxa"/>
            <w:tcBorders>
              <w:top w:val="single" w:sz="4" w:space="0" w:color="ED7D31"/>
              <w:left w:val="single" w:sz="4" w:space="0" w:color="ED7D31"/>
              <w:bottom w:val="nil"/>
              <w:right w:val="nil"/>
            </w:tcBorders>
            <w:shd w:val="clear" w:color="auto" w:fill="auto"/>
            <w:vAlign w:val="bottom"/>
          </w:tcPr>
          <w:p w14:paraId="16116340" w14:textId="77777777" w:rsidR="00760D62" w:rsidRPr="00B46042" w:rsidRDefault="00760D62" w:rsidP="000F2078">
            <w:pPr>
              <w:jc w:val="both"/>
              <w:rPr>
                <w:rFonts w:ascii="Arial" w:hAnsi="Arial" w:cs="Arial"/>
                <w:color w:val="000000"/>
              </w:rPr>
            </w:pPr>
            <w:r>
              <w:rPr>
                <w:rFonts w:cs="Calibri"/>
                <w:color w:val="000000"/>
              </w:rPr>
              <w:t>RIPA 2/2,70</w:t>
            </w:r>
          </w:p>
        </w:tc>
        <w:tc>
          <w:tcPr>
            <w:tcW w:w="1217" w:type="dxa"/>
            <w:tcBorders>
              <w:top w:val="single" w:sz="4" w:space="0" w:color="auto"/>
              <w:bottom w:val="single" w:sz="4" w:space="0" w:color="auto"/>
            </w:tcBorders>
            <w:shd w:val="clear" w:color="auto" w:fill="auto"/>
          </w:tcPr>
          <w:p w14:paraId="34195030" w14:textId="77777777" w:rsidR="00760D62" w:rsidRPr="00F342EC" w:rsidRDefault="00760D62" w:rsidP="000F2078">
            <w:pPr>
              <w:spacing w:line="360" w:lineRule="auto"/>
              <w:jc w:val="center"/>
              <w:rPr>
                <w:rFonts w:ascii="Arial" w:hAnsi="Arial" w:cs="Arial"/>
                <w:bCs/>
              </w:rPr>
            </w:pPr>
            <w:r>
              <w:rPr>
                <w:rFonts w:ascii="Arial" w:hAnsi="Arial" w:cs="Arial"/>
                <w:bCs/>
              </w:rPr>
              <w:t>4,20</w:t>
            </w:r>
          </w:p>
        </w:tc>
        <w:tc>
          <w:tcPr>
            <w:tcW w:w="1618" w:type="dxa"/>
            <w:tcBorders>
              <w:top w:val="single" w:sz="4" w:space="0" w:color="auto"/>
              <w:bottom w:val="single" w:sz="4" w:space="0" w:color="auto"/>
            </w:tcBorders>
            <w:shd w:val="clear" w:color="auto" w:fill="auto"/>
          </w:tcPr>
          <w:p w14:paraId="4A261548" w14:textId="77777777" w:rsidR="00760D62" w:rsidRPr="00F342EC" w:rsidRDefault="00760D62" w:rsidP="000F2078">
            <w:pPr>
              <w:spacing w:line="360" w:lineRule="auto"/>
              <w:jc w:val="center"/>
              <w:rPr>
                <w:rFonts w:ascii="Arial" w:hAnsi="Arial" w:cs="Arial"/>
                <w:bCs/>
              </w:rPr>
            </w:pPr>
            <w:r>
              <w:rPr>
                <w:rFonts w:ascii="Arial" w:hAnsi="Arial" w:cs="Arial"/>
                <w:bCs/>
              </w:rPr>
              <w:t>814,80</w:t>
            </w:r>
          </w:p>
        </w:tc>
      </w:tr>
      <w:tr w:rsidR="00760D62" w:rsidRPr="00517339" w14:paraId="2EAFE41F" w14:textId="77777777" w:rsidTr="000F2078">
        <w:tc>
          <w:tcPr>
            <w:tcW w:w="968" w:type="dxa"/>
            <w:tcBorders>
              <w:top w:val="single" w:sz="4" w:space="0" w:color="auto"/>
              <w:bottom w:val="single" w:sz="4" w:space="0" w:color="auto"/>
            </w:tcBorders>
            <w:shd w:val="clear" w:color="auto" w:fill="auto"/>
          </w:tcPr>
          <w:p w14:paraId="76DB4B5D" w14:textId="77777777" w:rsidR="00760D62" w:rsidRDefault="00760D62" w:rsidP="000F2078">
            <w:pPr>
              <w:spacing w:line="360" w:lineRule="auto"/>
              <w:jc w:val="center"/>
              <w:rPr>
                <w:rFonts w:ascii="Arial" w:hAnsi="Arial" w:cs="Arial"/>
                <w:b/>
              </w:rPr>
            </w:pPr>
            <w:r>
              <w:rPr>
                <w:rFonts w:ascii="Arial" w:hAnsi="Arial" w:cs="Arial"/>
                <w:b/>
              </w:rPr>
              <w:t>40</w:t>
            </w:r>
          </w:p>
        </w:tc>
        <w:tc>
          <w:tcPr>
            <w:tcW w:w="875" w:type="dxa"/>
            <w:tcBorders>
              <w:top w:val="single" w:sz="4" w:space="0" w:color="auto"/>
              <w:left w:val="nil"/>
              <w:bottom w:val="single" w:sz="4" w:space="0" w:color="auto"/>
              <w:right w:val="single" w:sz="4" w:space="0" w:color="auto"/>
            </w:tcBorders>
            <w:shd w:val="clear" w:color="auto" w:fill="auto"/>
          </w:tcPr>
          <w:p w14:paraId="55E72BC4" w14:textId="77777777" w:rsidR="00760D62" w:rsidRPr="00B46042" w:rsidRDefault="00760D62" w:rsidP="000F2078">
            <w:pPr>
              <w:jc w:val="center"/>
              <w:rPr>
                <w:rFonts w:ascii="Arial" w:hAnsi="Arial" w:cs="Arial"/>
                <w:color w:val="000000"/>
              </w:rPr>
            </w:pPr>
            <w:r w:rsidRPr="00CA58C8">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2086D725" w14:textId="77777777" w:rsidR="00760D62" w:rsidRPr="00B46042" w:rsidRDefault="00760D62" w:rsidP="000F2078">
            <w:pPr>
              <w:jc w:val="center"/>
              <w:rPr>
                <w:rFonts w:ascii="Arial" w:hAnsi="Arial" w:cs="Arial"/>
                <w:color w:val="000000"/>
              </w:rPr>
            </w:pPr>
            <w:r>
              <w:rPr>
                <w:rFonts w:cs="Calibri"/>
                <w:color w:val="000000"/>
              </w:rPr>
              <w:t>266</w:t>
            </w:r>
          </w:p>
        </w:tc>
        <w:tc>
          <w:tcPr>
            <w:tcW w:w="4677" w:type="dxa"/>
            <w:tcBorders>
              <w:top w:val="single" w:sz="4" w:space="0" w:color="ED7D31"/>
              <w:left w:val="single" w:sz="4" w:space="0" w:color="ED7D31"/>
              <w:bottom w:val="nil"/>
              <w:right w:val="nil"/>
            </w:tcBorders>
            <w:shd w:val="clear" w:color="auto" w:fill="auto"/>
            <w:vAlign w:val="bottom"/>
          </w:tcPr>
          <w:p w14:paraId="6FF87138" w14:textId="77777777" w:rsidR="00760D62" w:rsidRPr="00B46042" w:rsidRDefault="00760D62" w:rsidP="000F2078">
            <w:pPr>
              <w:jc w:val="both"/>
              <w:rPr>
                <w:rFonts w:ascii="Arial" w:hAnsi="Arial" w:cs="Arial"/>
                <w:color w:val="000000"/>
              </w:rPr>
            </w:pPr>
            <w:r>
              <w:rPr>
                <w:rFonts w:cs="Calibri"/>
                <w:color w:val="000000"/>
              </w:rPr>
              <w:t>RIPA 2,5 X 7 X 5,0,0MT</w:t>
            </w:r>
          </w:p>
        </w:tc>
        <w:tc>
          <w:tcPr>
            <w:tcW w:w="1217" w:type="dxa"/>
            <w:tcBorders>
              <w:top w:val="single" w:sz="4" w:space="0" w:color="auto"/>
              <w:bottom w:val="single" w:sz="4" w:space="0" w:color="auto"/>
            </w:tcBorders>
            <w:shd w:val="clear" w:color="auto" w:fill="auto"/>
          </w:tcPr>
          <w:p w14:paraId="291C55D3" w14:textId="77777777" w:rsidR="00760D62" w:rsidRPr="00F342EC" w:rsidRDefault="00760D62" w:rsidP="000F2078">
            <w:pPr>
              <w:spacing w:line="360" w:lineRule="auto"/>
              <w:jc w:val="center"/>
              <w:rPr>
                <w:rFonts w:ascii="Arial" w:hAnsi="Arial" w:cs="Arial"/>
                <w:bCs/>
              </w:rPr>
            </w:pPr>
            <w:r>
              <w:rPr>
                <w:rFonts w:ascii="Arial" w:hAnsi="Arial" w:cs="Arial"/>
                <w:bCs/>
              </w:rPr>
              <w:t>18,00</w:t>
            </w:r>
          </w:p>
        </w:tc>
        <w:tc>
          <w:tcPr>
            <w:tcW w:w="1618" w:type="dxa"/>
            <w:tcBorders>
              <w:top w:val="single" w:sz="4" w:space="0" w:color="auto"/>
              <w:bottom w:val="single" w:sz="4" w:space="0" w:color="auto"/>
            </w:tcBorders>
            <w:shd w:val="clear" w:color="auto" w:fill="auto"/>
          </w:tcPr>
          <w:p w14:paraId="3F154975" w14:textId="77777777" w:rsidR="00760D62" w:rsidRPr="00F342EC" w:rsidRDefault="00760D62" w:rsidP="000F2078">
            <w:pPr>
              <w:spacing w:line="360" w:lineRule="auto"/>
              <w:jc w:val="center"/>
              <w:rPr>
                <w:rFonts w:ascii="Arial" w:hAnsi="Arial" w:cs="Arial"/>
                <w:bCs/>
              </w:rPr>
            </w:pPr>
            <w:r>
              <w:rPr>
                <w:rFonts w:ascii="Arial" w:hAnsi="Arial" w:cs="Arial"/>
                <w:bCs/>
              </w:rPr>
              <w:t>4.788,00</w:t>
            </w:r>
          </w:p>
        </w:tc>
      </w:tr>
      <w:tr w:rsidR="00760D62" w:rsidRPr="00517339" w14:paraId="1F2043EF" w14:textId="77777777" w:rsidTr="000F2078">
        <w:tc>
          <w:tcPr>
            <w:tcW w:w="968" w:type="dxa"/>
            <w:tcBorders>
              <w:top w:val="single" w:sz="4" w:space="0" w:color="auto"/>
              <w:bottom w:val="single" w:sz="4" w:space="0" w:color="auto"/>
            </w:tcBorders>
            <w:shd w:val="clear" w:color="auto" w:fill="auto"/>
          </w:tcPr>
          <w:p w14:paraId="2CCF5234" w14:textId="77777777" w:rsidR="00760D62" w:rsidRDefault="00760D62" w:rsidP="000F2078">
            <w:pPr>
              <w:spacing w:line="360" w:lineRule="auto"/>
              <w:jc w:val="center"/>
              <w:rPr>
                <w:rFonts w:ascii="Arial" w:hAnsi="Arial" w:cs="Arial"/>
                <w:b/>
              </w:rPr>
            </w:pPr>
            <w:r>
              <w:rPr>
                <w:rFonts w:ascii="Arial" w:hAnsi="Arial" w:cs="Arial"/>
                <w:b/>
              </w:rPr>
              <w:lastRenderedPageBreak/>
              <w:t>41</w:t>
            </w:r>
          </w:p>
        </w:tc>
        <w:tc>
          <w:tcPr>
            <w:tcW w:w="875" w:type="dxa"/>
            <w:tcBorders>
              <w:top w:val="single" w:sz="4" w:space="0" w:color="auto"/>
              <w:left w:val="nil"/>
              <w:bottom w:val="single" w:sz="4" w:space="0" w:color="auto"/>
              <w:right w:val="single" w:sz="4" w:space="0" w:color="auto"/>
            </w:tcBorders>
            <w:shd w:val="clear" w:color="auto" w:fill="auto"/>
          </w:tcPr>
          <w:p w14:paraId="28915FAC" w14:textId="77777777" w:rsidR="00760D62" w:rsidRPr="00B46042" w:rsidRDefault="00760D62" w:rsidP="000F2078">
            <w:pPr>
              <w:jc w:val="center"/>
              <w:rPr>
                <w:rFonts w:ascii="Arial" w:hAnsi="Arial" w:cs="Arial"/>
                <w:color w:val="000000"/>
              </w:rPr>
            </w:pPr>
            <w:r w:rsidRPr="00CA58C8">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6C100799" w14:textId="77777777" w:rsidR="00760D62" w:rsidRPr="00B46042" w:rsidRDefault="00760D62" w:rsidP="000F2078">
            <w:pPr>
              <w:jc w:val="center"/>
              <w:rPr>
                <w:rFonts w:ascii="Arial" w:hAnsi="Arial" w:cs="Arial"/>
                <w:color w:val="000000"/>
              </w:rPr>
            </w:pPr>
            <w:r>
              <w:rPr>
                <w:rFonts w:cs="Calibri"/>
                <w:color w:val="000000"/>
              </w:rPr>
              <w:t>205</w:t>
            </w:r>
          </w:p>
        </w:tc>
        <w:tc>
          <w:tcPr>
            <w:tcW w:w="4677" w:type="dxa"/>
            <w:tcBorders>
              <w:top w:val="single" w:sz="4" w:space="0" w:color="ED7D31"/>
              <w:left w:val="single" w:sz="4" w:space="0" w:color="ED7D31"/>
              <w:bottom w:val="nil"/>
              <w:right w:val="nil"/>
            </w:tcBorders>
            <w:shd w:val="clear" w:color="auto" w:fill="auto"/>
            <w:vAlign w:val="bottom"/>
          </w:tcPr>
          <w:p w14:paraId="3E0068AD" w14:textId="77777777" w:rsidR="00760D62" w:rsidRPr="00B46042" w:rsidRDefault="00760D62" w:rsidP="000F2078">
            <w:pPr>
              <w:jc w:val="both"/>
              <w:rPr>
                <w:rFonts w:ascii="Arial" w:hAnsi="Arial" w:cs="Arial"/>
                <w:color w:val="000000"/>
              </w:rPr>
            </w:pPr>
            <w:r>
              <w:rPr>
                <w:rFonts w:cs="Calibri"/>
                <w:color w:val="000000"/>
              </w:rPr>
              <w:t>RIPA 5 X 5,50</w:t>
            </w:r>
          </w:p>
        </w:tc>
        <w:tc>
          <w:tcPr>
            <w:tcW w:w="1217" w:type="dxa"/>
            <w:tcBorders>
              <w:top w:val="single" w:sz="4" w:space="0" w:color="auto"/>
              <w:bottom w:val="single" w:sz="4" w:space="0" w:color="auto"/>
            </w:tcBorders>
            <w:shd w:val="clear" w:color="auto" w:fill="auto"/>
          </w:tcPr>
          <w:p w14:paraId="30BC847F" w14:textId="77777777" w:rsidR="00760D62" w:rsidRPr="00F342EC" w:rsidRDefault="00760D62" w:rsidP="000F2078">
            <w:pPr>
              <w:spacing w:line="360" w:lineRule="auto"/>
              <w:jc w:val="center"/>
              <w:rPr>
                <w:rFonts w:ascii="Arial" w:hAnsi="Arial" w:cs="Arial"/>
                <w:bCs/>
              </w:rPr>
            </w:pPr>
            <w:r>
              <w:rPr>
                <w:rFonts w:ascii="Arial" w:hAnsi="Arial" w:cs="Arial"/>
                <w:bCs/>
              </w:rPr>
              <w:t>7,60</w:t>
            </w:r>
          </w:p>
        </w:tc>
        <w:tc>
          <w:tcPr>
            <w:tcW w:w="1618" w:type="dxa"/>
            <w:tcBorders>
              <w:top w:val="single" w:sz="4" w:space="0" w:color="auto"/>
              <w:bottom w:val="single" w:sz="4" w:space="0" w:color="auto"/>
            </w:tcBorders>
            <w:shd w:val="clear" w:color="auto" w:fill="auto"/>
          </w:tcPr>
          <w:p w14:paraId="4B33D933" w14:textId="77777777" w:rsidR="00760D62" w:rsidRPr="00F342EC" w:rsidRDefault="00760D62" w:rsidP="000F2078">
            <w:pPr>
              <w:spacing w:line="360" w:lineRule="auto"/>
              <w:jc w:val="center"/>
              <w:rPr>
                <w:rFonts w:ascii="Arial" w:hAnsi="Arial" w:cs="Arial"/>
                <w:bCs/>
              </w:rPr>
            </w:pPr>
            <w:r>
              <w:rPr>
                <w:rFonts w:ascii="Arial" w:hAnsi="Arial" w:cs="Arial"/>
                <w:bCs/>
              </w:rPr>
              <w:t>1.558,00</w:t>
            </w:r>
          </w:p>
        </w:tc>
      </w:tr>
      <w:tr w:rsidR="00760D62" w:rsidRPr="00517339" w14:paraId="3E4C805D" w14:textId="77777777" w:rsidTr="000F2078">
        <w:tc>
          <w:tcPr>
            <w:tcW w:w="968" w:type="dxa"/>
            <w:tcBorders>
              <w:top w:val="single" w:sz="4" w:space="0" w:color="auto"/>
              <w:bottom w:val="single" w:sz="4" w:space="0" w:color="auto"/>
            </w:tcBorders>
            <w:shd w:val="clear" w:color="auto" w:fill="auto"/>
          </w:tcPr>
          <w:p w14:paraId="33DAE976" w14:textId="77777777" w:rsidR="00760D62" w:rsidRDefault="00760D62" w:rsidP="000F2078">
            <w:pPr>
              <w:spacing w:line="360" w:lineRule="auto"/>
              <w:jc w:val="center"/>
              <w:rPr>
                <w:rFonts w:ascii="Arial" w:hAnsi="Arial" w:cs="Arial"/>
                <w:b/>
              </w:rPr>
            </w:pPr>
            <w:r>
              <w:rPr>
                <w:rFonts w:ascii="Arial" w:hAnsi="Arial" w:cs="Arial"/>
                <w:b/>
              </w:rPr>
              <w:t>42</w:t>
            </w:r>
          </w:p>
        </w:tc>
        <w:tc>
          <w:tcPr>
            <w:tcW w:w="875" w:type="dxa"/>
            <w:tcBorders>
              <w:top w:val="single" w:sz="4" w:space="0" w:color="auto"/>
              <w:left w:val="nil"/>
              <w:bottom w:val="single" w:sz="4" w:space="0" w:color="auto"/>
              <w:right w:val="single" w:sz="4" w:space="0" w:color="auto"/>
            </w:tcBorders>
            <w:shd w:val="clear" w:color="auto" w:fill="auto"/>
          </w:tcPr>
          <w:p w14:paraId="703B3233" w14:textId="77777777" w:rsidR="00760D62" w:rsidRPr="00B46042" w:rsidRDefault="00760D62" w:rsidP="000F2078">
            <w:pPr>
              <w:jc w:val="center"/>
              <w:rPr>
                <w:rFonts w:ascii="Arial" w:hAnsi="Arial" w:cs="Arial"/>
                <w:color w:val="000000"/>
              </w:rPr>
            </w:pPr>
            <w:r w:rsidRPr="00CA58C8">
              <w:rPr>
                <w:rFonts w:ascii="Arial" w:hAnsi="Arial" w:cs="Arial"/>
                <w:color w:val="000000"/>
              </w:rPr>
              <w:t>UN</w:t>
            </w:r>
          </w:p>
        </w:tc>
        <w:tc>
          <w:tcPr>
            <w:tcW w:w="851" w:type="dxa"/>
            <w:tcBorders>
              <w:top w:val="single" w:sz="4" w:space="0" w:color="ED7D31"/>
              <w:left w:val="nil"/>
              <w:bottom w:val="single" w:sz="4" w:space="0" w:color="auto"/>
              <w:right w:val="nil"/>
            </w:tcBorders>
            <w:shd w:val="clear" w:color="auto" w:fill="auto"/>
            <w:vAlign w:val="bottom"/>
          </w:tcPr>
          <w:p w14:paraId="2A01C2AB" w14:textId="77777777" w:rsidR="00760D62" w:rsidRPr="00B46042" w:rsidRDefault="00760D62" w:rsidP="000F2078">
            <w:pPr>
              <w:jc w:val="center"/>
              <w:rPr>
                <w:rFonts w:ascii="Arial" w:hAnsi="Arial" w:cs="Arial"/>
                <w:color w:val="000000"/>
              </w:rPr>
            </w:pPr>
            <w:r>
              <w:rPr>
                <w:rFonts w:cs="Calibri"/>
                <w:color w:val="000000"/>
              </w:rPr>
              <w:t>225</w:t>
            </w:r>
          </w:p>
        </w:tc>
        <w:tc>
          <w:tcPr>
            <w:tcW w:w="4677" w:type="dxa"/>
            <w:tcBorders>
              <w:top w:val="single" w:sz="4" w:space="0" w:color="ED7D31"/>
              <w:left w:val="single" w:sz="4" w:space="0" w:color="ED7D31"/>
              <w:bottom w:val="single" w:sz="4" w:space="0" w:color="auto"/>
              <w:right w:val="nil"/>
            </w:tcBorders>
            <w:shd w:val="clear" w:color="auto" w:fill="auto"/>
            <w:vAlign w:val="bottom"/>
          </w:tcPr>
          <w:p w14:paraId="2095E294" w14:textId="77777777" w:rsidR="00760D62" w:rsidRPr="00B46042" w:rsidRDefault="00760D62" w:rsidP="000F2078">
            <w:pPr>
              <w:jc w:val="both"/>
              <w:rPr>
                <w:rFonts w:ascii="Arial" w:hAnsi="Arial" w:cs="Arial"/>
                <w:color w:val="000000"/>
              </w:rPr>
            </w:pPr>
            <w:r>
              <w:rPr>
                <w:rFonts w:cs="Calibri"/>
                <w:color w:val="000000"/>
              </w:rPr>
              <w:t>RIPA 7 X 5,50</w:t>
            </w:r>
          </w:p>
        </w:tc>
        <w:tc>
          <w:tcPr>
            <w:tcW w:w="1217" w:type="dxa"/>
            <w:tcBorders>
              <w:top w:val="single" w:sz="4" w:space="0" w:color="auto"/>
              <w:bottom w:val="single" w:sz="4" w:space="0" w:color="auto"/>
            </w:tcBorders>
            <w:shd w:val="clear" w:color="auto" w:fill="auto"/>
          </w:tcPr>
          <w:p w14:paraId="3122140B" w14:textId="77777777" w:rsidR="00760D62" w:rsidRPr="00F342EC" w:rsidRDefault="00760D62" w:rsidP="000F2078">
            <w:pPr>
              <w:spacing w:line="360" w:lineRule="auto"/>
              <w:jc w:val="center"/>
              <w:rPr>
                <w:rFonts w:ascii="Arial" w:hAnsi="Arial" w:cs="Arial"/>
                <w:bCs/>
              </w:rPr>
            </w:pPr>
            <w:r>
              <w:rPr>
                <w:rFonts w:ascii="Arial" w:hAnsi="Arial" w:cs="Arial"/>
                <w:bCs/>
              </w:rPr>
              <w:t>18,00</w:t>
            </w:r>
          </w:p>
        </w:tc>
        <w:tc>
          <w:tcPr>
            <w:tcW w:w="1618" w:type="dxa"/>
            <w:tcBorders>
              <w:top w:val="single" w:sz="4" w:space="0" w:color="auto"/>
              <w:bottom w:val="single" w:sz="4" w:space="0" w:color="auto"/>
            </w:tcBorders>
            <w:shd w:val="clear" w:color="auto" w:fill="auto"/>
          </w:tcPr>
          <w:p w14:paraId="0367C064" w14:textId="77777777" w:rsidR="00760D62" w:rsidRPr="00F342EC" w:rsidRDefault="00760D62" w:rsidP="000F2078">
            <w:pPr>
              <w:spacing w:line="360" w:lineRule="auto"/>
              <w:jc w:val="center"/>
              <w:rPr>
                <w:rFonts w:ascii="Arial" w:hAnsi="Arial" w:cs="Arial"/>
                <w:bCs/>
              </w:rPr>
            </w:pPr>
            <w:r>
              <w:rPr>
                <w:rFonts w:ascii="Arial" w:hAnsi="Arial" w:cs="Arial"/>
                <w:bCs/>
              </w:rPr>
              <w:t>4.050,00</w:t>
            </w:r>
          </w:p>
        </w:tc>
      </w:tr>
      <w:tr w:rsidR="00760D62" w:rsidRPr="00517339" w14:paraId="3E3E3376" w14:textId="77777777" w:rsidTr="000F2078">
        <w:tc>
          <w:tcPr>
            <w:tcW w:w="968" w:type="dxa"/>
            <w:tcBorders>
              <w:top w:val="single" w:sz="4" w:space="0" w:color="auto"/>
              <w:bottom w:val="single" w:sz="4" w:space="0" w:color="auto"/>
            </w:tcBorders>
            <w:shd w:val="clear" w:color="auto" w:fill="auto"/>
          </w:tcPr>
          <w:p w14:paraId="17E546EE" w14:textId="77777777" w:rsidR="00760D62" w:rsidRDefault="00760D62" w:rsidP="000F2078">
            <w:pPr>
              <w:spacing w:line="360" w:lineRule="auto"/>
              <w:jc w:val="center"/>
              <w:rPr>
                <w:rFonts w:ascii="Arial" w:hAnsi="Arial" w:cs="Arial"/>
                <w:b/>
              </w:rPr>
            </w:pPr>
            <w:r>
              <w:rPr>
                <w:rFonts w:ascii="Arial" w:hAnsi="Arial" w:cs="Arial"/>
                <w:b/>
              </w:rPr>
              <w:t>43</w:t>
            </w:r>
          </w:p>
        </w:tc>
        <w:tc>
          <w:tcPr>
            <w:tcW w:w="875" w:type="dxa"/>
            <w:tcBorders>
              <w:top w:val="single" w:sz="4" w:space="0" w:color="auto"/>
              <w:left w:val="nil"/>
              <w:bottom w:val="single" w:sz="4" w:space="0" w:color="auto"/>
              <w:right w:val="single" w:sz="4" w:space="0" w:color="auto"/>
            </w:tcBorders>
            <w:shd w:val="clear" w:color="auto" w:fill="auto"/>
          </w:tcPr>
          <w:p w14:paraId="51DED574" w14:textId="77777777" w:rsidR="00760D62" w:rsidRPr="00B46042" w:rsidRDefault="00760D62" w:rsidP="000F2078">
            <w:pPr>
              <w:jc w:val="center"/>
              <w:rPr>
                <w:rFonts w:ascii="Arial" w:hAnsi="Arial" w:cs="Arial"/>
                <w:color w:val="000000"/>
              </w:rPr>
            </w:pPr>
            <w:r>
              <w:rPr>
                <w:rFonts w:ascii="Arial" w:hAnsi="Arial" w:cs="Arial"/>
                <w:color w:val="000000"/>
              </w:rPr>
              <w:t>DZ</w:t>
            </w:r>
          </w:p>
        </w:tc>
        <w:tc>
          <w:tcPr>
            <w:tcW w:w="851" w:type="dxa"/>
            <w:tcBorders>
              <w:top w:val="single" w:sz="4" w:space="0" w:color="auto"/>
              <w:left w:val="nil"/>
              <w:bottom w:val="nil"/>
              <w:right w:val="nil"/>
            </w:tcBorders>
            <w:shd w:val="clear" w:color="auto" w:fill="auto"/>
            <w:vAlign w:val="bottom"/>
          </w:tcPr>
          <w:p w14:paraId="6CAF976F" w14:textId="77777777" w:rsidR="00760D62" w:rsidRPr="00B46042" w:rsidRDefault="00760D62" w:rsidP="000F2078">
            <w:pPr>
              <w:jc w:val="center"/>
              <w:rPr>
                <w:rFonts w:ascii="Arial" w:hAnsi="Arial" w:cs="Arial"/>
                <w:color w:val="000000"/>
              </w:rPr>
            </w:pPr>
            <w:r>
              <w:rPr>
                <w:rFonts w:cs="Calibri"/>
                <w:color w:val="000000"/>
              </w:rPr>
              <w:t>130</w:t>
            </w:r>
          </w:p>
        </w:tc>
        <w:tc>
          <w:tcPr>
            <w:tcW w:w="4677" w:type="dxa"/>
            <w:tcBorders>
              <w:top w:val="single" w:sz="4" w:space="0" w:color="auto"/>
              <w:left w:val="single" w:sz="4" w:space="0" w:color="ED7D31"/>
              <w:bottom w:val="nil"/>
              <w:right w:val="nil"/>
            </w:tcBorders>
            <w:shd w:val="clear" w:color="auto" w:fill="auto"/>
            <w:vAlign w:val="bottom"/>
          </w:tcPr>
          <w:p w14:paraId="2751646D" w14:textId="77777777" w:rsidR="00760D62" w:rsidRPr="00B46042" w:rsidRDefault="00760D62" w:rsidP="000F2078">
            <w:pPr>
              <w:jc w:val="both"/>
              <w:rPr>
                <w:rFonts w:ascii="Arial" w:hAnsi="Arial" w:cs="Arial"/>
                <w:color w:val="000000"/>
              </w:rPr>
            </w:pPr>
            <w:r>
              <w:rPr>
                <w:rFonts w:cs="Calibri"/>
                <w:color w:val="000000"/>
              </w:rPr>
              <w:t>TABUA 25X2,70 EUCALIPTO</w:t>
            </w:r>
          </w:p>
        </w:tc>
        <w:tc>
          <w:tcPr>
            <w:tcW w:w="1217" w:type="dxa"/>
            <w:tcBorders>
              <w:top w:val="single" w:sz="4" w:space="0" w:color="auto"/>
              <w:bottom w:val="single" w:sz="4" w:space="0" w:color="auto"/>
            </w:tcBorders>
            <w:shd w:val="clear" w:color="auto" w:fill="auto"/>
          </w:tcPr>
          <w:p w14:paraId="78868109" w14:textId="77777777" w:rsidR="00760D62" w:rsidRPr="00F342EC" w:rsidRDefault="00760D62" w:rsidP="000F2078">
            <w:pPr>
              <w:spacing w:line="360" w:lineRule="auto"/>
              <w:jc w:val="center"/>
              <w:rPr>
                <w:rFonts w:ascii="Arial" w:hAnsi="Arial" w:cs="Arial"/>
                <w:bCs/>
              </w:rPr>
            </w:pPr>
            <w:r>
              <w:rPr>
                <w:rFonts w:ascii="Arial" w:hAnsi="Arial" w:cs="Arial"/>
                <w:bCs/>
              </w:rPr>
              <w:t>650,00</w:t>
            </w:r>
          </w:p>
        </w:tc>
        <w:tc>
          <w:tcPr>
            <w:tcW w:w="1618" w:type="dxa"/>
            <w:tcBorders>
              <w:top w:val="single" w:sz="4" w:space="0" w:color="auto"/>
              <w:bottom w:val="single" w:sz="4" w:space="0" w:color="auto"/>
            </w:tcBorders>
            <w:shd w:val="clear" w:color="auto" w:fill="auto"/>
          </w:tcPr>
          <w:p w14:paraId="5B11357F" w14:textId="77777777" w:rsidR="00760D62" w:rsidRPr="00F342EC" w:rsidRDefault="00760D62" w:rsidP="000F2078">
            <w:pPr>
              <w:spacing w:line="360" w:lineRule="auto"/>
              <w:jc w:val="center"/>
              <w:rPr>
                <w:rFonts w:ascii="Arial" w:hAnsi="Arial" w:cs="Arial"/>
                <w:bCs/>
              </w:rPr>
            </w:pPr>
            <w:r>
              <w:rPr>
                <w:rFonts w:ascii="Arial" w:hAnsi="Arial" w:cs="Arial"/>
                <w:bCs/>
              </w:rPr>
              <w:t>84.500,00</w:t>
            </w:r>
          </w:p>
        </w:tc>
      </w:tr>
      <w:tr w:rsidR="00760D62" w:rsidRPr="00517339" w14:paraId="30F0843D" w14:textId="77777777" w:rsidTr="000F2078">
        <w:tc>
          <w:tcPr>
            <w:tcW w:w="968" w:type="dxa"/>
            <w:tcBorders>
              <w:top w:val="single" w:sz="4" w:space="0" w:color="auto"/>
              <w:bottom w:val="single" w:sz="4" w:space="0" w:color="auto"/>
            </w:tcBorders>
            <w:shd w:val="clear" w:color="auto" w:fill="auto"/>
          </w:tcPr>
          <w:p w14:paraId="7349060A" w14:textId="77777777" w:rsidR="00760D62" w:rsidRDefault="00760D62" w:rsidP="000F2078">
            <w:pPr>
              <w:spacing w:line="360" w:lineRule="auto"/>
              <w:jc w:val="center"/>
              <w:rPr>
                <w:rFonts w:ascii="Arial" w:hAnsi="Arial" w:cs="Arial"/>
                <w:b/>
              </w:rPr>
            </w:pPr>
            <w:r>
              <w:rPr>
                <w:rFonts w:ascii="Arial" w:hAnsi="Arial" w:cs="Arial"/>
                <w:b/>
              </w:rPr>
              <w:t>44</w:t>
            </w:r>
          </w:p>
        </w:tc>
        <w:tc>
          <w:tcPr>
            <w:tcW w:w="875" w:type="dxa"/>
            <w:tcBorders>
              <w:top w:val="single" w:sz="4" w:space="0" w:color="auto"/>
              <w:left w:val="nil"/>
              <w:bottom w:val="single" w:sz="4" w:space="0" w:color="auto"/>
              <w:right w:val="single" w:sz="4" w:space="0" w:color="auto"/>
            </w:tcBorders>
            <w:shd w:val="clear" w:color="auto" w:fill="auto"/>
          </w:tcPr>
          <w:p w14:paraId="5379951C" w14:textId="77777777" w:rsidR="00760D62" w:rsidRPr="00B46042" w:rsidRDefault="00760D62" w:rsidP="000F2078">
            <w:pPr>
              <w:jc w:val="center"/>
              <w:rPr>
                <w:rFonts w:ascii="Arial" w:hAnsi="Arial" w:cs="Arial"/>
                <w:color w:val="000000"/>
              </w:rPr>
            </w:pPr>
            <w:r>
              <w:rPr>
                <w:rFonts w:ascii="Arial" w:hAnsi="Arial" w:cs="Arial"/>
                <w:color w:val="000000"/>
              </w:rPr>
              <w:t>DZ</w:t>
            </w:r>
          </w:p>
        </w:tc>
        <w:tc>
          <w:tcPr>
            <w:tcW w:w="851" w:type="dxa"/>
            <w:tcBorders>
              <w:top w:val="single" w:sz="4" w:space="0" w:color="ED7D31"/>
              <w:left w:val="nil"/>
              <w:bottom w:val="nil"/>
              <w:right w:val="nil"/>
            </w:tcBorders>
            <w:shd w:val="clear" w:color="auto" w:fill="auto"/>
            <w:vAlign w:val="bottom"/>
          </w:tcPr>
          <w:p w14:paraId="7A5A272A" w14:textId="77777777" w:rsidR="00760D62" w:rsidRPr="00B46042" w:rsidRDefault="00760D62" w:rsidP="000F2078">
            <w:pPr>
              <w:jc w:val="center"/>
              <w:rPr>
                <w:rFonts w:ascii="Arial" w:hAnsi="Arial" w:cs="Arial"/>
                <w:color w:val="000000"/>
              </w:rPr>
            </w:pPr>
            <w:r>
              <w:rPr>
                <w:rFonts w:ascii="Arial" w:hAnsi="Arial" w:cs="Arial"/>
                <w:color w:val="000000"/>
              </w:rPr>
              <w:t>118</w:t>
            </w:r>
          </w:p>
        </w:tc>
        <w:tc>
          <w:tcPr>
            <w:tcW w:w="4677" w:type="dxa"/>
            <w:tcBorders>
              <w:top w:val="single" w:sz="4" w:space="0" w:color="ED7D31"/>
              <w:left w:val="single" w:sz="4" w:space="0" w:color="ED7D31"/>
              <w:bottom w:val="nil"/>
              <w:right w:val="nil"/>
            </w:tcBorders>
            <w:shd w:val="clear" w:color="auto" w:fill="auto"/>
            <w:vAlign w:val="bottom"/>
          </w:tcPr>
          <w:p w14:paraId="6F9D67D9" w14:textId="77777777" w:rsidR="00760D62" w:rsidRPr="00B46042" w:rsidRDefault="00760D62" w:rsidP="000F2078">
            <w:pPr>
              <w:jc w:val="both"/>
              <w:rPr>
                <w:rFonts w:ascii="Arial" w:hAnsi="Arial" w:cs="Arial"/>
                <w:color w:val="000000"/>
              </w:rPr>
            </w:pPr>
            <w:r>
              <w:rPr>
                <w:rFonts w:cs="Calibri"/>
                <w:color w:val="000000"/>
              </w:rPr>
              <w:t>TABUAS DE EUCALIPTO</w:t>
            </w:r>
          </w:p>
        </w:tc>
        <w:tc>
          <w:tcPr>
            <w:tcW w:w="1217" w:type="dxa"/>
            <w:tcBorders>
              <w:top w:val="single" w:sz="4" w:space="0" w:color="auto"/>
              <w:bottom w:val="single" w:sz="4" w:space="0" w:color="auto"/>
            </w:tcBorders>
            <w:shd w:val="clear" w:color="auto" w:fill="auto"/>
          </w:tcPr>
          <w:p w14:paraId="04A5D7C3" w14:textId="77777777" w:rsidR="00760D62" w:rsidRPr="00F342EC" w:rsidRDefault="00760D62" w:rsidP="000F2078">
            <w:pPr>
              <w:spacing w:line="360" w:lineRule="auto"/>
              <w:jc w:val="center"/>
              <w:rPr>
                <w:rFonts w:ascii="Arial" w:hAnsi="Arial" w:cs="Arial"/>
                <w:bCs/>
              </w:rPr>
            </w:pPr>
            <w:r>
              <w:rPr>
                <w:rFonts w:ascii="Arial" w:hAnsi="Arial" w:cs="Arial"/>
                <w:bCs/>
              </w:rPr>
              <w:t>650,00</w:t>
            </w:r>
          </w:p>
        </w:tc>
        <w:tc>
          <w:tcPr>
            <w:tcW w:w="1618" w:type="dxa"/>
            <w:tcBorders>
              <w:top w:val="single" w:sz="4" w:space="0" w:color="auto"/>
              <w:bottom w:val="single" w:sz="4" w:space="0" w:color="auto"/>
            </w:tcBorders>
            <w:shd w:val="clear" w:color="auto" w:fill="auto"/>
          </w:tcPr>
          <w:p w14:paraId="695304EA" w14:textId="77777777" w:rsidR="00760D62" w:rsidRPr="00F342EC" w:rsidRDefault="00760D62" w:rsidP="000F2078">
            <w:pPr>
              <w:spacing w:line="360" w:lineRule="auto"/>
              <w:jc w:val="center"/>
              <w:rPr>
                <w:rFonts w:ascii="Arial" w:hAnsi="Arial" w:cs="Arial"/>
                <w:bCs/>
              </w:rPr>
            </w:pPr>
            <w:r>
              <w:rPr>
                <w:rFonts w:ascii="Arial" w:hAnsi="Arial" w:cs="Arial"/>
                <w:bCs/>
              </w:rPr>
              <w:t>76.700,00</w:t>
            </w:r>
          </w:p>
        </w:tc>
      </w:tr>
      <w:tr w:rsidR="00760D62" w:rsidRPr="00517339" w14:paraId="07FAFCD7" w14:textId="77777777" w:rsidTr="000F2078">
        <w:tc>
          <w:tcPr>
            <w:tcW w:w="968" w:type="dxa"/>
            <w:tcBorders>
              <w:top w:val="single" w:sz="4" w:space="0" w:color="auto"/>
              <w:bottom w:val="single" w:sz="4" w:space="0" w:color="auto"/>
            </w:tcBorders>
            <w:shd w:val="clear" w:color="auto" w:fill="auto"/>
          </w:tcPr>
          <w:p w14:paraId="160DDBF9" w14:textId="77777777" w:rsidR="00760D62" w:rsidRDefault="00760D62" w:rsidP="000F2078">
            <w:pPr>
              <w:spacing w:line="360" w:lineRule="auto"/>
              <w:jc w:val="center"/>
              <w:rPr>
                <w:rFonts w:ascii="Arial" w:hAnsi="Arial" w:cs="Arial"/>
                <w:b/>
              </w:rPr>
            </w:pPr>
            <w:r>
              <w:rPr>
                <w:rFonts w:ascii="Arial" w:hAnsi="Arial" w:cs="Arial"/>
                <w:b/>
              </w:rPr>
              <w:t>45</w:t>
            </w:r>
          </w:p>
        </w:tc>
        <w:tc>
          <w:tcPr>
            <w:tcW w:w="875" w:type="dxa"/>
            <w:tcBorders>
              <w:top w:val="single" w:sz="4" w:space="0" w:color="auto"/>
              <w:left w:val="nil"/>
              <w:bottom w:val="single" w:sz="4" w:space="0" w:color="auto"/>
              <w:right w:val="single" w:sz="4" w:space="0" w:color="auto"/>
            </w:tcBorders>
            <w:shd w:val="clear" w:color="auto" w:fill="auto"/>
          </w:tcPr>
          <w:p w14:paraId="2CBCA1B2" w14:textId="77777777" w:rsidR="00760D62" w:rsidRPr="00B46042" w:rsidRDefault="00760D62" w:rsidP="000F2078">
            <w:pPr>
              <w:jc w:val="center"/>
              <w:rPr>
                <w:rFonts w:ascii="Arial" w:hAnsi="Arial" w:cs="Arial"/>
                <w:color w:val="000000"/>
              </w:rPr>
            </w:pPr>
            <w:r>
              <w:rPr>
                <w:rFonts w:ascii="Arial" w:hAnsi="Arial" w:cs="Arial"/>
                <w:color w:val="000000"/>
              </w:rPr>
              <w:t>DZ</w:t>
            </w:r>
          </w:p>
        </w:tc>
        <w:tc>
          <w:tcPr>
            <w:tcW w:w="851" w:type="dxa"/>
            <w:tcBorders>
              <w:top w:val="single" w:sz="4" w:space="0" w:color="ED7D31"/>
              <w:left w:val="nil"/>
              <w:bottom w:val="nil"/>
              <w:right w:val="nil"/>
            </w:tcBorders>
            <w:shd w:val="clear" w:color="auto" w:fill="auto"/>
            <w:vAlign w:val="bottom"/>
          </w:tcPr>
          <w:p w14:paraId="5B93F304" w14:textId="77777777" w:rsidR="00760D62" w:rsidRPr="00B46042" w:rsidRDefault="00760D62" w:rsidP="000F2078">
            <w:pPr>
              <w:jc w:val="center"/>
              <w:rPr>
                <w:rFonts w:ascii="Arial" w:hAnsi="Arial" w:cs="Arial"/>
                <w:color w:val="000000"/>
              </w:rPr>
            </w:pPr>
            <w:r>
              <w:rPr>
                <w:rFonts w:cs="Calibri"/>
                <w:color w:val="000000"/>
              </w:rPr>
              <w:t>140</w:t>
            </w:r>
          </w:p>
        </w:tc>
        <w:tc>
          <w:tcPr>
            <w:tcW w:w="4677" w:type="dxa"/>
            <w:tcBorders>
              <w:top w:val="single" w:sz="4" w:space="0" w:color="ED7D31"/>
              <w:left w:val="single" w:sz="4" w:space="0" w:color="ED7D31"/>
              <w:bottom w:val="nil"/>
              <w:right w:val="nil"/>
            </w:tcBorders>
            <w:shd w:val="clear" w:color="auto" w:fill="auto"/>
            <w:vAlign w:val="bottom"/>
          </w:tcPr>
          <w:p w14:paraId="55DED9FC" w14:textId="77777777" w:rsidR="00760D62" w:rsidRPr="00B46042" w:rsidRDefault="00760D62" w:rsidP="000F2078">
            <w:pPr>
              <w:jc w:val="both"/>
              <w:rPr>
                <w:rFonts w:ascii="Arial" w:hAnsi="Arial" w:cs="Arial"/>
                <w:color w:val="000000"/>
              </w:rPr>
            </w:pPr>
            <w:r>
              <w:rPr>
                <w:rFonts w:cs="Calibri"/>
                <w:color w:val="000000"/>
              </w:rPr>
              <w:t>TABUA 30X270</w:t>
            </w:r>
          </w:p>
        </w:tc>
        <w:tc>
          <w:tcPr>
            <w:tcW w:w="1217" w:type="dxa"/>
            <w:tcBorders>
              <w:top w:val="single" w:sz="4" w:space="0" w:color="auto"/>
              <w:bottom w:val="single" w:sz="4" w:space="0" w:color="auto"/>
            </w:tcBorders>
            <w:shd w:val="clear" w:color="auto" w:fill="auto"/>
          </w:tcPr>
          <w:p w14:paraId="615D8A36" w14:textId="77777777" w:rsidR="00760D62" w:rsidRPr="00F342EC" w:rsidRDefault="00760D62" w:rsidP="000F2078">
            <w:pPr>
              <w:spacing w:line="360" w:lineRule="auto"/>
              <w:jc w:val="center"/>
              <w:rPr>
                <w:rFonts w:ascii="Arial" w:hAnsi="Arial" w:cs="Arial"/>
                <w:bCs/>
              </w:rPr>
            </w:pPr>
            <w:r>
              <w:rPr>
                <w:rFonts w:ascii="Arial" w:hAnsi="Arial" w:cs="Arial"/>
                <w:bCs/>
              </w:rPr>
              <w:t>750,00</w:t>
            </w:r>
          </w:p>
        </w:tc>
        <w:tc>
          <w:tcPr>
            <w:tcW w:w="1618" w:type="dxa"/>
            <w:tcBorders>
              <w:top w:val="single" w:sz="4" w:space="0" w:color="auto"/>
              <w:bottom w:val="single" w:sz="4" w:space="0" w:color="auto"/>
            </w:tcBorders>
            <w:shd w:val="clear" w:color="auto" w:fill="auto"/>
          </w:tcPr>
          <w:p w14:paraId="5C8C2882" w14:textId="77777777" w:rsidR="00760D62" w:rsidRPr="00F342EC" w:rsidRDefault="00760D62" w:rsidP="000F2078">
            <w:pPr>
              <w:spacing w:line="360" w:lineRule="auto"/>
              <w:jc w:val="center"/>
              <w:rPr>
                <w:rFonts w:ascii="Arial" w:hAnsi="Arial" w:cs="Arial"/>
                <w:bCs/>
              </w:rPr>
            </w:pPr>
            <w:r>
              <w:rPr>
                <w:rFonts w:ascii="Arial" w:hAnsi="Arial" w:cs="Arial"/>
                <w:bCs/>
              </w:rPr>
              <w:t>105.000,00</w:t>
            </w:r>
          </w:p>
        </w:tc>
      </w:tr>
      <w:tr w:rsidR="00760D62" w:rsidRPr="00517339" w14:paraId="6D79603C" w14:textId="77777777" w:rsidTr="000F2078">
        <w:tc>
          <w:tcPr>
            <w:tcW w:w="968" w:type="dxa"/>
            <w:tcBorders>
              <w:top w:val="single" w:sz="4" w:space="0" w:color="auto"/>
              <w:bottom w:val="single" w:sz="4" w:space="0" w:color="auto"/>
            </w:tcBorders>
            <w:shd w:val="clear" w:color="auto" w:fill="auto"/>
          </w:tcPr>
          <w:p w14:paraId="42C27003" w14:textId="77777777" w:rsidR="00760D62" w:rsidRDefault="00760D62" w:rsidP="000F2078">
            <w:pPr>
              <w:spacing w:line="360" w:lineRule="auto"/>
              <w:jc w:val="center"/>
              <w:rPr>
                <w:rFonts w:ascii="Arial" w:hAnsi="Arial" w:cs="Arial"/>
                <w:b/>
              </w:rPr>
            </w:pPr>
            <w:r>
              <w:rPr>
                <w:rFonts w:ascii="Arial" w:hAnsi="Arial" w:cs="Arial"/>
                <w:b/>
              </w:rPr>
              <w:t>46</w:t>
            </w:r>
          </w:p>
        </w:tc>
        <w:tc>
          <w:tcPr>
            <w:tcW w:w="875" w:type="dxa"/>
            <w:tcBorders>
              <w:top w:val="single" w:sz="4" w:space="0" w:color="auto"/>
              <w:left w:val="nil"/>
              <w:bottom w:val="single" w:sz="4" w:space="0" w:color="auto"/>
              <w:right w:val="single" w:sz="4" w:space="0" w:color="auto"/>
            </w:tcBorders>
            <w:shd w:val="clear" w:color="auto" w:fill="auto"/>
          </w:tcPr>
          <w:p w14:paraId="38500DDD" w14:textId="77777777" w:rsidR="00760D62" w:rsidRPr="00B46042" w:rsidRDefault="00760D62" w:rsidP="000F2078">
            <w:pPr>
              <w:jc w:val="center"/>
              <w:rPr>
                <w:rFonts w:ascii="Arial" w:hAnsi="Arial" w:cs="Arial"/>
                <w:color w:val="000000"/>
              </w:rPr>
            </w:pPr>
            <w:r>
              <w:rPr>
                <w:rFonts w:ascii="Arial" w:hAnsi="Arial" w:cs="Arial"/>
                <w:color w:val="000000"/>
              </w:rPr>
              <w:t>DZ</w:t>
            </w:r>
          </w:p>
        </w:tc>
        <w:tc>
          <w:tcPr>
            <w:tcW w:w="851" w:type="dxa"/>
            <w:tcBorders>
              <w:top w:val="single" w:sz="4" w:space="0" w:color="ED7D31"/>
              <w:left w:val="nil"/>
              <w:bottom w:val="nil"/>
              <w:right w:val="nil"/>
            </w:tcBorders>
            <w:shd w:val="clear" w:color="auto" w:fill="auto"/>
            <w:vAlign w:val="bottom"/>
          </w:tcPr>
          <w:p w14:paraId="7230AAE7" w14:textId="77777777" w:rsidR="00760D62" w:rsidRPr="00B46042" w:rsidRDefault="00760D62" w:rsidP="000F2078">
            <w:pPr>
              <w:jc w:val="center"/>
              <w:rPr>
                <w:rFonts w:ascii="Arial" w:hAnsi="Arial" w:cs="Arial"/>
                <w:color w:val="000000"/>
              </w:rPr>
            </w:pPr>
            <w:r>
              <w:rPr>
                <w:rFonts w:cs="Calibri"/>
                <w:color w:val="000000"/>
              </w:rPr>
              <w:t>72</w:t>
            </w:r>
          </w:p>
        </w:tc>
        <w:tc>
          <w:tcPr>
            <w:tcW w:w="4677" w:type="dxa"/>
            <w:tcBorders>
              <w:top w:val="single" w:sz="4" w:space="0" w:color="ED7D31"/>
              <w:left w:val="single" w:sz="4" w:space="0" w:color="ED7D31"/>
              <w:bottom w:val="nil"/>
              <w:right w:val="nil"/>
            </w:tcBorders>
            <w:shd w:val="clear" w:color="auto" w:fill="auto"/>
            <w:vAlign w:val="bottom"/>
          </w:tcPr>
          <w:p w14:paraId="50195508" w14:textId="77777777" w:rsidR="00760D62" w:rsidRPr="00B46042" w:rsidRDefault="00760D62" w:rsidP="000F2078">
            <w:pPr>
              <w:jc w:val="both"/>
              <w:rPr>
                <w:rFonts w:ascii="Arial" w:hAnsi="Arial" w:cs="Arial"/>
                <w:color w:val="000000"/>
              </w:rPr>
            </w:pPr>
            <w:r>
              <w:rPr>
                <w:rFonts w:cs="Calibri"/>
                <w:color w:val="000000"/>
              </w:rPr>
              <w:t>TABUA PAREDE DUPLA PINUS</w:t>
            </w:r>
          </w:p>
        </w:tc>
        <w:tc>
          <w:tcPr>
            <w:tcW w:w="1217" w:type="dxa"/>
            <w:tcBorders>
              <w:top w:val="single" w:sz="4" w:space="0" w:color="auto"/>
              <w:bottom w:val="single" w:sz="4" w:space="0" w:color="auto"/>
            </w:tcBorders>
            <w:shd w:val="clear" w:color="auto" w:fill="auto"/>
          </w:tcPr>
          <w:p w14:paraId="76DFEA25" w14:textId="77777777" w:rsidR="00760D62" w:rsidRPr="00F342EC" w:rsidRDefault="00760D62" w:rsidP="000F2078">
            <w:pPr>
              <w:spacing w:line="360" w:lineRule="auto"/>
              <w:jc w:val="center"/>
              <w:rPr>
                <w:rFonts w:ascii="Arial" w:hAnsi="Arial" w:cs="Arial"/>
                <w:bCs/>
              </w:rPr>
            </w:pPr>
            <w:r>
              <w:rPr>
                <w:rFonts w:ascii="Arial" w:hAnsi="Arial" w:cs="Arial"/>
                <w:bCs/>
              </w:rPr>
              <w:t>750,00</w:t>
            </w:r>
          </w:p>
        </w:tc>
        <w:tc>
          <w:tcPr>
            <w:tcW w:w="1618" w:type="dxa"/>
            <w:tcBorders>
              <w:top w:val="single" w:sz="4" w:space="0" w:color="auto"/>
              <w:bottom w:val="single" w:sz="4" w:space="0" w:color="auto"/>
            </w:tcBorders>
            <w:shd w:val="clear" w:color="auto" w:fill="auto"/>
          </w:tcPr>
          <w:p w14:paraId="07269045" w14:textId="77777777" w:rsidR="00760D62" w:rsidRPr="00F342EC" w:rsidRDefault="00760D62" w:rsidP="000F2078">
            <w:pPr>
              <w:spacing w:line="360" w:lineRule="auto"/>
              <w:jc w:val="center"/>
              <w:rPr>
                <w:rFonts w:ascii="Arial" w:hAnsi="Arial" w:cs="Arial"/>
                <w:bCs/>
              </w:rPr>
            </w:pPr>
            <w:r>
              <w:rPr>
                <w:rFonts w:ascii="Arial" w:hAnsi="Arial" w:cs="Arial"/>
                <w:bCs/>
              </w:rPr>
              <w:t>54.000,00</w:t>
            </w:r>
          </w:p>
        </w:tc>
      </w:tr>
      <w:tr w:rsidR="00760D62" w:rsidRPr="00517339" w14:paraId="29C95BC7" w14:textId="77777777" w:rsidTr="000F2078">
        <w:tc>
          <w:tcPr>
            <w:tcW w:w="968" w:type="dxa"/>
            <w:tcBorders>
              <w:top w:val="single" w:sz="4" w:space="0" w:color="auto"/>
              <w:bottom w:val="single" w:sz="4" w:space="0" w:color="auto"/>
            </w:tcBorders>
            <w:shd w:val="clear" w:color="auto" w:fill="auto"/>
          </w:tcPr>
          <w:p w14:paraId="646DCE56" w14:textId="77777777" w:rsidR="00760D62" w:rsidRDefault="00760D62" w:rsidP="000F2078">
            <w:pPr>
              <w:spacing w:line="360" w:lineRule="auto"/>
              <w:jc w:val="center"/>
              <w:rPr>
                <w:rFonts w:ascii="Arial" w:hAnsi="Arial" w:cs="Arial"/>
                <w:b/>
              </w:rPr>
            </w:pPr>
            <w:r>
              <w:rPr>
                <w:rFonts w:ascii="Arial" w:hAnsi="Arial" w:cs="Arial"/>
                <w:b/>
              </w:rPr>
              <w:t>47</w:t>
            </w:r>
          </w:p>
        </w:tc>
        <w:tc>
          <w:tcPr>
            <w:tcW w:w="875" w:type="dxa"/>
            <w:tcBorders>
              <w:top w:val="single" w:sz="4" w:space="0" w:color="auto"/>
              <w:left w:val="nil"/>
              <w:bottom w:val="single" w:sz="4" w:space="0" w:color="auto"/>
              <w:right w:val="single" w:sz="4" w:space="0" w:color="auto"/>
            </w:tcBorders>
            <w:shd w:val="clear" w:color="auto" w:fill="auto"/>
          </w:tcPr>
          <w:p w14:paraId="6391B2D9" w14:textId="77777777" w:rsidR="00760D62" w:rsidRPr="00B46042" w:rsidRDefault="00760D62" w:rsidP="000F2078">
            <w:pPr>
              <w:jc w:val="center"/>
              <w:rPr>
                <w:rFonts w:ascii="Arial" w:hAnsi="Arial" w:cs="Arial"/>
                <w:color w:val="000000"/>
              </w:rPr>
            </w:pPr>
            <w:r>
              <w:rPr>
                <w:rFonts w:ascii="Arial" w:hAnsi="Arial" w:cs="Arial"/>
                <w:color w:val="000000"/>
              </w:rPr>
              <w:t>DZ</w:t>
            </w:r>
          </w:p>
        </w:tc>
        <w:tc>
          <w:tcPr>
            <w:tcW w:w="851" w:type="dxa"/>
            <w:tcBorders>
              <w:top w:val="single" w:sz="4" w:space="0" w:color="ED7D31"/>
              <w:left w:val="nil"/>
              <w:bottom w:val="nil"/>
              <w:right w:val="nil"/>
            </w:tcBorders>
            <w:shd w:val="clear" w:color="auto" w:fill="auto"/>
            <w:vAlign w:val="bottom"/>
          </w:tcPr>
          <w:p w14:paraId="67872777" w14:textId="77777777" w:rsidR="00760D62" w:rsidRPr="00B46042" w:rsidRDefault="00760D62" w:rsidP="000F2078">
            <w:pPr>
              <w:jc w:val="center"/>
              <w:rPr>
                <w:rFonts w:ascii="Arial" w:hAnsi="Arial" w:cs="Arial"/>
                <w:color w:val="000000"/>
              </w:rPr>
            </w:pPr>
            <w:r>
              <w:rPr>
                <w:rFonts w:cs="Calibri"/>
                <w:color w:val="000000"/>
              </w:rPr>
              <w:t>84</w:t>
            </w:r>
          </w:p>
        </w:tc>
        <w:tc>
          <w:tcPr>
            <w:tcW w:w="4677" w:type="dxa"/>
            <w:tcBorders>
              <w:top w:val="single" w:sz="4" w:space="0" w:color="ED7D31"/>
              <w:left w:val="single" w:sz="4" w:space="0" w:color="ED7D31"/>
              <w:bottom w:val="nil"/>
              <w:right w:val="nil"/>
            </w:tcBorders>
            <w:shd w:val="clear" w:color="auto" w:fill="auto"/>
            <w:vAlign w:val="bottom"/>
          </w:tcPr>
          <w:p w14:paraId="4701EB01" w14:textId="77777777" w:rsidR="00760D62" w:rsidRPr="00B46042" w:rsidRDefault="00760D62" w:rsidP="000F2078">
            <w:pPr>
              <w:jc w:val="both"/>
              <w:rPr>
                <w:rFonts w:ascii="Arial" w:hAnsi="Arial" w:cs="Arial"/>
                <w:color w:val="000000"/>
              </w:rPr>
            </w:pPr>
            <w:r>
              <w:rPr>
                <w:rFonts w:cs="Calibri"/>
                <w:color w:val="000000"/>
              </w:rPr>
              <w:t>TABUA PINUS PLAINADA</w:t>
            </w:r>
          </w:p>
        </w:tc>
        <w:tc>
          <w:tcPr>
            <w:tcW w:w="1217" w:type="dxa"/>
            <w:tcBorders>
              <w:top w:val="single" w:sz="4" w:space="0" w:color="auto"/>
              <w:bottom w:val="single" w:sz="4" w:space="0" w:color="auto"/>
            </w:tcBorders>
            <w:shd w:val="clear" w:color="auto" w:fill="auto"/>
          </w:tcPr>
          <w:p w14:paraId="2FA158FC" w14:textId="77777777" w:rsidR="00760D62" w:rsidRPr="00F342EC" w:rsidRDefault="00760D62" w:rsidP="000F2078">
            <w:pPr>
              <w:spacing w:line="360" w:lineRule="auto"/>
              <w:jc w:val="center"/>
              <w:rPr>
                <w:rFonts w:ascii="Arial" w:hAnsi="Arial" w:cs="Arial"/>
                <w:bCs/>
              </w:rPr>
            </w:pPr>
            <w:r>
              <w:rPr>
                <w:rFonts w:ascii="Arial" w:hAnsi="Arial" w:cs="Arial"/>
                <w:bCs/>
              </w:rPr>
              <w:t>750,00</w:t>
            </w:r>
          </w:p>
        </w:tc>
        <w:tc>
          <w:tcPr>
            <w:tcW w:w="1618" w:type="dxa"/>
            <w:tcBorders>
              <w:top w:val="single" w:sz="4" w:space="0" w:color="auto"/>
              <w:bottom w:val="single" w:sz="4" w:space="0" w:color="auto"/>
            </w:tcBorders>
            <w:shd w:val="clear" w:color="auto" w:fill="auto"/>
          </w:tcPr>
          <w:p w14:paraId="5BDF8A4C" w14:textId="77777777" w:rsidR="00760D62" w:rsidRPr="00F342EC" w:rsidRDefault="00760D62" w:rsidP="000F2078">
            <w:pPr>
              <w:spacing w:line="360" w:lineRule="auto"/>
              <w:jc w:val="center"/>
              <w:rPr>
                <w:rFonts w:ascii="Arial" w:hAnsi="Arial" w:cs="Arial"/>
                <w:bCs/>
              </w:rPr>
            </w:pPr>
            <w:r>
              <w:rPr>
                <w:rFonts w:ascii="Arial" w:hAnsi="Arial" w:cs="Arial"/>
                <w:bCs/>
              </w:rPr>
              <w:t>63.000,00</w:t>
            </w:r>
          </w:p>
        </w:tc>
      </w:tr>
      <w:tr w:rsidR="00760D62" w:rsidRPr="00517339" w14:paraId="326C457B" w14:textId="77777777" w:rsidTr="000F2078">
        <w:tc>
          <w:tcPr>
            <w:tcW w:w="968" w:type="dxa"/>
            <w:tcBorders>
              <w:top w:val="single" w:sz="4" w:space="0" w:color="auto"/>
              <w:bottom w:val="single" w:sz="4" w:space="0" w:color="auto"/>
            </w:tcBorders>
            <w:shd w:val="clear" w:color="auto" w:fill="auto"/>
          </w:tcPr>
          <w:p w14:paraId="2CD2B6CA" w14:textId="77777777" w:rsidR="00760D62" w:rsidRDefault="00760D62" w:rsidP="000F2078">
            <w:pPr>
              <w:spacing w:line="360" w:lineRule="auto"/>
              <w:jc w:val="center"/>
              <w:rPr>
                <w:rFonts w:ascii="Arial" w:hAnsi="Arial" w:cs="Arial"/>
                <w:b/>
              </w:rPr>
            </w:pPr>
            <w:r>
              <w:rPr>
                <w:rFonts w:ascii="Arial" w:hAnsi="Arial" w:cs="Arial"/>
                <w:b/>
              </w:rPr>
              <w:t>48</w:t>
            </w:r>
          </w:p>
        </w:tc>
        <w:tc>
          <w:tcPr>
            <w:tcW w:w="875" w:type="dxa"/>
            <w:tcBorders>
              <w:top w:val="single" w:sz="4" w:space="0" w:color="auto"/>
              <w:left w:val="nil"/>
              <w:bottom w:val="single" w:sz="4" w:space="0" w:color="auto"/>
              <w:right w:val="single" w:sz="4" w:space="0" w:color="auto"/>
            </w:tcBorders>
            <w:shd w:val="clear" w:color="auto" w:fill="auto"/>
          </w:tcPr>
          <w:p w14:paraId="2ABB2087" w14:textId="77777777" w:rsidR="00760D62" w:rsidRPr="00B46042" w:rsidRDefault="00760D62" w:rsidP="000F2078">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67DB96E9" w14:textId="77777777" w:rsidR="00760D62" w:rsidRPr="00B46042" w:rsidRDefault="00760D62" w:rsidP="000F2078">
            <w:pPr>
              <w:jc w:val="center"/>
              <w:rPr>
                <w:rFonts w:ascii="Arial" w:hAnsi="Arial" w:cs="Arial"/>
                <w:color w:val="000000"/>
              </w:rPr>
            </w:pPr>
            <w:r>
              <w:rPr>
                <w:rFonts w:cs="Calibri"/>
                <w:color w:val="000000"/>
              </w:rPr>
              <w:t>360</w:t>
            </w:r>
          </w:p>
        </w:tc>
        <w:tc>
          <w:tcPr>
            <w:tcW w:w="4677" w:type="dxa"/>
            <w:tcBorders>
              <w:top w:val="single" w:sz="4" w:space="0" w:color="ED7D31"/>
              <w:left w:val="single" w:sz="4" w:space="0" w:color="ED7D31"/>
              <w:bottom w:val="nil"/>
              <w:right w:val="nil"/>
            </w:tcBorders>
            <w:shd w:val="clear" w:color="auto" w:fill="auto"/>
            <w:vAlign w:val="bottom"/>
          </w:tcPr>
          <w:p w14:paraId="6E394780" w14:textId="77777777" w:rsidR="00760D62" w:rsidRPr="00B46042" w:rsidRDefault="00760D62" w:rsidP="000F2078">
            <w:pPr>
              <w:jc w:val="both"/>
              <w:rPr>
                <w:rFonts w:ascii="Arial" w:hAnsi="Arial" w:cs="Arial"/>
                <w:color w:val="000000"/>
              </w:rPr>
            </w:pPr>
            <w:r>
              <w:rPr>
                <w:rFonts w:cs="Calibri"/>
                <w:color w:val="000000"/>
              </w:rPr>
              <w:t>TELHA CUMEEIRA FIBROCIMENTO</w:t>
            </w:r>
          </w:p>
        </w:tc>
        <w:tc>
          <w:tcPr>
            <w:tcW w:w="1217" w:type="dxa"/>
            <w:tcBorders>
              <w:top w:val="single" w:sz="4" w:space="0" w:color="auto"/>
              <w:bottom w:val="single" w:sz="4" w:space="0" w:color="auto"/>
            </w:tcBorders>
            <w:shd w:val="clear" w:color="auto" w:fill="auto"/>
          </w:tcPr>
          <w:p w14:paraId="2678F80E" w14:textId="77777777" w:rsidR="00760D62" w:rsidRPr="00F342EC" w:rsidRDefault="00760D62" w:rsidP="000F2078">
            <w:pPr>
              <w:spacing w:line="360" w:lineRule="auto"/>
              <w:jc w:val="center"/>
              <w:rPr>
                <w:rFonts w:ascii="Arial" w:hAnsi="Arial" w:cs="Arial"/>
                <w:bCs/>
              </w:rPr>
            </w:pPr>
            <w:r>
              <w:rPr>
                <w:rFonts w:ascii="Arial" w:hAnsi="Arial" w:cs="Arial"/>
                <w:bCs/>
              </w:rPr>
              <w:t>33,00</w:t>
            </w:r>
          </w:p>
        </w:tc>
        <w:tc>
          <w:tcPr>
            <w:tcW w:w="1618" w:type="dxa"/>
            <w:tcBorders>
              <w:top w:val="single" w:sz="4" w:space="0" w:color="auto"/>
              <w:bottom w:val="single" w:sz="4" w:space="0" w:color="auto"/>
            </w:tcBorders>
            <w:shd w:val="clear" w:color="auto" w:fill="auto"/>
          </w:tcPr>
          <w:p w14:paraId="09D102FC" w14:textId="77777777" w:rsidR="00760D62" w:rsidRPr="00F342EC" w:rsidRDefault="00760D62" w:rsidP="000F2078">
            <w:pPr>
              <w:spacing w:line="360" w:lineRule="auto"/>
              <w:jc w:val="center"/>
              <w:rPr>
                <w:rFonts w:ascii="Arial" w:hAnsi="Arial" w:cs="Arial"/>
                <w:bCs/>
              </w:rPr>
            </w:pPr>
            <w:r>
              <w:rPr>
                <w:rFonts w:ascii="Arial" w:hAnsi="Arial" w:cs="Arial"/>
                <w:bCs/>
              </w:rPr>
              <w:t>11.880,00</w:t>
            </w:r>
          </w:p>
        </w:tc>
      </w:tr>
      <w:tr w:rsidR="00760D62" w:rsidRPr="00517339" w14:paraId="71EA23A4" w14:textId="77777777" w:rsidTr="000F2078">
        <w:tc>
          <w:tcPr>
            <w:tcW w:w="968" w:type="dxa"/>
            <w:tcBorders>
              <w:top w:val="single" w:sz="4" w:space="0" w:color="auto"/>
              <w:bottom w:val="single" w:sz="4" w:space="0" w:color="auto"/>
            </w:tcBorders>
            <w:shd w:val="clear" w:color="auto" w:fill="auto"/>
          </w:tcPr>
          <w:p w14:paraId="7EB2418B" w14:textId="77777777" w:rsidR="00760D62" w:rsidRDefault="00760D62" w:rsidP="000F2078">
            <w:pPr>
              <w:spacing w:line="360" w:lineRule="auto"/>
              <w:jc w:val="center"/>
              <w:rPr>
                <w:rFonts w:ascii="Arial" w:hAnsi="Arial" w:cs="Arial"/>
                <w:b/>
              </w:rPr>
            </w:pPr>
            <w:r>
              <w:rPr>
                <w:rFonts w:ascii="Arial" w:hAnsi="Arial" w:cs="Arial"/>
                <w:b/>
              </w:rPr>
              <w:t>49</w:t>
            </w:r>
          </w:p>
        </w:tc>
        <w:tc>
          <w:tcPr>
            <w:tcW w:w="875" w:type="dxa"/>
            <w:tcBorders>
              <w:top w:val="single" w:sz="4" w:space="0" w:color="auto"/>
              <w:left w:val="nil"/>
              <w:bottom w:val="single" w:sz="4" w:space="0" w:color="auto"/>
              <w:right w:val="single" w:sz="4" w:space="0" w:color="auto"/>
            </w:tcBorders>
            <w:shd w:val="clear" w:color="auto" w:fill="auto"/>
          </w:tcPr>
          <w:p w14:paraId="178964BD" w14:textId="77777777" w:rsidR="00760D62" w:rsidRPr="00B46042" w:rsidRDefault="00760D62" w:rsidP="000F2078">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0CEA683A" w14:textId="77777777" w:rsidR="00760D62" w:rsidRPr="00B46042" w:rsidRDefault="00760D62" w:rsidP="000F2078">
            <w:pPr>
              <w:jc w:val="center"/>
              <w:rPr>
                <w:rFonts w:ascii="Arial" w:hAnsi="Arial" w:cs="Arial"/>
                <w:color w:val="000000"/>
              </w:rPr>
            </w:pPr>
            <w:r>
              <w:rPr>
                <w:rFonts w:cs="Calibri"/>
                <w:color w:val="000000"/>
              </w:rPr>
              <w:t>3840</w:t>
            </w:r>
          </w:p>
        </w:tc>
        <w:tc>
          <w:tcPr>
            <w:tcW w:w="4677" w:type="dxa"/>
            <w:tcBorders>
              <w:top w:val="single" w:sz="4" w:space="0" w:color="ED7D31"/>
              <w:left w:val="single" w:sz="4" w:space="0" w:color="ED7D31"/>
              <w:bottom w:val="nil"/>
              <w:right w:val="nil"/>
            </w:tcBorders>
            <w:shd w:val="clear" w:color="auto" w:fill="auto"/>
            <w:vAlign w:val="bottom"/>
          </w:tcPr>
          <w:p w14:paraId="17AD2A14" w14:textId="77777777" w:rsidR="00760D62" w:rsidRPr="00B46042" w:rsidRDefault="00760D62" w:rsidP="000F2078">
            <w:pPr>
              <w:jc w:val="both"/>
              <w:rPr>
                <w:rFonts w:ascii="Arial" w:hAnsi="Arial" w:cs="Arial"/>
                <w:color w:val="000000"/>
              </w:rPr>
            </w:pPr>
            <w:r>
              <w:rPr>
                <w:rFonts w:cs="Calibri"/>
                <w:color w:val="000000"/>
              </w:rPr>
              <w:t>TELHA FIBROCIMENTO 4MM 244</w:t>
            </w:r>
          </w:p>
        </w:tc>
        <w:tc>
          <w:tcPr>
            <w:tcW w:w="1217" w:type="dxa"/>
            <w:tcBorders>
              <w:top w:val="single" w:sz="4" w:space="0" w:color="auto"/>
              <w:bottom w:val="single" w:sz="4" w:space="0" w:color="auto"/>
            </w:tcBorders>
            <w:shd w:val="clear" w:color="auto" w:fill="auto"/>
          </w:tcPr>
          <w:p w14:paraId="6933ECCC" w14:textId="77777777" w:rsidR="00760D62" w:rsidRPr="00F342EC" w:rsidRDefault="00760D62" w:rsidP="000F2078">
            <w:pPr>
              <w:spacing w:line="360" w:lineRule="auto"/>
              <w:jc w:val="center"/>
              <w:rPr>
                <w:rFonts w:ascii="Arial" w:hAnsi="Arial" w:cs="Arial"/>
                <w:bCs/>
              </w:rPr>
            </w:pPr>
            <w:r>
              <w:rPr>
                <w:rFonts w:ascii="Arial" w:hAnsi="Arial" w:cs="Arial"/>
                <w:bCs/>
              </w:rPr>
              <w:t>31,00</w:t>
            </w:r>
          </w:p>
        </w:tc>
        <w:tc>
          <w:tcPr>
            <w:tcW w:w="1618" w:type="dxa"/>
            <w:tcBorders>
              <w:top w:val="single" w:sz="4" w:space="0" w:color="auto"/>
              <w:bottom w:val="single" w:sz="4" w:space="0" w:color="auto"/>
            </w:tcBorders>
            <w:shd w:val="clear" w:color="auto" w:fill="auto"/>
          </w:tcPr>
          <w:p w14:paraId="08103C68" w14:textId="77777777" w:rsidR="00760D62" w:rsidRPr="00F342EC" w:rsidRDefault="00760D62" w:rsidP="000F2078">
            <w:pPr>
              <w:spacing w:line="360" w:lineRule="auto"/>
              <w:jc w:val="center"/>
              <w:rPr>
                <w:rFonts w:ascii="Arial" w:hAnsi="Arial" w:cs="Arial"/>
                <w:bCs/>
              </w:rPr>
            </w:pPr>
            <w:r>
              <w:rPr>
                <w:rFonts w:ascii="Arial" w:hAnsi="Arial" w:cs="Arial"/>
                <w:bCs/>
              </w:rPr>
              <w:t>119.040,00</w:t>
            </w:r>
          </w:p>
        </w:tc>
      </w:tr>
      <w:tr w:rsidR="00760D62" w:rsidRPr="00517339" w14:paraId="04DA2147" w14:textId="77777777" w:rsidTr="000F2078">
        <w:tc>
          <w:tcPr>
            <w:tcW w:w="968" w:type="dxa"/>
            <w:tcBorders>
              <w:top w:val="single" w:sz="4" w:space="0" w:color="auto"/>
              <w:bottom w:val="single" w:sz="4" w:space="0" w:color="auto"/>
            </w:tcBorders>
            <w:shd w:val="clear" w:color="auto" w:fill="auto"/>
          </w:tcPr>
          <w:p w14:paraId="3E663DD1" w14:textId="77777777" w:rsidR="00760D62" w:rsidRDefault="00760D62" w:rsidP="000F2078">
            <w:pPr>
              <w:spacing w:line="360" w:lineRule="auto"/>
              <w:jc w:val="center"/>
              <w:rPr>
                <w:rFonts w:ascii="Arial" w:hAnsi="Arial" w:cs="Arial"/>
                <w:b/>
              </w:rPr>
            </w:pPr>
            <w:r>
              <w:rPr>
                <w:rFonts w:ascii="Arial" w:hAnsi="Arial" w:cs="Arial"/>
                <w:b/>
              </w:rPr>
              <w:t>50</w:t>
            </w:r>
          </w:p>
        </w:tc>
        <w:tc>
          <w:tcPr>
            <w:tcW w:w="875" w:type="dxa"/>
            <w:tcBorders>
              <w:top w:val="single" w:sz="4" w:space="0" w:color="auto"/>
              <w:left w:val="nil"/>
              <w:bottom w:val="single" w:sz="4" w:space="0" w:color="auto"/>
              <w:right w:val="single" w:sz="4" w:space="0" w:color="auto"/>
            </w:tcBorders>
            <w:shd w:val="clear" w:color="auto" w:fill="auto"/>
          </w:tcPr>
          <w:p w14:paraId="735E62D9" w14:textId="77777777" w:rsidR="00760D62" w:rsidRPr="00B46042" w:rsidRDefault="00760D62" w:rsidP="000F2078">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07031C91" w14:textId="77777777" w:rsidR="00760D62" w:rsidRPr="00B46042" w:rsidRDefault="00760D62" w:rsidP="000F2078">
            <w:pPr>
              <w:jc w:val="center"/>
              <w:rPr>
                <w:rFonts w:ascii="Arial" w:hAnsi="Arial" w:cs="Arial"/>
                <w:color w:val="000000"/>
              </w:rPr>
            </w:pPr>
            <w:r>
              <w:rPr>
                <w:rFonts w:cs="Calibri"/>
                <w:color w:val="000000"/>
              </w:rPr>
              <w:t>116</w:t>
            </w:r>
          </w:p>
        </w:tc>
        <w:tc>
          <w:tcPr>
            <w:tcW w:w="4677" w:type="dxa"/>
            <w:tcBorders>
              <w:top w:val="single" w:sz="4" w:space="0" w:color="ED7D31"/>
              <w:left w:val="single" w:sz="4" w:space="0" w:color="ED7D31"/>
              <w:bottom w:val="nil"/>
              <w:right w:val="nil"/>
            </w:tcBorders>
            <w:shd w:val="clear" w:color="auto" w:fill="auto"/>
            <w:vAlign w:val="bottom"/>
          </w:tcPr>
          <w:p w14:paraId="1D6B925D" w14:textId="77777777" w:rsidR="00760D62" w:rsidRPr="00B46042" w:rsidRDefault="00760D62" w:rsidP="000F2078">
            <w:pPr>
              <w:jc w:val="both"/>
              <w:rPr>
                <w:rFonts w:ascii="Arial" w:hAnsi="Arial" w:cs="Arial"/>
                <w:color w:val="000000"/>
              </w:rPr>
            </w:pPr>
            <w:r>
              <w:rPr>
                <w:rFonts w:cs="Calibri"/>
                <w:color w:val="000000"/>
              </w:rPr>
              <w:t>TRAVESSA 8 X 8</w:t>
            </w:r>
          </w:p>
        </w:tc>
        <w:tc>
          <w:tcPr>
            <w:tcW w:w="1217" w:type="dxa"/>
            <w:tcBorders>
              <w:top w:val="single" w:sz="4" w:space="0" w:color="auto"/>
              <w:bottom w:val="single" w:sz="4" w:space="0" w:color="auto"/>
            </w:tcBorders>
            <w:shd w:val="clear" w:color="auto" w:fill="auto"/>
          </w:tcPr>
          <w:p w14:paraId="42DAA94A" w14:textId="77777777" w:rsidR="00760D62" w:rsidRPr="00F342EC" w:rsidRDefault="00760D62" w:rsidP="000F2078">
            <w:pPr>
              <w:spacing w:line="360" w:lineRule="auto"/>
              <w:jc w:val="center"/>
              <w:rPr>
                <w:rFonts w:ascii="Arial" w:hAnsi="Arial" w:cs="Arial"/>
                <w:bCs/>
              </w:rPr>
            </w:pPr>
            <w:r>
              <w:rPr>
                <w:rFonts w:ascii="Arial" w:hAnsi="Arial" w:cs="Arial"/>
                <w:bCs/>
              </w:rPr>
              <w:t>71,00</w:t>
            </w:r>
          </w:p>
        </w:tc>
        <w:tc>
          <w:tcPr>
            <w:tcW w:w="1618" w:type="dxa"/>
            <w:tcBorders>
              <w:top w:val="single" w:sz="4" w:space="0" w:color="auto"/>
              <w:bottom w:val="single" w:sz="4" w:space="0" w:color="auto"/>
            </w:tcBorders>
            <w:shd w:val="clear" w:color="auto" w:fill="auto"/>
          </w:tcPr>
          <w:p w14:paraId="599D5BDD" w14:textId="77777777" w:rsidR="00760D62" w:rsidRPr="00F342EC" w:rsidRDefault="00760D62" w:rsidP="000F2078">
            <w:pPr>
              <w:spacing w:line="360" w:lineRule="auto"/>
              <w:jc w:val="center"/>
              <w:rPr>
                <w:rFonts w:ascii="Arial" w:hAnsi="Arial" w:cs="Arial"/>
                <w:bCs/>
              </w:rPr>
            </w:pPr>
            <w:r>
              <w:rPr>
                <w:rFonts w:ascii="Arial" w:hAnsi="Arial" w:cs="Arial"/>
                <w:bCs/>
              </w:rPr>
              <w:t>8.236,00</w:t>
            </w:r>
          </w:p>
        </w:tc>
      </w:tr>
      <w:tr w:rsidR="00760D62" w:rsidRPr="00517339" w14:paraId="0C646133" w14:textId="77777777" w:rsidTr="000F2078">
        <w:tc>
          <w:tcPr>
            <w:tcW w:w="968" w:type="dxa"/>
            <w:tcBorders>
              <w:top w:val="single" w:sz="4" w:space="0" w:color="auto"/>
              <w:bottom w:val="single" w:sz="4" w:space="0" w:color="auto"/>
            </w:tcBorders>
            <w:shd w:val="clear" w:color="auto" w:fill="auto"/>
          </w:tcPr>
          <w:p w14:paraId="3F3B5B2A" w14:textId="77777777" w:rsidR="00760D62" w:rsidRDefault="00760D62" w:rsidP="000F2078">
            <w:pPr>
              <w:spacing w:line="360" w:lineRule="auto"/>
              <w:jc w:val="center"/>
              <w:rPr>
                <w:rFonts w:ascii="Arial" w:hAnsi="Arial" w:cs="Arial"/>
                <w:b/>
              </w:rPr>
            </w:pPr>
            <w:r>
              <w:rPr>
                <w:rFonts w:ascii="Arial" w:hAnsi="Arial" w:cs="Arial"/>
                <w:b/>
              </w:rPr>
              <w:t>51</w:t>
            </w:r>
          </w:p>
        </w:tc>
        <w:tc>
          <w:tcPr>
            <w:tcW w:w="875" w:type="dxa"/>
            <w:tcBorders>
              <w:top w:val="single" w:sz="4" w:space="0" w:color="auto"/>
              <w:left w:val="nil"/>
              <w:bottom w:val="single" w:sz="4" w:space="0" w:color="auto"/>
              <w:right w:val="single" w:sz="4" w:space="0" w:color="auto"/>
            </w:tcBorders>
            <w:shd w:val="clear" w:color="auto" w:fill="auto"/>
          </w:tcPr>
          <w:p w14:paraId="632520D7" w14:textId="77777777" w:rsidR="00760D62" w:rsidRPr="00B46042" w:rsidRDefault="00760D62" w:rsidP="000F2078">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2269B5FE" w14:textId="77777777" w:rsidR="00760D62" w:rsidRPr="00B46042" w:rsidRDefault="00760D62" w:rsidP="000F2078">
            <w:pPr>
              <w:jc w:val="center"/>
              <w:rPr>
                <w:rFonts w:ascii="Arial" w:hAnsi="Arial" w:cs="Arial"/>
                <w:color w:val="000000"/>
              </w:rPr>
            </w:pPr>
            <w:r>
              <w:rPr>
                <w:rFonts w:cs="Calibri"/>
                <w:color w:val="000000"/>
              </w:rPr>
              <w:t>1174</w:t>
            </w:r>
          </w:p>
        </w:tc>
        <w:tc>
          <w:tcPr>
            <w:tcW w:w="4677" w:type="dxa"/>
            <w:tcBorders>
              <w:top w:val="single" w:sz="4" w:space="0" w:color="ED7D31"/>
              <w:left w:val="single" w:sz="4" w:space="0" w:color="ED7D31"/>
              <w:bottom w:val="nil"/>
              <w:right w:val="nil"/>
            </w:tcBorders>
            <w:shd w:val="clear" w:color="auto" w:fill="auto"/>
            <w:vAlign w:val="bottom"/>
          </w:tcPr>
          <w:p w14:paraId="4C779B9A" w14:textId="77777777" w:rsidR="00760D62" w:rsidRPr="00B46042" w:rsidRDefault="00760D62" w:rsidP="000F2078">
            <w:pPr>
              <w:jc w:val="both"/>
              <w:rPr>
                <w:rFonts w:ascii="Arial" w:hAnsi="Arial" w:cs="Arial"/>
                <w:color w:val="000000"/>
              </w:rPr>
            </w:pPr>
            <w:r>
              <w:rPr>
                <w:rFonts w:cs="Calibri"/>
                <w:color w:val="000000"/>
              </w:rPr>
              <w:t>TELHA FIBROCIMENTO 6MM 244</w:t>
            </w:r>
          </w:p>
        </w:tc>
        <w:tc>
          <w:tcPr>
            <w:tcW w:w="1217" w:type="dxa"/>
            <w:tcBorders>
              <w:top w:val="single" w:sz="4" w:space="0" w:color="auto"/>
              <w:bottom w:val="single" w:sz="4" w:space="0" w:color="auto"/>
            </w:tcBorders>
            <w:shd w:val="clear" w:color="auto" w:fill="auto"/>
          </w:tcPr>
          <w:p w14:paraId="239943FB" w14:textId="77777777" w:rsidR="00760D62" w:rsidRPr="00F342EC" w:rsidRDefault="00760D62" w:rsidP="000F2078">
            <w:pPr>
              <w:spacing w:line="360" w:lineRule="auto"/>
              <w:jc w:val="center"/>
              <w:rPr>
                <w:rFonts w:ascii="Arial" w:hAnsi="Arial" w:cs="Arial"/>
                <w:bCs/>
              </w:rPr>
            </w:pPr>
            <w:r>
              <w:rPr>
                <w:rFonts w:ascii="Arial" w:hAnsi="Arial" w:cs="Arial"/>
                <w:bCs/>
              </w:rPr>
              <w:t>76,00</w:t>
            </w:r>
          </w:p>
        </w:tc>
        <w:tc>
          <w:tcPr>
            <w:tcW w:w="1618" w:type="dxa"/>
            <w:tcBorders>
              <w:top w:val="single" w:sz="4" w:space="0" w:color="auto"/>
              <w:bottom w:val="single" w:sz="4" w:space="0" w:color="auto"/>
            </w:tcBorders>
            <w:shd w:val="clear" w:color="auto" w:fill="auto"/>
          </w:tcPr>
          <w:p w14:paraId="49D1B047" w14:textId="77777777" w:rsidR="00760D62" w:rsidRPr="00F342EC" w:rsidRDefault="00760D62" w:rsidP="000F2078">
            <w:pPr>
              <w:spacing w:line="360" w:lineRule="auto"/>
              <w:jc w:val="center"/>
              <w:rPr>
                <w:rFonts w:ascii="Arial" w:hAnsi="Arial" w:cs="Arial"/>
                <w:bCs/>
              </w:rPr>
            </w:pPr>
            <w:r>
              <w:rPr>
                <w:rFonts w:ascii="Arial" w:hAnsi="Arial" w:cs="Arial"/>
                <w:bCs/>
              </w:rPr>
              <w:t>89.224,00</w:t>
            </w:r>
          </w:p>
        </w:tc>
      </w:tr>
      <w:tr w:rsidR="00760D62" w:rsidRPr="00517339" w14:paraId="675C36B5" w14:textId="77777777" w:rsidTr="000F2078">
        <w:tc>
          <w:tcPr>
            <w:tcW w:w="968" w:type="dxa"/>
            <w:tcBorders>
              <w:top w:val="single" w:sz="4" w:space="0" w:color="auto"/>
              <w:bottom w:val="single" w:sz="4" w:space="0" w:color="auto"/>
            </w:tcBorders>
            <w:shd w:val="clear" w:color="auto" w:fill="auto"/>
          </w:tcPr>
          <w:p w14:paraId="01F186FF" w14:textId="77777777" w:rsidR="00760D62" w:rsidRDefault="00760D62" w:rsidP="000F2078">
            <w:pPr>
              <w:spacing w:line="360" w:lineRule="auto"/>
              <w:jc w:val="center"/>
              <w:rPr>
                <w:rFonts w:ascii="Arial" w:hAnsi="Arial" w:cs="Arial"/>
                <w:b/>
              </w:rPr>
            </w:pPr>
            <w:r>
              <w:rPr>
                <w:rFonts w:ascii="Arial" w:hAnsi="Arial" w:cs="Arial"/>
                <w:b/>
              </w:rPr>
              <w:t>52</w:t>
            </w:r>
          </w:p>
        </w:tc>
        <w:tc>
          <w:tcPr>
            <w:tcW w:w="875" w:type="dxa"/>
            <w:tcBorders>
              <w:top w:val="single" w:sz="4" w:space="0" w:color="auto"/>
              <w:left w:val="nil"/>
              <w:bottom w:val="single" w:sz="4" w:space="0" w:color="auto"/>
              <w:right w:val="single" w:sz="4" w:space="0" w:color="auto"/>
            </w:tcBorders>
            <w:shd w:val="clear" w:color="auto" w:fill="auto"/>
          </w:tcPr>
          <w:p w14:paraId="29D49139" w14:textId="77777777" w:rsidR="00760D62" w:rsidRPr="00B46042" w:rsidRDefault="00760D62" w:rsidP="000F2078">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5AD3EE1B" w14:textId="77777777" w:rsidR="00760D62" w:rsidRPr="00B46042" w:rsidRDefault="00760D62" w:rsidP="000F2078">
            <w:pPr>
              <w:jc w:val="center"/>
              <w:rPr>
                <w:rFonts w:ascii="Arial" w:hAnsi="Arial" w:cs="Arial"/>
                <w:color w:val="000000"/>
              </w:rPr>
            </w:pPr>
            <w:r>
              <w:rPr>
                <w:rFonts w:cs="Calibri"/>
                <w:color w:val="000000"/>
              </w:rPr>
              <w:t>32500</w:t>
            </w:r>
          </w:p>
        </w:tc>
        <w:tc>
          <w:tcPr>
            <w:tcW w:w="4677" w:type="dxa"/>
            <w:tcBorders>
              <w:top w:val="single" w:sz="4" w:space="0" w:color="ED7D31"/>
              <w:left w:val="single" w:sz="4" w:space="0" w:color="ED7D31"/>
              <w:bottom w:val="nil"/>
              <w:right w:val="nil"/>
            </w:tcBorders>
            <w:shd w:val="clear" w:color="auto" w:fill="auto"/>
            <w:vAlign w:val="bottom"/>
          </w:tcPr>
          <w:p w14:paraId="0F626DB5" w14:textId="77777777" w:rsidR="00760D62" w:rsidRPr="00B46042" w:rsidRDefault="00760D62" w:rsidP="000F2078">
            <w:pPr>
              <w:jc w:val="both"/>
              <w:rPr>
                <w:rFonts w:ascii="Arial" w:hAnsi="Arial" w:cs="Arial"/>
                <w:color w:val="000000"/>
              </w:rPr>
            </w:pPr>
            <w:r>
              <w:rPr>
                <w:rFonts w:cs="Calibri"/>
                <w:color w:val="000000"/>
              </w:rPr>
              <w:t>TIJOLO 6 FUROS</w:t>
            </w:r>
          </w:p>
        </w:tc>
        <w:tc>
          <w:tcPr>
            <w:tcW w:w="1217" w:type="dxa"/>
            <w:tcBorders>
              <w:top w:val="single" w:sz="4" w:space="0" w:color="auto"/>
              <w:bottom w:val="single" w:sz="4" w:space="0" w:color="auto"/>
            </w:tcBorders>
            <w:shd w:val="clear" w:color="auto" w:fill="auto"/>
          </w:tcPr>
          <w:p w14:paraId="4E1781CF" w14:textId="77777777" w:rsidR="00760D62" w:rsidRPr="00F342EC" w:rsidRDefault="00760D62" w:rsidP="000F2078">
            <w:pPr>
              <w:spacing w:line="360" w:lineRule="auto"/>
              <w:jc w:val="center"/>
              <w:rPr>
                <w:rFonts w:ascii="Arial" w:hAnsi="Arial" w:cs="Arial"/>
                <w:bCs/>
              </w:rPr>
            </w:pPr>
            <w:r>
              <w:rPr>
                <w:rFonts w:ascii="Arial" w:hAnsi="Arial" w:cs="Arial"/>
                <w:bCs/>
              </w:rPr>
              <w:t>0,75</w:t>
            </w:r>
          </w:p>
        </w:tc>
        <w:tc>
          <w:tcPr>
            <w:tcW w:w="1618" w:type="dxa"/>
            <w:tcBorders>
              <w:top w:val="single" w:sz="4" w:space="0" w:color="auto"/>
              <w:bottom w:val="single" w:sz="4" w:space="0" w:color="auto"/>
            </w:tcBorders>
            <w:shd w:val="clear" w:color="auto" w:fill="auto"/>
          </w:tcPr>
          <w:p w14:paraId="76DBBFDB" w14:textId="77777777" w:rsidR="00760D62" w:rsidRPr="00F342EC" w:rsidRDefault="00760D62" w:rsidP="000F2078">
            <w:pPr>
              <w:spacing w:line="360" w:lineRule="auto"/>
              <w:jc w:val="center"/>
              <w:rPr>
                <w:rFonts w:ascii="Arial" w:hAnsi="Arial" w:cs="Arial"/>
                <w:bCs/>
              </w:rPr>
            </w:pPr>
            <w:r>
              <w:rPr>
                <w:rFonts w:ascii="Arial" w:hAnsi="Arial" w:cs="Arial"/>
                <w:bCs/>
              </w:rPr>
              <w:t>24.375,00</w:t>
            </w:r>
          </w:p>
        </w:tc>
      </w:tr>
      <w:tr w:rsidR="00760D62" w:rsidRPr="00517339" w14:paraId="03414EC4" w14:textId="77777777" w:rsidTr="000F2078">
        <w:tc>
          <w:tcPr>
            <w:tcW w:w="968" w:type="dxa"/>
            <w:tcBorders>
              <w:top w:val="single" w:sz="4" w:space="0" w:color="auto"/>
              <w:bottom w:val="single" w:sz="4" w:space="0" w:color="auto"/>
            </w:tcBorders>
            <w:shd w:val="clear" w:color="auto" w:fill="auto"/>
          </w:tcPr>
          <w:p w14:paraId="57ABAB39" w14:textId="77777777" w:rsidR="00760D62" w:rsidRDefault="00760D62" w:rsidP="000F2078">
            <w:pPr>
              <w:spacing w:line="360" w:lineRule="auto"/>
              <w:jc w:val="center"/>
              <w:rPr>
                <w:rFonts w:ascii="Arial" w:hAnsi="Arial" w:cs="Arial"/>
                <w:b/>
              </w:rPr>
            </w:pPr>
            <w:r>
              <w:rPr>
                <w:rFonts w:ascii="Arial" w:hAnsi="Arial" w:cs="Arial"/>
                <w:b/>
              </w:rPr>
              <w:t>53</w:t>
            </w:r>
          </w:p>
        </w:tc>
        <w:tc>
          <w:tcPr>
            <w:tcW w:w="875" w:type="dxa"/>
            <w:tcBorders>
              <w:top w:val="single" w:sz="4" w:space="0" w:color="auto"/>
              <w:left w:val="nil"/>
              <w:bottom w:val="single" w:sz="4" w:space="0" w:color="auto"/>
              <w:right w:val="single" w:sz="4" w:space="0" w:color="auto"/>
            </w:tcBorders>
            <w:shd w:val="clear" w:color="auto" w:fill="auto"/>
          </w:tcPr>
          <w:p w14:paraId="6FD49201" w14:textId="77777777" w:rsidR="00760D62" w:rsidRPr="00B46042" w:rsidRDefault="00760D62" w:rsidP="000F2078">
            <w:pPr>
              <w:jc w:val="center"/>
              <w:rPr>
                <w:rFonts w:ascii="Arial" w:hAnsi="Arial" w:cs="Arial"/>
                <w:color w:val="000000"/>
              </w:rPr>
            </w:pPr>
            <w:r>
              <w:rPr>
                <w:rFonts w:ascii="Arial" w:hAnsi="Arial" w:cs="Arial"/>
                <w:color w:val="000000"/>
              </w:rPr>
              <w:t>UN</w:t>
            </w:r>
          </w:p>
        </w:tc>
        <w:tc>
          <w:tcPr>
            <w:tcW w:w="851" w:type="dxa"/>
            <w:tcBorders>
              <w:top w:val="single" w:sz="4" w:space="0" w:color="ED7D31"/>
              <w:left w:val="nil"/>
              <w:bottom w:val="nil"/>
              <w:right w:val="nil"/>
            </w:tcBorders>
            <w:shd w:val="clear" w:color="auto" w:fill="auto"/>
            <w:vAlign w:val="bottom"/>
          </w:tcPr>
          <w:p w14:paraId="48F22A92" w14:textId="77777777" w:rsidR="00760D62" w:rsidRPr="00B46042" w:rsidRDefault="00760D62" w:rsidP="000F2078">
            <w:pPr>
              <w:jc w:val="center"/>
              <w:rPr>
                <w:rFonts w:ascii="Arial" w:hAnsi="Arial" w:cs="Arial"/>
                <w:color w:val="000000"/>
              </w:rPr>
            </w:pPr>
            <w:r>
              <w:rPr>
                <w:rFonts w:cs="Calibri"/>
                <w:color w:val="000000"/>
              </w:rPr>
              <w:t>37000</w:t>
            </w:r>
          </w:p>
        </w:tc>
        <w:tc>
          <w:tcPr>
            <w:tcW w:w="4677" w:type="dxa"/>
            <w:tcBorders>
              <w:top w:val="single" w:sz="4" w:space="0" w:color="ED7D31"/>
              <w:left w:val="single" w:sz="4" w:space="0" w:color="ED7D31"/>
              <w:bottom w:val="nil"/>
              <w:right w:val="nil"/>
            </w:tcBorders>
            <w:shd w:val="clear" w:color="auto" w:fill="auto"/>
            <w:vAlign w:val="bottom"/>
          </w:tcPr>
          <w:p w14:paraId="0D5806C6" w14:textId="77777777" w:rsidR="00760D62" w:rsidRDefault="00760D62" w:rsidP="000F2078">
            <w:pPr>
              <w:jc w:val="both"/>
              <w:rPr>
                <w:rFonts w:cs="Calibri"/>
                <w:color w:val="000000"/>
              </w:rPr>
            </w:pPr>
            <w:r>
              <w:rPr>
                <w:rFonts w:cs="Calibri"/>
                <w:color w:val="000000"/>
              </w:rPr>
              <w:t>TIJOLO MACIÇO</w:t>
            </w:r>
          </w:p>
        </w:tc>
        <w:tc>
          <w:tcPr>
            <w:tcW w:w="1217" w:type="dxa"/>
            <w:tcBorders>
              <w:top w:val="single" w:sz="4" w:space="0" w:color="auto"/>
              <w:bottom w:val="single" w:sz="4" w:space="0" w:color="auto"/>
            </w:tcBorders>
            <w:shd w:val="clear" w:color="auto" w:fill="auto"/>
          </w:tcPr>
          <w:p w14:paraId="05088458" w14:textId="77777777" w:rsidR="00760D62" w:rsidRPr="00F342EC" w:rsidRDefault="00760D62" w:rsidP="000F2078">
            <w:pPr>
              <w:spacing w:line="360" w:lineRule="auto"/>
              <w:jc w:val="center"/>
              <w:rPr>
                <w:rFonts w:ascii="Arial" w:hAnsi="Arial" w:cs="Arial"/>
                <w:bCs/>
              </w:rPr>
            </w:pPr>
            <w:r>
              <w:rPr>
                <w:rFonts w:ascii="Arial" w:hAnsi="Arial" w:cs="Arial"/>
                <w:bCs/>
              </w:rPr>
              <w:t>0,65</w:t>
            </w:r>
          </w:p>
        </w:tc>
        <w:tc>
          <w:tcPr>
            <w:tcW w:w="1618" w:type="dxa"/>
            <w:tcBorders>
              <w:top w:val="single" w:sz="4" w:space="0" w:color="auto"/>
              <w:bottom w:val="single" w:sz="4" w:space="0" w:color="auto"/>
            </w:tcBorders>
            <w:shd w:val="clear" w:color="auto" w:fill="auto"/>
          </w:tcPr>
          <w:p w14:paraId="32C9D01A" w14:textId="77777777" w:rsidR="00760D62" w:rsidRPr="00F342EC" w:rsidRDefault="00760D62" w:rsidP="000F2078">
            <w:pPr>
              <w:spacing w:line="360" w:lineRule="auto"/>
              <w:jc w:val="center"/>
              <w:rPr>
                <w:rFonts w:ascii="Arial" w:hAnsi="Arial" w:cs="Arial"/>
                <w:bCs/>
              </w:rPr>
            </w:pPr>
            <w:r>
              <w:rPr>
                <w:rFonts w:ascii="Arial" w:hAnsi="Arial" w:cs="Arial"/>
                <w:bCs/>
              </w:rPr>
              <w:t>24.050,00</w:t>
            </w:r>
          </w:p>
        </w:tc>
      </w:tr>
      <w:tr w:rsidR="00760D62" w:rsidRPr="00517339" w14:paraId="075898BD" w14:textId="77777777" w:rsidTr="000F2078">
        <w:tc>
          <w:tcPr>
            <w:tcW w:w="968" w:type="dxa"/>
            <w:tcBorders>
              <w:top w:val="single" w:sz="4" w:space="0" w:color="auto"/>
              <w:bottom w:val="single" w:sz="4" w:space="0" w:color="auto"/>
            </w:tcBorders>
            <w:shd w:val="clear" w:color="auto" w:fill="auto"/>
          </w:tcPr>
          <w:p w14:paraId="7B775618" w14:textId="77777777" w:rsidR="00760D62" w:rsidRPr="00517339" w:rsidRDefault="00760D62" w:rsidP="000F2078">
            <w:pPr>
              <w:spacing w:line="360" w:lineRule="auto"/>
              <w:jc w:val="center"/>
              <w:rPr>
                <w:rFonts w:ascii="Arial" w:hAnsi="Arial" w:cs="Arial"/>
                <w:b/>
              </w:rPr>
            </w:pPr>
          </w:p>
        </w:tc>
        <w:tc>
          <w:tcPr>
            <w:tcW w:w="875" w:type="dxa"/>
            <w:tcBorders>
              <w:top w:val="single" w:sz="4" w:space="0" w:color="auto"/>
              <w:left w:val="nil"/>
              <w:bottom w:val="single" w:sz="4" w:space="0" w:color="auto"/>
              <w:right w:val="single" w:sz="4" w:space="0" w:color="auto"/>
            </w:tcBorders>
            <w:shd w:val="clear" w:color="auto" w:fill="auto"/>
          </w:tcPr>
          <w:p w14:paraId="2C2ECCF6" w14:textId="77777777" w:rsidR="00760D62" w:rsidRPr="00B46042" w:rsidRDefault="00760D62" w:rsidP="000F2078">
            <w:pPr>
              <w:jc w:val="center"/>
              <w:rPr>
                <w:rFonts w:ascii="Arial" w:hAnsi="Arial" w:cs="Arial"/>
                <w:color w:val="00000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A79B5B0" w14:textId="77777777" w:rsidR="00760D62" w:rsidRPr="00B46042" w:rsidRDefault="00760D62" w:rsidP="000F2078">
            <w:pPr>
              <w:jc w:val="center"/>
              <w:rPr>
                <w:rFonts w:ascii="Arial" w:hAnsi="Arial" w:cs="Arial"/>
                <w:color w:val="000000"/>
              </w:rPr>
            </w:pPr>
          </w:p>
        </w:tc>
        <w:tc>
          <w:tcPr>
            <w:tcW w:w="4677" w:type="dxa"/>
            <w:tcBorders>
              <w:top w:val="single" w:sz="6" w:space="0" w:color="auto"/>
              <w:left w:val="single" w:sz="6" w:space="0" w:color="auto"/>
              <w:bottom w:val="single" w:sz="6" w:space="0" w:color="auto"/>
              <w:right w:val="single" w:sz="6" w:space="0" w:color="auto"/>
            </w:tcBorders>
            <w:shd w:val="clear" w:color="auto" w:fill="auto"/>
          </w:tcPr>
          <w:p w14:paraId="4A3BDCE1" w14:textId="77777777" w:rsidR="00760D62" w:rsidRPr="009519FF" w:rsidRDefault="00760D62" w:rsidP="000F2078">
            <w:pPr>
              <w:jc w:val="both"/>
              <w:rPr>
                <w:rFonts w:ascii="Arial" w:hAnsi="Arial" w:cs="Arial"/>
                <w:b/>
                <w:bCs/>
                <w:color w:val="000000"/>
              </w:rPr>
            </w:pPr>
            <w:r w:rsidRPr="009519FF">
              <w:rPr>
                <w:rFonts w:ascii="Arial" w:hAnsi="Arial" w:cs="Arial"/>
                <w:b/>
                <w:bCs/>
                <w:color w:val="000000"/>
              </w:rPr>
              <w:t>TOTAL</w:t>
            </w:r>
          </w:p>
        </w:tc>
        <w:tc>
          <w:tcPr>
            <w:tcW w:w="1217" w:type="dxa"/>
            <w:tcBorders>
              <w:top w:val="single" w:sz="4" w:space="0" w:color="auto"/>
              <w:bottom w:val="single" w:sz="4" w:space="0" w:color="auto"/>
            </w:tcBorders>
            <w:shd w:val="clear" w:color="auto" w:fill="auto"/>
          </w:tcPr>
          <w:p w14:paraId="75958990" w14:textId="77777777" w:rsidR="00760D62" w:rsidRPr="00F342EC" w:rsidRDefault="00760D62" w:rsidP="000F2078">
            <w:pPr>
              <w:spacing w:line="360" w:lineRule="auto"/>
              <w:jc w:val="center"/>
              <w:rPr>
                <w:rFonts w:ascii="Arial" w:hAnsi="Arial" w:cs="Arial"/>
                <w:bCs/>
              </w:rPr>
            </w:pPr>
          </w:p>
        </w:tc>
        <w:tc>
          <w:tcPr>
            <w:tcW w:w="1618" w:type="dxa"/>
            <w:tcBorders>
              <w:top w:val="single" w:sz="4" w:space="0" w:color="auto"/>
              <w:bottom w:val="single" w:sz="4" w:space="0" w:color="auto"/>
            </w:tcBorders>
            <w:shd w:val="clear" w:color="auto" w:fill="auto"/>
          </w:tcPr>
          <w:p w14:paraId="04CB53C0" w14:textId="77777777" w:rsidR="00760D62" w:rsidRPr="00F342EC" w:rsidRDefault="00760D62" w:rsidP="000F2078">
            <w:pPr>
              <w:spacing w:line="360" w:lineRule="auto"/>
              <w:jc w:val="center"/>
              <w:rPr>
                <w:rFonts w:ascii="Arial" w:hAnsi="Arial" w:cs="Arial"/>
                <w:bCs/>
              </w:rPr>
            </w:pPr>
            <w:r>
              <w:rPr>
                <w:rFonts w:ascii="Arial" w:hAnsi="Arial" w:cs="Arial"/>
                <w:bCs/>
              </w:rPr>
              <w:t>1.048.827,96</w:t>
            </w:r>
          </w:p>
        </w:tc>
      </w:tr>
    </w:tbl>
    <w:p w14:paraId="6CE82FAC" w14:textId="77777777" w:rsidR="00760D62" w:rsidRDefault="00760D62" w:rsidP="00760D62">
      <w:pPr>
        <w:spacing w:line="360" w:lineRule="auto"/>
        <w:jc w:val="both"/>
        <w:rPr>
          <w:rFonts w:ascii="Arial" w:hAnsi="Arial" w:cs="Arial"/>
          <w:bCs/>
        </w:rPr>
      </w:pPr>
      <w:r>
        <w:rPr>
          <w:rFonts w:ascii="Arial" w:hAnsi="Arial" w:cs="Arial"/>
          <w:b/>
        </w:rPr>
        <w:t xml:space="preserve">TOTAL R$ 1.048.827,96 </w:t>
      </w:r>
      <w:r>
        <w:rPr>
          <w:rFonts w:ascii="Arial" w:hAnsi="Arial" w:cs="Arial"/>
          <w:bCs/>
        </w:rPr>
        <w:t>(um milhão, quarenta oito mil, oitocentos, vinte sete reais e noventa seis centavos)</w:t>
      </w:r>
    </w:p>
    <w:p w14:paraId="2279CF59" w14:textId="77777777" w:rsidR="00760D62" w:rsidRDefault="00760D62" w:rsidP="00760D62">
      <w:pPr>
        <w:spacing w:line="360" w:lineRule="auto"/>
        <w:jc w:val="center"/>
        <w:rPr>
          <w:rFonts w:ascii="Arial" w:hAnsi="Arial" w:cs="Arial"/>
          <w:b/>
          <w:color w:val="000000"/>
        </w:rPr>
      </w:pPr>
      <w:r>
        <w:rPr>
          <w:rFonts w:ascii="Arial" w:hAnsi="Arial" w:cs="Arial"/>
          <w:b/>
          <w:color w:val="000000"/>
        </w:rPr>
        <w:t>ANEXO 1 - TERMO DE REFERÊNCIA</w:t>
      </w:r>
    </w:p>
    <w:p w14:paraId="36145888" w14:textId="77777777" w:rsidR="00760D62" w:rsidRPr="00A90BA4" w:rsidRDefault="00760D62" w:rsidP="00760D62">
      <w:pPr>
        <w:spacing w:line="360" w:lineRule="auto"/>
        <w:jc w:val="both"/>
        <w:rPr>
          <w:rFonts w:ascii="Arial" w:hAnsi="Arial" w:cs="Arial"/>
          <w:b/>
          <w:color w:val="000000"/>
        </w:rPr>
      </w:pPr>
      <w:r>
        <w:rPr>
          <w:rFonts w:ascii="Arial" w:hAnsi="Arial" w:cs="Arial"/>
          <w:b/>
          <w:color w:val="000000"/>
        </w:rPr>
        <w:t>LOTE 02 – MATERIAL DIVERSO PARA MANUTENÇÃO DAS SECRETARIAS</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976"/>
        <w:gridCol w:w="1256"/>
        <w:gridCol w:w="4994"/>
        <w:gridCol w:w="1151"/>
        <w:gridCol w:w="1418"/>
      </w:tblGrid>
      <w:tr w:rsidR="00760D62" w:rsidRPr="00A90BA4" w14:paraId="1384F8F0" w14:textId="77777777" w:rsidTr="000F2078">
        <w:tc>
          <w:tcPr>
            <w:tcW w:w="993" w:type="dxa"/>
            <w:shd w:val="clear" w:color="auto" w:fill="auto"/>
          </w:tcPr>
          <w:p w14:paraId="45953305"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 xml:space="preserve">Ord </w:t>
            </w:r>
          </w:p>
        </w:tc>
        <w:tc>
          <w:tcPr>
            <w:tcW w:w="992" w:type="dxa"/>
            <w:shd w:val="clear" w:color="auto" w:fill="auto"/>
          </w:tcPr>
          <w:p w14:paraId="07D329F3" w14:textId="77777777" w:rsidR="00760D62" w:rsidRPr="001F04E1" w:rsidRDefault="00760D62" w:rsidP="000F2078">
            <w:pPr>
              <w:spacing w:line="360" w:lineRule="auto"/>
              <w:jc w:val="center"/>
              <w:rPr>
                <w:rFonts w:ascii="Arial" w:hAnsi="Arial" w:cs="Arial"/>
                <w:b/>
                <w:color w:val="000000"/>
              </w:rPr>
            </w:pPr>
            <w:r>
              <w:rPr>
                <w:rFonts w:ascii="Arial" w:hAnsi="Arial" w:cs="Arial"/>
                <w:b/>
                <w:color w:val="000000"/>
              </w:rPr>
              <w:t>UM</w:t>
            </w:r>
          </w:p>
        </w:tc>
        <w:tc>
          <w:tcPr>
            <w:tcW w:w="1276" w:type="dxa"/>
            <w:shd w:val="clear" w:color="auto" w:fill="auto"/>
          </w:tcPr>
          <w:p w14:paraId="4AFD0EAB"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 xml:space="preserve">Qtd </w:t>
            </w:r>
          </w:p>
        </w:tc>
        <w:tc>
          <w:tcPr>
            <w:tcW w:w="5103" w:type="dxa"/>
            <w:shd w:val="clear" w:color="auto" w:fill="auto"/>
          </w:tcPr>
          <w:p w14:paraId="69288338"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Descrição</w:t>
            </w:r>
          </w:p>
        </w:tc>
        <w:tc>
          <w:tcPr>
            <w:tcW w:w="992" w:type="dxa"/>
            <w:shd w:val="clear" w:color="auto" w:fill="auto"/>
          </w:tcPr>
          <w:p w14:paraId="523EF806"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Vlt. Unt.</w:t>
            </w:r>
          </w:p>
        </w:tc>
        <w:tc>
          <w:tcPr>
            <w:tcW w:w="1418" w:type="dxa"/>
            <w:shd w:val="clear" w:color="auto" w:fill="auto"/>
          </w:tcPr>
          <w:p w14:paraId="54BDE19C"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Vlr. Tot.</w:t>
            </w:r>
          </w:p>
        </w:tc>
      </w:tr>
      <w:tr w:rsidR="00760D62" w:rsidRPr="00A90BA4" w14:paraId="277091A0" w14:textId="77777777" w:rsidTr="000F2078">
        <w:tc>
          <w:tcPr>
            <w:tcW w:w="993" w:type="dxa"/>
            <w:shd w:val="clear" w:color="auto" w:fill="auto"/>
          </w:tcPr>
          <w:p w14:paraId="6F4ECBCD"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01</w:t>
            </w:r>
          </w:p>
        </w:tc>
        <w:tc>
          <w:tcPr>
            <w:tcW w:w="992" w:type="dxa"/>
            <w:tcBorders>
              <w:top w:val="nil"/>
              <w:left w:val="nil"/>
              <w:bottom w:val="single" w:sz="4" w:space="0" w:color="auto"/>
              <w:right w:val="single" w:sz="4" w:space="0" w:color="auto"/>
            </w:tcBorders>
            <w:shd w:val="clear" w:color="auto" w:fill="auto"/>
            <w:vAlign w:val="center"/>
          </w:tcPr>
          <w:p w14:paraId="3CED75A7"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CC75D02" w14:textId="77777777" w:rsidR="00760D62" w:rsidRPr="001F04E1" w:rsidRDefault="00760D62" w:rsidP="000F2078">
            <w:pPr>
              <w:jc w:val="center"/>
              <w:rPr>
                <w:rFonts w:ascii="Arial" w:hAnsi="Arial" w:cs="Arial"/>
                <w:color w:val="000000"/>
              </w:rPr>
            </w:pPr>
            <w:r w:rsidRPr="001F04E1">
              <w:rPr>
                <w:rFonts w:ascii="Arial" w:hAnsi="Arial" w:cs="Arial"/>
                <w:color w:val="000000"/>
              </w:rPr>
              <w:t>71</w:t>
            </w:r>
          </w:p>
        </w:tc>
        <w:tc>
          <w:tcPr>
            <w:tcW w:w="5103" w:type="dxa"/>
            <w:tcBorders>
              <w:top w:val="single" w:sz="4" w:space="0" w:color="ED7D31"/>
              <w:left w:val="single" w:sz="4" w:space="0" w:color="ED7D31"/>
              <w:bottom w:val="nil"/>
              <w:right w:val="nil"/>
            </w:tcBorders>
            <w:shd w:val="clear" w:color="auto" w:fill="auto"/>
            <w:vAlign w:val="bottom"/>
          </w:tcPr>
          <w:p w14:paraId="074811A9" w14:textId="77777777" w:rsidR="00760D62" w:rsidRPr="001F04E1" w:rsidRDefault="00760D62" w:rsidP="000F2078">
            <w:pPr>
              <w:jc w:val="both"/>
              <w:rPr>
                <w:rFonts w:ascii="Arial" w:hAnsi="Arial" w:cs="Arial"/>
                <w:color w:val="000000"/>
              </w:rPr>
            </w:pPr>
            <w:r w:rsidRPr="001F04E1">
              <w:rPr>
                <w:rFonts w:ascii="Arial" w:hAnsi="Arial" w:cs="Arial"/>
                <w:color w:val="000000"/>
              </w:rPr>
              <w:t>ABRAÇADEIRA TIPO U 1 1/4</w:t>
            </w:r>
          </w:p>
        </w:tc>
        <w:tc>
          <w:tcPr>
            <w:tcW w:w="992" w:type="dxa"/>
            <w:shd w:val="clear" w:color="auto" w:fill="auto"/>
          </w:tcPr>
          <w:p w14:paraId="72DA44A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5,87</w:t>
            </w:r>
          </w:p>
        </w:tc>
        <w:tc>
          <w:tcPr>
            <w:tcW w:w="1418" w:type="dxa"/>
            <w:shd w:val="clear" w:color="auto" w:fill="auto"/>
          </w:tcPr>
          <w:p w14:paraId="3A88A6B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416,77</w:t>
            </w:r>
          </w:p>
        </w:tc>
      </w:tr>
      <w:tr w:rsidR="00760D62" w:rsidRPr="00A90BA4" w14:paraId="10BD54E8" w14:textId="77777777" w:rsidTr="000F2078">
        <w:tc>
          <w:tcPr>
            <w:tcW w:w="993" w:type="dxa"/>
            <w:tcBorders>
              <w:bottom w:val="single" w:sz="4" w:space="0" w:color="auto"/>
            </w:tcBorders>
            <w:shd w:val="clear" w:color="auto" w:fill="auto"/>
          </w:tcPr>
          <w:p w14:paraId="248F641E"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02</w:t>
            </w:r>
          </w:p>
        </w:tc>
        <w:tc>
          <w:tcPr>
            <w:tcW w:w="992" w:type="dxa"/>
            <w:tcBorders>
              <w:top w:val="nil"/>
              <w:left w:val="nil"/>
              <w:bottom w:val="single" w:sz="4" w:space="0" w:color="auto"/>
              <w:right w:val="single" w:sz="4" w:space="0" w:color="auto"/>
            </w:tcBorders>
            <w:shd w:val="clear" w:color="auto" w:fill="auto"/>
          </w:tcPr>
          <w:p w14:paraId="2C00A732" w14:textId="77777777" w:rsidR="00760D62" w:rsidRPr="001F04E1" w:rsidRDefault="00760D62" w:rsidP="000F2078">
            <w:pPr>
              <w:jc w:val="center"/>
              <w:rPr>
                <w:rFonts w:ascii="Arial" w:hAnsi="Arial" w:cs="Arial"/>
                <w:color w:val="000000"/>
              </w:rPr>
            </w:pPr>
            <w:r w:rsidRPr="001F04E1">
              <w:rPr>
                <w:rFonts w:ascii="Arial" w:hAnsi="Arial" w:cs="Arial"/>
                <w:color w:val="000000"/>
              </w:rPr>
              <w:t>M³</w:t>
            </w:r>
          </w:p>
        </w:tc>
        <w:tc>
          <w:tcPr>
            <w:tcW w:w="1276" w:type="dxa"/>
            <w:tcBorders>
              <w:top w:val="single" w:sz="4" w:space="0" w:color="ED7D31"/>
              <w:left w:val="nil"/>
              <w:bottom w:val="nil"/>
              <w:right w:val="nil"/>
            </w:tcBorders>
            <w:shd w:val="clear" w:color="auto" w:fill="auto"/>
            <w:vAlign w:val="bottom"/>
          </w:tcPr>
          <w:p w14:paraId="301AE9E7" w14:textId="77777777" w:rsidR="00760D62" w:rsidRPr="001F04E1" w:rsidRDefault="00760D62" w:rsidP="000F2078">
            <w:pPr>
              <w:jc w:val="center"/>
              <w:rPr>
                <w:rFonts w:ascii="Arial" w:hAnsi="Arial" w:cs="Arial"/>
                <w:color w:val="000000"/>
              </w:rPr>
            </w:pPr>
            <w:r w:rsidRPr="001F04E1">
              <w:rPr>
                <w:rFonts w:ascii="Arial" w:hAnsi="Arial" w:cs="Arial"/>
                <w:color w:val="000000"/>
              </w:rPr>
              <w:t>210</w:t>
            </w:r>
          </w:p>
        </w:tc>
        <w:tc>
          <w:tcPr>
            <w:tcW w:w="5103" w:type="dxa"/>
            <w:tcBorders>
              <w:top w:val="single" w:sz="4" w:space="0" w:color="ED7D31"/>
              <w:left w:val="single" w:sz="4" w:space="0" w:color="ED7D31"/>
              <w:bottom w:val="nil"/>
              <w:right w:val="nil"/>
            </w:tcBorders>
            <w:shd w:val="clear" w:color="auto" w:fill="auto"/>
            <w:vAlign w:val="bottom"/>
          </w:tcPr>
          <w:p w14:paraId="138C1A5D" w14:textId="77777777" w:rsidR="00760D62" w:rsidRPr="001F04E1" w:rsidRDefault="00760D62" w:rsidP="000F2078">
            <w:pPr>
              <w:jc w:val="both"/>
              <w:rPr>
                <w:rFonts w:ascii="Arial" w:hAnsi="Arial" w:cs="Arial"/>
                <w:color w:val="000000"/>
              </w:rPr>
            </w:pPr>
            <w:r w:rsidRPr="001F04E1">
              <w:rPr>
                <w:rFonts w:ascii="Arial" w:hAnsi="Arial" w:cs="Arial"/>
                <w:color w:val="000000"/>
              </w:rPr>
              <w:t>AREIA REGULAR</w:t>
            </w:r>
          </w:p>
        </w:tc>
        <w:tc>
          <w:tcPr>
            <w:tcW w:w="992" w:type="dxa"/>
            <w:tcBorders>
              <w:bottom w:val="single" w:sz="4" w:space="0" w:color="auto"/>
            </w:tcBorders>
            <w:shd w:val="clear" w:color="auto" w:fill="auto"/>
          </w:tcPr>
          <w:p w14:paraId="00DC144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NC</w:t>
            </w:r>
          </w:p>
        </w:tc>
        <w:tc>
          <w:tcPr>
            <w:tcW w:w="1418" w:type="dxa"/>
            <w:tcBorders>
              <w:bottom w:val="single" w:sz="4" w:space="0" w:color="auto"/>
            </w:tcBorders>
            <w:shd w:val="clear" w:color="auto" w:fill="auto"/>
          </w:tcPr>
          <w:p w14:paraId="16031EB2"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NC</w:t>
            </w:r>
          </w:p>
        </w:tc>
      </w:tr>
      <w:tr w:rsidR="00760D62" w:rsidRPr="00A90BA4" w14:paraId="04CCE83D" w14:textId="77777777" w:rsidTr="000F2078">
        <w:tc>
          <w:tcPr>
            <w:tcW w:w="993" w:type="dxa"/>
            <w:tcBorders>
              <w:top w:val="single" w:sz="4" w:space="0" w:color="auto"/>
              <w:bottom w:val="single" w:sz="4" w:space="0" w:color="auto"/>
            </w:tcBorders>
            <w:shd w:val="clear" w:color="auto" w:fill="auto"/>
          </w:tcPr>
          <w:p w14:paraId="4A6EF6C6"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03</w:t>
            </w:r>
          </w:p>
        </w:tc>
        <w:tc>
          <w:tcPr>
            <w:tcW w:w="992" w:type="dxa"/>
            <w:tcBorders>
              <w:top w:val="single" w:sz="4" w:space="0" w:color="auto"/>
              <w:left w:val="nil"/>
              <w:bottom w:val="single" w:sz="4" w:space="0" w:color="auto"/>
              <w:right w:val="single" w:sz="4" w:space="0" w:color="auto"/>
            </w:tcBorders>
            <w:shd w:val="clear" w:color="auto" w:fill="auto"/>
          </w:tcPr>
          <w:p w14:paraId="1DFDEBC0"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3149F06E" w14:textId="77777777" w:rsidR="00760D62" w:rsidRPr="001F04E1" w:rsidRDefault="00760D62" w:rsidP="000F2078">
            <w:pPr>
              <w:jc w:val="center"/>
              <w:rPr>
                <w:rFonts w:ascii="Arial" w:hAnsi="Arial" w:cs="Arial"/>
                <w:color w:val="000000"/>
              </w:rPr>
            </w:pPr>
            <w:r w:rsidRPr="001F04E1">
              <w:rPr>
                <w:rFonts w:ascii="Arial" w:hAnsi="Arial" w:cs="Arial"/>
                <w:color w:val="000000"/>
              </w:rPr>
              <w:t>34</w:t>
            </w:r>
          </w:p>
        </w:tc>
        <w:tc>
          <w:tcPr>
            <w:tcW w:w="5103" w:type="dxa"/>
            <w:tcBorders>
              <w:top w:val="single" w:sz="4" w:space="0" w:color="ED7D31"/>
              <w:left w:val="single" w:sz="4" w:space="0" w:color="ED7D31"/>
              <w:bottom w:val="nil"/>
              <w:right w:val="nil"/>
            </w:tcBorders>
            <w:shd w:val="clear" w:color="auto" w:fill="auto"/>
            <w:vAlign w:val="bottom"/>
          </w:tcPr>
          <w:p w14:paraId="7C9970F7" w14:textId="77777777" w:rsidR="00760D62" w:rsidRPr="001F04E1" w:rsidRDefault="00760D62" w:rsidP="000F2078">
            <w:pPr>
              <w:jc w:val="both"/>
              <w:rPr>
                <w:rFonts w:ascii="Arial" w:hAnsi="Arial" w:cs="Arial"/>
                <w:color w:val="000000"/>
              </w:rPr>
            </w:pPr>
            <w:r w:rsidRPr="001F04E1">
              <w:rPr>
                <w:rFonts w:ascii="Arial" w:hAnsi="Arial" w:cs="Arial"/>
                <w:color w:val="000000"/>
              </w:rPr>
              <w:t>ADAPTADOR CAIXA DÁGUA SOLDÁVEL ANEL 25MM</w:t>
            </w:r>
          </w:p>
        </w:tc>
        <w:tc>
          <w:tcPr>
            <w:tcW w:w="992" w:type="dxa"/>
            <w:tcBorders>
              <w:top w:val="single" w:sz="4" w:space="0" w:color="auto"/>
              <w:bottom w:val="single" w:sz="4" w:space="0" w:color="auto"/>
            </w:tcBorders>
            <w:shd w:val="clear" w:color="auto" w:fill="auto"/>
          </w:tcPr>
          <w:p w14:paraId="258FBF19"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21,67</w:t>
            </w:r>
          </w:p>
        </w:tc>
        <w:tc>
          <w:tcPr>
            <w:tcW w:w="1418" w:type="dxa"/>
            <w:tcBorders>
              <w:top w:val="single" w:sz="4" w:space="0" w:color="auto"/>
              <w:bottom w:val="single" w:sz="4" w:space="0" w:color="auto"/>
            </w:tcBorders>
            <w:shd w:val="clear" w:color="auto" w:fill="auto"/>
          </w:tcPr>
          <w:p w14:paraId="16A2F63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736,78</w:t>
            </w:r>
          </w:p>
        </w:tc>
      </w:tr>
      <w:tr w:rsidR="00760D62" w:rsidRPr="00A90BA4" w14:paraId="1C921B37" w14:textId="77777777" w:rsidTr="000F2078">
        <w:tc>
          <w:tcPr>
            <w:tcW w:w="993" w:type="dxa"/>
            <w:tcBorders>
              <w:top w:val="single" w:sz="4" w:space="0" w:color="auto"/>
              <w:bottom w:val="single" w:sz="4" w:space="0" w:color="auto"/>
            </w:tcBorders>
            <w:shd w:val="clear" w:color="auto" w:fill="auto"/>
          </w:tcPr>
          <w:p w14:paraId="43F6257B"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04</w:t>
            </w:r>
          </w:p>
        </w:tc>
        <w:tc>
          <w:tcPr>
            <w:tcW w:w="992" w:type="dxa"/>
            <w:tcBorders>
              <w:top w:val="single" w:sz="4" w:space="0" w:color="auto"/>
              <w:left w:val="nil"/>
              <w:bottom w:val="single" w:sz="4" w:space="0" w:color="auto"/>
              <w:right w:val="single" w:sz="4" w:space="0" w:color="auto"/>
            </w:tcBorders>
            <w:shd w:val="clear" w:color="auto" w:fill="auto"/>
          </w:tcPr>
          <w:p w14:paraId="5508B7CC"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4A7FFE53" w14:textId="77777777" w:rsidR="00760D62" w:rsidRPr="001F04E1" w:rsidRDefault="00760D62" w:rsidP="000F2078">
            <w:pPr>
              <w:jc w:val="center"/>
              <w:rPr>
                <w:rFonts w:ascii="Arial" w:hAnsi="Arial" w:cs="Arial"/>
                <w:color w:val="000000"/>
              </w:rPr>
            </w:pPr>
            <w:r w:rsidRPr="001F04E1">
              <w:rPr>
                <w:rFonts w:ascii="Arial" w:hAnsi="Arial" w:cs="Arial"/>
                <w:color w:val="000000"/>
              </w:rPr>
              <w:t>55</w:t>
            </w:r>
          </w:p>
        </w:tc>
        <w:tc>
          <w:tcPr>
            <w:tcW w:w="5103" w:type="dxa"/>
            <w:tcBorders>
              <w:top w:val="single" w:sz="4" w:space="0" w:color="ED7D31"/>
              <w:left w:val="single" w:sz="4" w:space="0" w:color="ED7D31"/>
              <w:bottom w:val="nil"/>
              <w:right w:val="nil"/>
            </w:tcBorders>
            <w:shd w:val="clear" w:color="auto" w:fill="auto"/>
            <w:vAlign w:val="bottom"/>
          </w:tcPr>
          <w:p w14:paraId="2B4CA19A" w14:textId="77777777" w:rsidR="00760D62" w:rsidRPr="001F04E1" w:rsidRDefault="00760D62" w:rsidP="000F2078">
            <w:pPr>
              <w:jc w:val="both"/>
              <w:rPr>
                <w:rFonts w:ascii="Arial" w:hAnsi="Arial" w:cs="Arial"/>
                <w:color w:val="000000"/>
              </w:rPr>
            </w:pPr>
            <w:r w:rsidRPr="001F04E1">
              <w:rPr>
                <w:rFonts w:ascii="Arial" w:hAnsi="Arial" w:cs="Arial"/>
                <w:color w:val="000000"/>
              </w:rPr>
              <w:t>ALÇA PREFORMADA</w:t>
            </w:r>
          </w:p>
        </w:tc>
        <w:tc>
          <w:tcPr>
            <w:tcW w:w="992" w:type="dxa"/>
            <w:tcBorders>
              <w:top w:val="single" w:sz="4" w:space="0" w:color="auto"/>
              <w:bottom w:val="single" w:sz="4" w:space="0" w:color="auto"/>
            </w:tcBorders>
            <w:shd w:val="clear" w:color="auto" w:fill="auto"/>
          </w:tcPr>
          <w:p w14:paraId="35E0568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7,63</w:t>
            </w:r>
          </w:p>
        </w:tc>
        <w:tc>
          <w:tcPr>
            <w:tcW w:w="1418" w:type="dxa"/>
            <w:tcBorders>
              <w:top w:val="single" w:sz="4" w:space="0" w:color="auto"/>
              <w:bottom w:val="single" w:sz="4" w:space="0" w:color="auto"/>
            </w:tcBorders>
            <w:shd w:val="clear" w:color="auto" w:fill="auto"/>
          </w:tcPr>
          <w:p w14:paraId="7A65559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419,65</w:t>
            </w:r>
          </w:p>
        </w:tc>
      </w:tr>
      <w:tr w:rsidR="00760D62" w:rsidRPr="00A90BA4" w14:paraId="570C38E4" w14:textId="77777777" w:rsidTr="000F2078">
        <w:tc>
          <w:tcPr>
            <w:tcW w:w="993" w:type="dxa"/>
            <w:tcBorders>
              <w:top w:val="single" w:sz="4" w:space="0" w:color="auto"/>
              <w:bottom w:val="single" w:sz="4" w:space="0" w:color="auto"/>
            </w:tcBorders>
            <w:shd w:val="clear" w:color="auto" w:fill="auto"/>
          </w:tcPr>
          <w:p w14:paraId="2C2AC2DB"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05</w:t>
            </w:r>
          </w:p>
        </w:tc>
        <w:tc>
          <w:tcPr>
            <w:tcW w:w="992" w:type="dxa"/>
            <w:tcBorders>
              <w:top w:val="single" w:sz="4" w:space="0" w:color="auto"/>
              <w:left w:val="nil"/>
              <w:bottom w:val="single" w:sz="4" w:space="0" w:color="auto"/>
              <w:right w:val="single" w:sz="4" w:space="0" w:color="auto"/>
            </w:tcBorders>
            <w:shd w:val="clear" w:color="auto" w:fill="auto"/>
          </w:tcPr>
          <w:p w14:paraId="7F821609"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3C94463D" w14:textId="77777777" w:rsidR="00760D62" w:rsidRPr="001F04E1" w:rsidRDefault="00760D62" w:rsidP="000F2078">
            <w:pPr>
              <w:jc w:val="center"/>
              <w:rPr>
                <w:rFonts w:ascii="Arial" w:hAnsi="Arial" w:cs="Arial"/>
                <w:color w:val="000000"/>
              </w:rPr>
            </w:pPr>
            <w:r w:rsidRPr="001F04E1">
              <w:rPr>
                <w:rFonts w:ascii="Arial" w:hAnsi="Arial" w:cs="Arial"/>
                <w:color w:val="000000"/>
              </w:rPr>
              <w:t>21</w:t>
            </w:r>
          </w:p>
        </w:tc>
        <w:tc>
          <w:tcPr>
            <w:tcW w:w="5103" w:type="dxa"/>
            <w:tcBorders>
              <w:top w:val="single" w:sz="4" w:space="0" w:color="ED7D31"/>
              <w:left w:val="single" w:sz="4" w:space="0" w:color="ED7D31"/>
              <w:bottom w:val="nil"/>
              <w:right w:val="nil"/>
            </w:tcBorders>
            <w:shd w:val="clear" w:color="auto" w:fill="auto"/>
            <w:vAlign w:val="bottom"/>
          </w:tcPr>
          <w:p w14:paraId="1F576C73" w14:textId="77777777" w:rsidR="00760D62" w:rsidRPr="001F04E1" w:rsidRDefault="00760D62" w:rsidP="000F2078">
            <w:pPr>
              <w:jc w:val="both"/>
              <w:rPr>
                <w:rFonts w:ascii="Arial" w:hAnsi="Arial" w:cs="Arial"/>
                <w:color w:val="000000"/>
              </w:rPr>
            </w:pPr>
            <w:r w:rsidRPr="001F04E1">
              <w:rPr>
                <w:rFonts w:ascii="Arial" w:hAnsi="Arial" w:cs="Arial"/>
                <w:color w:val="000000"/>
              </w:rPr>
              <w:t>ALICATE UNIVERSAL</w:t>
            </w:r>
          </w:p>
        </w:tc>
        <w:tc>
          <w:tcPr>
            <w:tcW w:w="992" w:type="dxa"/>
            <w:tcBorders>
              <w:top w:val="single" w:sz="4" w:space="0" w:color="auto"/>
              <w:bottom w:val="single" w:sz="4" w:space="0" w:color="auto"/>
            </w:tcBorders>
            <w:shd w:val="clear" w:color="auto" w:fill="auto"/>
          </w:tcPr>
          <w:p w14:paraId="77E84CE5"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39,67</w:t>
            </w:r>
          </w:p>
        </w:tc>
        <w:tc>
          <w:tcPr>
            <w:tcW w:w="1418" w:type="dxa"/>
            <w:tcBorders>
              <w:top w:val="single" w:sz="4" w:space="0" w:color="auto"/>
              <w:bottom w:val="single" w:sz="4" w:space="0" w:color="auto"/>
            </w:tcBorders>
            <w:shd w:val="clear" w:color="auto" w:fill="auto"/>
          </w:tcPr>
          <w:p w14:paraId="25DAD438"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833,07</w:t>
            </w:r>
          </w:p>
        </w:tc>
      </w:tr>
      <w:tr w:rsidR="00760D62" w:rsidRPr="00A90BA4" w14:paraId="094659CD" w14:textId="77777777" w:rsidTr="000F2078">
        <w:tc>
          <w:tcPr>
            <w:tcW w:w="993" w:type="dxa"/>
            <w:tcBorders>
              <w:top w:val="single" w:sz="4" w:space="0" w:color="auto"/>
              <w:bottom w:val="single" w:sz="4" w:space="0" w:color="auto"/>
            </w:tcBorders>
            <w:shd w:val="clear" w:color="auto" w:fill="auto"/>
          </w:tcPr>
          <w:p w14:paraId="0AEF66C9"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06</w:t>
            </w:r>
          </w:p>
        </w:tc>
        <w:tc>
          <w:tcPr>
            <w:tcW w:w="992" w:type="dxa"/>
            <w:tcBorders>
              <w:top w:val="single" w:sz="4" w:space="0" w:color="auto"/>
              <w:left w:val="nil"/>
              <w:bottom w:val="single" w:sz="4" w:space="0" w:color="auto"/>
              <w:right w:val="single" w:sz="4" w:space="0" w:color="auto"/>
            </w:tcBorders>
            <w:shd w:val="clear" w:color="auto" w:fill="auto"/>
          </w:tcPr>
          <w:p w14:paraId="1D46EC56"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44E56560" w14:textId="77777777" w:rsidR="00760D62" w:rsidRPr="001F04E1" w:rsidRDefault="00760D62" w:rsidP="000F2078">
            <w:pPr>
              <w:jc w:val="center"/>
              <w:rPr>
                <w:rFonts w:ascii="Arial" w:hAnsi="Arial" w:cs="Arial"/>
                <w:color w:val="000000"/>
              </w:rPr>
            </w:pPr>
            <w:r w:rsidRPr="001F04E1">
              <w:rPr>
                <w:rFonts w:ascii="Arial" w:hAnsi="Arial" w:cs="Arial"/>
                <w:color w:val="000000"/>
              </w:rPr>
              <w:t>44</w:t>
            </w:r>
          </w:p>
        </w:tc>
        <w:tc>
          <w:tcPr>
            <w:tcW w:w="5103" w:type="dxa"/>
            <w:tcBorders>
              <w:top w:val="single" w:sz="4" w:space="0" w:color="ED7D31"/>
              <w:left w:val="single" w:sz="4" w:space="0" w:color="ED7D31"/>
              <w:bottom w:val="nil"/>
              <w:right w:val="nil"/>
            </w:tcBorders>
            <w:shd w:val="clear" w:color="auto" w:fill="auto"/>
            <w:vAlign w:val="bottom"/>
          </w:tcPr>
          <w:p w14:paraId="2F6EEE51" w14:textId="77777777" w:rsidR="00760D62" w:rsidRPr="001F04E1" w:rsidRDefault="00760D62" w:rsidP="000F2078">
            <w:pPr>
              <w:jc w:val="both"/>
              <w:rPr>
                <w:rFonts w:ascii="Arial" w:hAnsi="Arial" w:cs="Arial"/>
                <w:color w:val="000000"/>
              </w:rPr>
            </w:pPr>
            <w:r w:rsidRPr="001F04E1">
              <w:rPr>
                <w:rFonts w:ascii="Arial" w:hAnsi="Arial" w:cs="Arial"/>
                <w:color w:val="000000"/>
              </w:rPr>
              <w:t>ANEL DE VEDAÇÃO VASO SANITÁRIO DIVERSOS</w:t>
            </w:r>
          </w:p>
        </w:tc>
        <w:tc>
          <w:tcPr>
            <w:tcW w:w="992" w:type="dxa"/>
            <w:tcBorders>
              <w:top w:val="single" w:sz="4" w:space="0" w:color="auto"/>
              <w:bottom w:val="single" w:sz="4" w:space="0" w:color="auto"/>
            </w:tcBorders>
            <w:shd w:val="clear" w:color="auto" w:fill="auto"/>
          </w:tcPr>
          <w:p w14:paraId="4DB9561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15,67</w:t>
            </w:r>
          </w:p>
        </w:tc>
        <w:tc>
          <w:tcPr>
            <w:tcW w:w="1418" w:type="dxa"/>
            <w:tcBorders>
              <w:top w:val="single" w:sz="4" w:space="0" w:color="auto"/>
              <w:bottom w:val="single" w:sz="4" w:space="0" w:color="auto"/>
            </w:tcBorders>
            <w:shd w:val="clear" w:color="auto" w:fill="auto"/>
          </w:tcPr>
          <w:p w14:paraId="5A299BA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689,48</w:t>
            </w:r>
          </w:p>
        </w:tc>
      </w:tr>
      <w:tr w:rsidR="00760D62" w:rsidRPr="00A90BA4" w14:paraId="594ED68D" w14:textId="77777777" w:rsidTr="000F2078">
        <w:tc>
          <w:tcPr>
            <w:tcW w:w="993" w:type="dxa"/>
            <w:tcBorders>
              <w:top w:val="single" w:sz="4" w:space="0" w:color="auto"/>
              <w:bottom w:val="single" w:sz="4" w:space="0" w:color="auto"/>
            </w:tcBorders>
            <w:shd w:val="clear" w:color="auto" w:fill="auto"/>
          </w:tcPr>
          <w:p w14:paraId="6AEFBD0D"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07</w:t>
            </w:r>
          </w:p>
        </w:tc>
        <w:tc>
          <w:tcPr>
            <w:tcW w:w="992" w:type="dxa"/>
            <w:tcBorders>
              <w:top w:val="single" w:sz="4" w:space="0" w:color="auto"/>
              <w:left w:val="nil"/>
              <w:bottom w:val="single" w:sz="4" w:space="0" w:color="auto"/>
              <w:right w:val="single" w:sz="4" w:space="0" w:color="auto"/>
            </w:tcBorders>
            <w:shd w:val="clear" w:color="auto" w:fill="auto"/>
          </w:tcPr>
          <w:p w14:paraId="0A3482AE" w14:textId="77777777" w:rsidR="00760D62" w:rsidRPr="001F04E1" w:rsidRDefault="00760D62" w:rsidP="000F2078">
            <w:pPr>
              <w:jc w:val="center"/>
              <w:rPr>
                <w:rFonts w:ascii="Arial" w:hAnsi="Arial" w:cs="Arial"/>
                <w:color w:val="000000"/>
              </w:rPr>
            </w:pPr>
            <w:r w:rsidRPr="001F04E1">
              <w:rPr>
                <w:rFonts w:ascii="Arial" w:hAnsi="Arial" w:cs="Arial"/>
                <w:color w:val="000000"/>
              </w:rPr>
              <w:t>M²</w:t>
            </w:r>
          </w:p>
        </w:tc>
        <w:tc>
          <w:tcPr>
            <w:tcW w:w="1276" w:type="dxa"/>
            <w:tcBorders>
              <w:top w:val="single" w:sz="4" w:space="0" w:color="ED7D31"/>
              <w:left w:val="nil"/>
              <w:bottom w:val="nil"/>
              <w:right w:val="nil"/>
            </w:tcBorders>
            <w:shd w:val="clear" w:color="auto" w:fill="auto"/>
            <w:vAlign w:val="bottom"/>
          </w:tcPr>
          <w:p w14:paraId="1B85F081" w14:textId="77777777" w:rsidR="00760D62" w:rsidRPr="001F04E1" w:rsidRDefault="00760D62" w:rsidP="000F2078">
            <w:pPr>
              <w:jc w:val="center"/>
              <w:rPr>
                <w:rFonts w:ascii="Arial" w:hAnsi="Arial" w:cs="Arial"/>
                <w:color w:val="000000"/>
              </w:rPr>
            </w:pPr>
            <w:r w:rsidRPr="001F04E1">
              <w:rPr>
                <w:rFonts w:ascii="Arial" w:hAnsi="Arial" w:cs="Arial"/>
                <w:color w:val="000000"/>
              </w:rPr>
              <w:t>30</w:t>
            </w:r>
          </w:p>
        </w:tc>
        <w:tc>
          <w:tcPr>
            <w:tcW w:w="5103" w:type="dxa"/>
            <w:tcBorders>
              <w:top w:val="single" w:sz="4" w:space="0" w:color="ED7D31"/>
              <w:left w:val="single" w:sz="4" w:space="0" w:color="ED7D31"/>
              <w:bottom w:val="nil"/>
              <w:right w:val="nil"/>
            </w:tcBorders>
            <w:shd w:val="clear" w:color="auto" w:fill="auto"/>
            <w:vAlign w:val="bottom"/>
          </w:tcPr>
          <w:p w14:paraId="7C684D8A" w14:textId="77777777" w:rsidR="00760D62" w:rsidRPr="001F04E1" w:rsidRDefault="00760D62" w:rsidP="000F2078">
            <w:pPr>
              <w:jc w:val="both"/>
              <w:rPr>
                <w:rFonts w:ascii="Arial" w:hAnsi="Arial" w:cs="Arial"/>
                <w:color w:val="000000"/>
              </w:rPr>
            </w:pPr>
            <w:r w:rsidRPr="001F04E1">
              <w:rPr>
                <w:rFonts w:ascii="Arial" w:hAnsi="Arial" w:cs="Arial"/>
                <w:color w:val="000000"/>
              </w:rPr>
              <w:t>ARAME GALVANIZADO 14, KG</w:t>
            </w:r>
          </w:p>
        </w:tc>
        <w:tc>
          <w:tcPr>
            <w:tcW w:w="992" w:type="dxa"/>
            <w:tcBorders>
              <w:top w:val="single" w:sz="4" w:space="0" w:color="auto"/>
              <w:bottom w:val="single" w:sz="4" w:space="0" w:color="auto"/>
            </w:tcBorders>
            <w:shd w:val="clear" w:color="auto" w:fill="auto"/>
          </w:tcPr>
          <w:p w14:paraId="4873AEA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32,67</w:t>
            </w:r>
          </w:p>
        </w:tc>
        <w:tc>
          <w:tcPr>
            <w:tcW w:w="1418" w:type="dxa"/>
            <w:tcBorders>
              <w:top w:val="single" w:sz="4" w:space="0" w:color="auto"/>
              <w:bottom w:val="single" w:sz="4" w:space="0" w:color="auto"/>
            </w:tcBorders>
            <w:shd w:val="clear" w:color="auto" w:fill="auto"/>
          </w:tcPr>
          <w:p w14:paraId="1901135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980,10</w:t>
            </w:r>
          </w:p>
        </w:tc>
      </w:tr>
      <w:tr w:rsidR="00760D62" w:rsidRPr="00A90BA4" w14:paraId="2216427E" w14:textId="77777777" w:rsidTr="000F2078">
        <w:tc>
          <w:tcPr>
            <w:tcW w:w="993" w:type="dxa"/>
            <w:tcBorders>
              <w:top w:val="single" w:sz="4" w:space="0" w:color="auto"/>
              <w:bottom w:val="single" w:sz="4" w:space="0" w:color="auto"/>
            </w:tcBorders>
            <w:shd w:val="clear" w:color="auto" w:fill="auto"/>
          </w:tcPr>
          <w:p w14:paraId="4089CE0B"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08</w:t>
            </w:r>
          </w:p>
        </w:tc>
        <w:tc>
          <w:tcPr>
            <w:tcW w:w="992" w:type="dxa"/>
            <w:tcBorders>
              <w:top w:val="single" w:sz="4" w:space="0" w:color="auto"/>
              <w:left w:val="nil"/>
              <w:bottom w:val="single" w:sz="4" w:space="0" w:color="auto"/>
              <w:right w:val="single" w:sz="4" w:space="0" w:color="auto"/>
            </w:tcBorders>
            <w:shd w:val="clear" w:color="auto" w:fill="auto"/>
          </w:tcPr>
          <w:p w14:paraId="01B24847"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F8B7BD3" w14:textId="77777777" w:rsidR="00760D62" w:rsidRPr="001F04E1" w:rsidRDefault="00760D62" w:rsidP="000F2078">
            <w:pPr>
              <w:jc w:val="center"/>
              <w:rPr>
                <w:rFonts w:ascii="Arial" w:hAnsi="Arial" w:cs="Arial"/>
                <w:color w:val="000000"/>
              </w:rPr>
            </w:pPr>
            <w:r w:rsidRPr="001F04E1">
              <w:rPr>
                <w:rFonts w:ascii="Arial" w:hAnsi="Arial" w:cs="Arial"/>
                <w:color w:val="000000"/>
              </w:rPr>
              <w:t>84</w:t>
            </w:r>
          </w:p>
        </w:tc>
        <w:tc>
          <w:tcPr>
            <w:tcW w:w="5103" w:type="dxa"/>
            <w:tcBorders>
              <w:top w:val="single" w:sz="4" w:space="0" w:color="ED7D31"/>
              <w:left w:val="single" w:sz="4" w:space="0" w:color="ED7D31"/>
              <w:bottom w:val="nil"/>
              <w:right w:val="nil"/>
            </w:tcBorders>
            <w:shd w:val="clear" w:color="auto" w:fill="auto"/>
            <w:vAlign w:val="bottom"/>
          </w:tcPr>
          <w:p w14:paraId="151A11B1" w14:textId="77777777" w:rsidR="00760D62" w:rsidRPr="001F04E1" w:rsidRDefault="00760D62" w:rsidP="000F2078">
            <w:pPr>
              <w:jc w:val="both"/>
              <w:rPr>
                <w:rFonts w:ascii="Arial" w:hAnsi="Arial" w:cs="Arial"/>
                <w:color w:val="000000"/>
              </w:rPr>
            </w:pPr>
            <w:r w:rsidRPr="001F04E1">
              <w:rPr>
                <w:rFonts w:ascii="Arial" w:hAnsi="Arial" w:cs="Arial"/>
                <w:color w:val="000000"/>
              </w:rPr>
              <w:t>ASSENTO SANITÁRIO</w:t>
            </w:r>
          </w:p>
        </w:tc>
        <w:tc>
          <w:tcPr>
            <w:tcW w:w="992" w:type="dxa"/>
            <w:tcBorders>
              <w:top w:val="single" w:sz="4" w:space="0" w:color="auto"/>
              <w:bottom w:val="single" w:sz="4" w:space="0" w:color="auto"/>
            </w:tcBorders>
            <w:shd w:val="clear" w:color="auto" w:fill="auto"/>
          </w:tcPr>
          <w:p w14:paraId="24257B16"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61,33</w:t>
            </w:r>
          </w:p>
        </w:tc>
        <w:tc>
          <w:tcPr>
            <w:tcW w:w="1418" w:type="dxa"/>
            <w:tcBorders>
              <w:top w:val="single" w:sz="4" w:space="0" w:color="auto"/>
              <w:bottom w:val="single" w:sz="4" w:space="0" w:color="auto"/>
            </w:tcBorders>
            <w:shd w:val="clear" w:color="auto" w:fill="auto"/>
          </w:tcPr>
          <w:p w14:paraId="4CEFAEE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5.151,72</w:t>
            </w:r>
          </w:p>
        </w:tc>
      </w:tr>
      <w:tr w:rsidR="00760D62" w:rsidRPr="00A90BA4" w14:paraId="4DE220AE" w14:textId="77777777" w:rsidTr="000F2078">
        <w:tc>
          <w:tcPr>
            <w:tcW w:w="993" w:type="dxa"/>
            <w:tcBorders>
              <w:top w:val="single" w:sz="4" w:space="0" w:color="auto"/>
              <w:bottom w:val="single" w:sz="4" w:space="0" w:color="auto"/>
            </w:tcBorders>
            <w:shd w:val="clear" w:color="auto" w:fill="auto"/>
          </w:tcPr>
          <w:p w14:paraId="4B019C70"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09</w:t>
            </w:r>
          </w:p>
        </w:tc>
        <w:tc>
          <w:tcPr>
            <w:tcW w:w="992" w:type="dxa"/>
            <w:tcBorders>
              <w:top w:val="single" w:sz="4" w:space="0" w:color="auto"/>
              <w:left w:val="nil"/>
              <w:bottom w:val="single" w:sz="4" w:space="0" w:color="auto"/>
              <w:right w:val="single" w:sz="4" w:space="0" w:color="auto"/>
            </w:tcBorders>
            <w:shd w:val="clear" w:color="auto" w:fill="auto"/>
          </w:tcPr>
          <w:p w14:paraId="17DB452A"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1F912E1" w14:textId="77777777" w:rsidR="00760D62" w:rsidRPr="001F04E1" w:rsidRDefault="00760D62" w:rsidP="000F2078">
            <w:pPr>
              <w:jc w:val="center"/>
              <w:rPr>
                <w:rFonts w:ascii="Arial" w:hAnsi="Arial" w:cs="Arial"/>
                <w:color w:val="000000"/>
              </w:rPr>
            </w:pPr>
            <w:r w:rsidRPr="001F04E1">
              <w:rPr>
                <w:rFonts w:ascii="Arial" w:hAnsi="Arial" w:cs="Arial"/>
                <w:color w:val="000000"/>
              </w:rPr>
              <w:t>200</w:t>
            </w:r>
          </w:p>
        </w:tc>
        <w:tc>
          <w:tcPr>
            <w:tcW w:w="5103" w:type="dxa"/>
            <w:tcBorders>
              <w:top w:val="single" w:sz="4" w:space="0" w:color="ED7D31"/>
              <w:left w:val="single" w:sz="4" w:space="0" w:color="ED7D31"/>
              <w:bottom w:val="nil"/>
              <w:right w:val="nil"/>
            </w:tcBorders>
            <w:shd w:val="clear" w:color="auto" w:fill="auto"/>
            <w:vAlign w:val="bottom"/>
          </w:tcPr>
          <w:p w14:paraId="5B562B89" w14:textId="77777777" w:rsidR="00760D62" w:rsidRPr="001F04E1" w:rsidRDefault="00760D62" w:rsidP="000F2078">
            <w:pPr>
              <w:jc w:val="both"/>
              <w:rPr>
                <w:rFonts w:ascii="Arial" w:hAnsi="Arial" w:cs="Arial"/>
                <w:color w:val="000000"/>
              </w:rPr>
            </w:pPr>
            <w:r w:rsidRPr="001F04E1">
              <w:rPr>
                <w:rFonts w:ascii="Arial" w:hAnsi="Arial" w:cs="Arial"/>
                <w:color w:val="000000"/>
              </w:rPr>
              <w:t>BANDEJA MUDAS DE SALADAS, 128UND</w:t>
            </w:r>
          </w:p>
        </w:tc>
        <w:tc>
          <w:tcPr>
            <w:tcW w:w="992" w:type="dxa"/>
            <w:tcBorders>
              <w:top w:val="single" w:sz="4" w:space="0" w:color="auto"/>
              <w:bottom w:val="single" w:sz="4" w:space="0" w:color="auto"/>
            </w:tcBorders>
            <w:shd w:val="clear" w:color="auto" w:fill="auto"/>
          </w:tcPr>
          <w:p w14:paraId="13D112E5"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45,00</w:t>
            </w:r>
          </w:p>
        </w:tc>
        <w:tc>
          <w:tcPr>
            <w:tcW w:w="1418" w:type="dxa"/>
            <w:tcBorders>
              <w:top w:val="single" w:sz="4" w:space="0" w:color="auto"/>
              <w:bottom w:val="single" w:sz="4" w:space="0" w:color="auto"/>
            </w:tcBorders>
            <w:shd w:val="clear" w:color="auto" w:fill="auto"/>
          </w:tcPr>
          <w:p w14:paraId="56CE92C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9.000,00</w:t>
            </w:r>
          </w:p>
        </w:tc>
      </w:tr>
      <w:tr w:rsidR="00760D62" w:rsidRPr="00A90BA4" w14:paraId="5F5BFC37" w14:textId="77777777" w:rsidTr="000F2078">
        <w:tc>
          <w:tcPr>
            <w:tcW w:w="993" w:type="dxa"/>
            <w:tcBorders>
              <w:top w:val="single" w:sz="4" w:space="0" w:color="auto"/>
              <w:bottom w:val="single" w:sz="4" w:space="0" w:color="auto"/>
            </w:tcBorders>
            <w:shd w:val="clear" w:color="auto" w:fill="auto"/>
          </w:tcPr>
          <w:p w14:paraId="770C901E"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10</w:t>
            </w:r>
          </w:p>
        </w:tc>
        <w:tc>
          <w:tcPr>
            <w:tcW w:w="992" w:type="dxa"/>
            <w:tcBorders>
              <w:top w:val="single" w:sz="4" w:space="0" w:color="auto"/>
              <w:left w:val="nil"/>
              <w:bottom w:val="single" w:sz="4" w:space="0" w:color="auto"/>
              <w:right w:val="single" w:sz="4" w:space="0" w:color="auto"/>
            </w:tcBorders>
            <w:shd w:val="clear" w:color="auto" w:fill="auto"/>
          </w:tcPr>
          <w:p w14:paraId="3801D818"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39CBDAAC" w14:textId="77777777" w:rsidR="00760D62" w:rsidRPr="001F04E1" w:rsidRDefault="00760D62" w:rsidP="000F2078">
            <w:pPr>
              <w:jc w:val="center"/>
              <w:rPr>
                <w:rFonts w:ascii="Arial" w:hAnsi="Arial" w:cs="Arial"/>
                <w:color w:val="000000"/>
              </w:rPr>
            </w:pPr>
            <w:r w:rsidRPr="001F04E1">
              <w:rPr>
                <w:rFonts w:ascii="Arial" w:hAnsi="Arial" w:cs="Arial"/>
                <w:color w:val="000000"/>
              </w:rPr>
              <w:t>17</w:t>
            </w:r>
          </w:p>
        </w:tc>
        <w:tc>
          <w:tcPr>
            <w:tcW w:w="5103" w:type="dxa"/>
            <w:tcBorders>
              <w:top w:val="single" w:sz="4" w:space="0" w:color="ED7D31"/>
              <w:left w:val="single" w:sz="4" w:space="0" w:color="ED7D31"/>
              <w:bottom w:val="nil"/>
              <w:right w:val="nil"/>
            </w:tcBorders>
            <w:shd w:val="clear" w:color="auto" w:fill="auto"/>
            <w:vAlign w:val="bottom"/>
          </w:tcPr>
          <w:p w14:paraId="5C90DD09" w14:textId="77777777" w:rsidR="00760D62" w:rsidRPr="001F04E1" w:rsidRDefault="00760D62" w:rsidP="000F2078">
            <w:pPr>
              <w:jc w:val="both"/>
              <w:rPr>
                <w:rFonts w:ascii="Arial" w:hAnsi="Arial" w:cs="Arial"/>
                <w:color w:val="000000"/>
              </w:rPr>
            </w:pPr>
            <w:r w:rsidRPr="001F04E1">
              <w:rPr>
                <w:rFonts w:ascii="Arial" w:hAnsi="Arial" w:cs="Arial"/>
                <w:color w:val="000000"/>
              </w:rPr>
              <w:t>BOMBA SUB/ANAUGER 900</w:t>
            </w:r>
          </w:p>
        </w:tc>
        <w:tc>
          <w:tcPr>
            <w:tcW w:w="992" w:type="dxa"/>
            <w:tcBorders>
              <w:top w:val="single" w:sz="4" w:space="0" w:color="auto"/>
              <w:bottom w:val="single" w:sz="4" w:space="0" w:color="auto"/>
            </w:tcBorders>
            <w:shd w:val="clear" w:color="auto" w:fill="auto"/>
          </w:tcPr>
          <w:p w14:paraId="3C7C9955"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670,00</w:t>
            </w:r>
          </w:p>
        </w:tc>
        <w:tc>
          <w:tcPr>
            <w:tcW w:w="1418" w:type="dxa"/>
            <w:tcBorders>
              <w:top w:val="single" w:sz="4" w:space="0" w:color="auto"/>
              <w:bottom w:val="single" w:sz="4" w:space="0" w:color="auto"/>
            </w:tcBorders>
            <w:shd w:val="clear" w:color="auto" w:fill="auto"/>
          </w:tcPr>
          <w:p w14:paraId="13131D69"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11.390,00</w:t>
            </w:r>
          </w:p>
        </w:tc>
      </w:tr>
      <w:tr w:rsidR="00760D62" w:rsidRPr="00A90BA4" w14:paraId="67A50FC1" w14:textId="77777777" w:rsidTr="000F2078">
        <w:tc>
          <w:tcPr>
            <w:tcW w:w="993" w:type="dxa"/>
            <w:tcBorders>
              <w:top w:val="single" w:sz="4" w:space="0" w:color="auto"/>
              <w:bottom w:val="single" w:sz="4" w:space="0" w:color="auto"/>
            </w:tcBorders>
            <w:shd w:val="clear" w:color="auto" w:fill="auto"/>
          </w:tcPr>
          <w:p w14:paraId="66E7B739"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11</w:t>
            </w:r>
          </w:p>
        </w:tc>
        <w:tc>
          <w:tcPr>
            <w:tcW w:w="992" w:type="dxa"/>
            <w:tcBorders>
              <w:top w:val="single" w:sz="4" w:space="0" w:color="auto"/>
              <w:left w:val="nil"/>
              <w:bottom w:val="single" w:sz="4" w:space="0" w:color="auto"/>
              <w:right w:val="single" w:sz="4" w:space="0" w:color="auto"/>
            </w:tcBorders>
            <w:shd w:val="clear" w:color="auto" w:fill="auto"/>
          </w:tcPr>
          <w:p w14:paraId="626CFF77"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A915871" w14:textId="77777777" w:rsidR="00760D62" w:rsidRPr="001F04E1" w:rsidRDefault="00760D62" w:rsidP="000F2078">
            <w:pPr>
              <w:jc w:val="center"/>
              <w:rPr>
                <w:rFonts w:ascii="Arial" w:hAnsi="Arial" w:cs="Arial"/>
                <w:color w:val="000000"/>
              </w:rPr>
            </w:pPr>
            <w:r w:rsidRPr="001F04E1">
              <w:rPr>
                <w:rFonts w:ascii="Arial" w:hAnsi="Arial" w:cs="Arial"/>
                <w:color w:val="000000"/>
              </w:rPr>
              <w:t>26</w:t>
            </w:r>
          </w:p>
        </w:tc>
        <w:tc>
          <w:tcPr>
            <w:tcW w:w="5103" w:type="dxa"/>
            <w:tcBorders>
              <w:top w:val="single" w:sz="4" w:space="0" w:color="ED7D31"/>
              <w:left w:val="single" w:sz="4" w:space="0" w:color="ED7D31"/>
              <w:bottom w:val="nil"/>
              <w:right w:val="nil"/>
            </w:tcBorders>
            <w:shd w:val="clear" w:color="auto" w:fill="auto"/>
            <w:vAlign w:val="bottom"/>
          </w:tcPr>
          <w:p w14:paraId="04FAA339" w14:textId="77777777" w:rsidR="00760D62" w:rsidRPr="001F04E1" w:rsidRDefault="00760D62" w:rsidP="000F2078">
            <w:pPr>
              <w:jc w:val="both"/>
              <w:rPr>
                <w:rFonts w:ascii="Arial" w:hAnsi="Arial" w:cs="Arial"/>
                <w:color w:val="000000"/>
              </w:rPr>
            </w:pPr>
            <w:r w:rsidRPr="001F04E1">
              <w:rPr>
                <w:rFonts w:ascii="Arial" w:hAnsi="Arial" w:cs="Arial"/>
                <w:color w:val="000000"/>
              </w:rPr>
              <w:t>BANDEJA PINTURA</w:t>
            </w:r>
          </w:p>
        </w:tc>
        <w:tc>
          <w:tcPr>
            <w:tcW w:w="992" w:type="dxa"/>
            <w:tcBorders>
              <w:top w:val="single" w:sz="4" w:space="0" w:color="auto"/>
              <w:bottom w:val="single" w:sz="4" w:space="0" w:color="auto"/>
            </w:tcBorders>
            <w:shd w:val="clear" w:color="auto" w:fill="auto"/>
          </w:tcPr>
          <w:p w14:paraId="1E546FB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17,33</w:t>
            </w:r>
          </w:p>
        </w:tc>
        <w:tc>
          <w:tcPr>
            <w:tcW w:w="1418" w:type="dxa"/>
            <w:tcBorders>
              <w:top w:val="single" w:sz="4" w:space="0" w:color="auto"/>
              <w:bottom w:val="single" w:sz="4" w:space="0" w:color="auto"/>
            </w:tcBorders>
            <w:shd w:val="clear" w:color="auto" w:fill="auto"/>
          </w:tcPr>
          <w:p w14:paraId="284E8730"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450,58</w:t>
            </w:r>
          </w:p>
        </w:tc>
      </w:tr>
      <w:tr w:rsidR="00760D62" w:rsidRPr="00A90BA4" w14:paraId="4C8A05CA" w14:textId="77777777" w:rsidTr="000F2078">
        <w:tc>
          <w:tcPr>
            <w:tcW w:w="993" w:type="dxa"/>
            <w:tcBorders>
              <w:top w:val="single" w:sz="4" w:space="0" w:color="auto"/>
              <w:bottom w:val="single" w:sz="4" w:space="0" w:color="auto"/>
            </w:tcBorders>
            <w:shd w:val="clear" w:color="auto" w:fill="auto"/>
          </w:tcPr>
          <w:p w14:paraId="425A5EB7"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lastRenderedPageBreak/>
              <w:t>12</w:t>
            </w:r>
          </w:p>
        </w:tc>
        <w:tc>
          <w:tcPr>
            <w:tcW w:w="992" w:type="dxa"/>
            <w:tcBorders>
              <w:top w:val="single" w:sz="4" w:space="0" w:color="auto"/>
              <w:left w:val="nil"/>
              <w:bottom w:val="single" w:sz="4" w:space="0" w:color="auto"/>
              <w:right w:val="single" w:sz="4" w:space="0" w:color="auto"/>
            </w:tcBorders>
            <w:shd w:val="clear" w:color="auto" w:fill="auto"/>
          </w:tcPr>
          <w:p w14:paraId="1FF07922"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ED7D31"/>
              <w:right w:val="nil"/>
            </w:tcBorders>
            <w:shd w:val="clear" w:color="auto" w:fill="auto"/>
            <w:vAlign w:val="bottom"/>
          </w:tcPr>
          <w:p w14:paraId="6763E158" w14:textId="77777777" w:rsidR="00760D62" w:rsidRPr="001F04E1" w:rsidRDefault="00760D62" w:rsidP="000F2078">
            <w:pPr>
              <w:jc w:val="center"/>
              <w:rPr>
                <w:rFonts w:ascii="Arial" w:hAnsi="Arial" w:cs="Arial"/>
                <w:color w:val="000000"/>
              </w:rPr>
            </w:pPr>
            <w:r w:rsidRPr="001F04E1">
              <w:rPr>
                <w:rFonts w:ascii="Arial" w:hAnsi="Arial" w:cs="Arial"/>
                <w:color w:val="000000"/>
              </w:rPr>
              <w:t>33</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7DC8DE8E" w14:textId="77777777" w:rsidR="00760D62" w:rsidRPr="001F04E1" w:rsidRDefault="00760D62" w:rsidP="000F2078">
            <w:pPr>
              <w:jc w:val="both"/>
              <w:rPr>
                <w:rFonts w:ascii="Arial" w:hAnsi="Arial" w:cs="Arial"/>
                <w:color w:val="000000"/>
              </w:rPr>
            </w:pPr>
            <w:r w:rsidRPr="001F04E1">
              <w:rPr>
                <w:rFonts w:ascii="Arial" w:hAnsi="Arial" w:cs="Arial"/>
                <w:color w:val="000000"/>
              </w:rPr>
              <w:t>BOCAL PLÁSTICO PRETO</w:t>
            </w:r>
          </w:p>
        </w:tc>
        <w:tc>
          <w:tcPr>
            <w:tcW w:w="992" w:type="dxa"/>
            <w:tcBorders>
              <w:top w:val="single" w:sz="4" w:space="0" w:color="auto"/>
              <w:bottom w:val="single" w:sz="4" w:space="0" w:color="auto"/>
            </w:tcBorders>
            <w:shd w:val="clear" w:color="auto" w:fill="auto"/>
          </w:tcPr>
          <w:p w14:paraId="1E0EFBE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11,00</w:t>
            </w:r>
          </w:p>
        </w:tc>
        <w:tc>
          <w:tcPr>
            <w:tcW w:w="1418" w:type="dxa"/>
            <w:tcBorders>
              <w:top w:val="single" w:sz="4" w:space="0" w:color="auto"/>
              <w:bottom w:val="single" w:sz="4" w:space="0" w:color="auto"/>
            </w:tcBorders>
            <w:shd w:val="clear" w:color="auto" w:fill="auto"/>
          </w:tcPr>
          <w:p w14:paraId="3FE197D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363,00</w:t>
            </w:r>
          </w:p>
        </w:tc>
      </w:tr>
      <w:tr w:rsidR="00760D62" w:rsidRPr="00A90BA4" w14:paraId="2F8D6F7C" w14:textId="77777777" w:rsidTr="000F2078">
        <w:tc>
          <w:tcPr>
            <w:tcW w:w="993" w:type="dxa"/>
            <w:tcBorders>
              <w:top w:val="single" w:sz="4" w:space="0" w:color="auto"/>
              <w:bottom w:val="single" w:sz="4" w:space="0" w:color="auto"/>
            </w:tcBorders>
            <w:shd w:val="clear" w:color="auto" w:fill="auto"/>
          </w:tcPr>
          <w:p w14:paraId="660D008E"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13</w:t>
            </w:r>
          </w:p>
        </w:tc>
        <w:tc>
          <w:tcPr>
            <w:tcW w:w="992" w:type="dxa"/>
            <w:tcBorders>
              <w:top w:val="single" w:sz="4" w:space="0" w:color="auto"/>
              <w:left w:val="nil"/>
              <w:bottom w:val="single" w:sz="4" w:space="0" w:color="auto"/>
              <w:right w:val="single" w:sz="4" w:space="0" w:color="auto"/>
            </w:tcBorders>
            <w:shd w:val="clear" w:color="auto" w:fill="auto"/>
          </w:tcPr>
          <w:p w14:paraId="1BDB3030"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42D46ACB" w14:textId="77777777" w:rsidR="00760D62" w:rsidRPr="001F04E1" w:rsidRDefault="00760D62" w:rsidP="000F2078">
            <w:pPr>
              <w:jc w:val="center"/>
              <w:rPr>
                <w:rFonts w:ascii="Arial" w:hAnsi="Arial" w:cs="Arial"/>
                <w:color w:val="000000"/>
              </w:rPr>
            </w:pPr>
            <w:r w:rsidRPr="001F04E1">
              <w:rPr>
                <w:rFonts w:ascii="Arial" w:hAnsi="Arial" w:cs="Arial"/>
                <w:color w:val="000000"/>
              </w:rPr>
              <w:t>44</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6A11C0EA"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BOTA DE BORRACHA </w:t>
            </w:r>
          </w:p>
        </w:tc>
        <w:tc>
          <w:tcPr>
            <w:tcW w:w="992" w:type="dxa"/>
            <w:tcBorders>
              <w:top w:val="single" w:sz="4" w:space="0" w:color="auto"/>
              <w:bottom w:val="single" w:sz="4" w:space="0" w:color="auto"/>
            </w:tcBorders>
            <w:shd w:val="clear" w:color="auto" w:fill="auto"/>
          </w:tcPr>
          <w:p w14:paraId="4622C2AD"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75,00</w:t>
            </w:r>
          </w:p>
        </w:tc>
        <w:tc>
          <w:tcPr>
            <w:tcW w:w="1418" w:type="dxa"/>
            <w:tcBorders>
              <w:top w:val="single" w:sz="4" w:space="0" w:color="auto"/>
              <w:bottom w:val="single" w:sz="4" w:space="0" w:color="auto"/>
            </w:tcBorders>
            <w:shd w:val="clear" w:color="auto" w:fill="auto"/>
          </w:tcPr>
          <w:p w14:paraId="3E932F6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3.300,00</w:t>
            </w:r>
          </w:p>
        </w:tc>
      </w:tr>
      <w:tr w:rsidR="00760D62" w:rsidRPr="00A90BA4" w14:paraId="589797D0" w14:textId="77777777" w:rsidTr="000F2078">
        <w:tc>
          <w:tcPr>
            <w:tcW w:w="993" w:type="dxa"/>
            <w:tcBorders>
              <w:top w:val="single" w:sz="4" w:space="0" w:color="auto"/>
              <w:bottom w:val="single" w:sz="4" w:space="0" w:color="auto"/>
            </w:tcBorders>
            <w:shd w:val="clear" w:color="auto" w:fill="auto"/>
          </w:tcPr>
          <w:p w14:paraId="5FFABA51"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14</w:t>
            </w:r>
          </w:p>
        </w:tc>
        <w:tc>
          <w:tcPr>
            <w:tcW w:w="992" w:type="dxa"/>
            <w:tcBorders>
              <w:top w:val="single" w:sz="4" w:space="0" w:color="auto"/>
              <w:left w:val="nil"/>
              <w:bottom w:val="single" w:sz="4" w:space="0" w:color="auto"/>
              <w:right w:val="single" w:sz="4" w:space="0" w:color="auto"/>
            </w:tcBorders>
            <w:shd w:val="clear" w:color="auto" w:fill="auto"/>
          </w:tcPr>
          <w:p w14:paraId="30CAA033"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68709825" w14:textId="77777777" w:rsidR="00760D62" w:rsidRPr="001F04E1" w:rsidRDefault="00760D62" w:rsidP="000F2078">
            <w:pPr>
              <w:jc w:val="center"/>
              <w:rPr>
                <w:rFonts w:ascii="Arial" w:hAnsi="Arial" w:cs="Arial"/>
                <w:color w:val="000000"/>
              </w:rPr>
            </w:pPr>
            <w:r w:rsidRPr="001F04E1">
              <w:rPr>
                <w:rFonts w:ascii="Arial" w:hAnsi="Arial" w:cs="Arial"/>
                <w:color w:val="000000"/>
              </w:rPr>
              <w:t>92</w:t>
            </w:r>
          </w:p>
        </w:tc>
        <w:tc>
          <w:tcPr>
            <w:tcW w:w="5103" w:type="dxa"/>
            <w:tcBorders>
              <w:top w:val="single" w:sz="4" w:space="0" w:color="auto"/>
              <w:left w:val="single" w:sz="4" w:space="0" w:color="ED7D31"/>
              <w:bottom w:val="nil"/>
              <w:right w:val="nil"/>
            </w:tcBorders>
            <w:shd w:val="clear" w:color="auto" w:fill="auto"/>
            <w:vAlign w:val="bottom"/>
          </w:tcPr>
          <w:p w14:paraId="4289B88E" w14:textId="77777777" w:rsidR="00760D62" w:rsidRPr="001F04E1" w:rsidRDefault="00760D62" w:rsidP="000F2078">
            <w:pPr>
              <w:jc w:val="both"/>
              <w:rPr>
                <w:rFonts w:ascii="Arial" w:hAnsi="Arial" w:cs="Arial"/>
                <w:color w:val="000000"/>
              </w:rPr>
            </w:pPr>
            <w:r w:rsidRPr="001F04E1">
              <w:rPr>
                <w:rFonts w:ascii="Arial" w:hAnsi="Arial" w:cs="Arial"/>
                <w:color w:val="000000"/>
              </w:rPr>
              <w:t>BOTINA MASCULINA P/ TRABALHO COURO</w:t>
            </w:r>
          </w:p>
        </w:tc>
        <w:tc>
          <w:tcPr>
            <w:tcW w:w="992" w:type="dxa"/>
            <w:tcBorders>
              <w:top w:val="single" w:sz="4" w:space="0" w:color="auto"/>
              <w:bottom w:val="single" w:sz="4" w:space="0" w:color="auto"/>
            </w:tcBorders>
            <w:shd w:val="clear" w:color="auto" w:fill="auto"/>
          </w:tcPr>
          <w:p w14:paraId="3879F5C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108,33</w:t>
            </w:r>
          </w:p>
        </w:tc>
        <w:tc>
          <w:tcPr>
            <w:tcW w:w="1418" w:type="dxa"/>
            <w:tcBorders>
              <w:top w:val="single" w:sz="4" w:space="0" w:color="auto"/>
              <w:bottom w:val="single" w:sz="4" w:space="0" w:color="auto"/>
            </w:tcBorders>
            <w:shd w:val="clear" w:color="auto" w:fill="auto"/>
          </w:tcPr>
          <w:p w14:paraId="39D5C29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9.966,36</w:t>
            </w:r>
          </w:p>
        </w:tc>
      </w:tr>
      <w:tr w:rsidR="00760D62" w:rsidRPr="00A90BA4" w14:paraId="5F22B3C0" w14:textId="77777777" w:rsidTr="000F2078">
        <w:tc>
          <w:tcPr>
            <w:tcW w:w="993" w:type="dxa"/>
            <w:tcBorders>
              <w:top w:val="single" w:sz="4" w:space="0" w:color="auto"/>
              <w:bottom w:val="single" w:sz="4" w:space="0" w:color="auto"/>
            </w:tcBorders>
            <w:shd w:val="clear" w:color="auto" w:fill="auto"/>
          </w:tcPr>
          <w:p w14:paraId="4AA7E8CB"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15</w:t>
            </w:r>
          </w:p>
        </w:tc>
        <w:tc>
          <w:tcPr>
            <w:tcW w:w="992" w:type="dxa"/>
            <w:tcBorders>
              <w:top w:val="single" w:sz="4" w:space="0" w:color="auto"/>
              <w:left w:val="nil"/>
              <w:bottom w:val="single" w:sz="4" w:space="0" w:color="auto"/>
              <w:right w:val="single" w:sz="4" w:space="0" w:color="auto"/>
            </w:tcBorders>
            <w:shd w:val="clear" w:color="auto" w:fill="auto"/>
          </w:tcPr>
          <w:p w14:paraId="269A929B"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12F71C81" w14:textId="77777777" w:rsidR="00760D62" w:rsidRPr="001F04E1" w:rsidRDefault="00760D62" w:rsidP="000F2078">
            <w:pPr>
              <w:jc w:val="center"/>
              <w:rPr>
                <w:rFonts w:ascii="Arial" w:hAnsi="Arial" w:cs="Arial"/>
                <w:color w:val="000000"/>
              </w:rPr>
            </w:pPr>
            <w:r w:rsidRPr="001F04E1">
              <w:rPr>
                <w:rFonts w:ascii="Arial" w:hAnsi="Arial" w:cs="Arial"/>
                <w:color w:val="000000"/>
              </w:rPr>
              <w:t>24</w:t>
            </w:r>
          </w:p>
        </w:tc>
        <w:tc>
          <w:tcPr>
            <w:tcW w:w="5103" w:type="dxa"/>
            <w:tcBorders>
              <w:top w:val="single" w:sz="4" w:space="0" w:color="ED7D31"/>
              <w:left w:val="single" w:sz="4" w:space="0" w:color="ED7D31"/>
              <w:bottom w:val="nil"/>
              <w:right w:val="nil"/>
            </w:tcBorders>
            <w:shd w:val="clear" w:color="auto" w:fill="auto"/>
            <w:vAlign w:val="bottom"/>
          </w:tcPr>
          <w:p w14:paraId="2D0D2C53" w14:textId="77777777" w:rsidR="00760D62" w:rsidRPr="001F04E1" w:rsidRDefault="00760D62" w:rsidP="000F2078">
            <w:pPr>
              <w:jc w:val="both"/>
              <w:rPr>
                <w:rFonts w:ascii="Arial" w:hAnsi="Arial" w:cs="Arial"/>
                <w:color w:val="000000"/>
              </w:rPr>
            </w:pPr>
            <w:r w:rsidRPr="001F04E1">
              <w:rPr>
                <w:rFonts w:ascii="Arial" w:hAnsi="Arial" w:cs="Arial"/>
                <w:color w:val="000000"/>
              </w:rPr>
              <w:t>CADEADO 3F 45MM</w:t>
            </w:r>
          </w:p>
        </w:tc>
        <w:tc>
          <w:tcPr>
            <w:tcW w:w="992" w:type="dxa"/>
            <w:tcBorders>
              <w:top w:val="single" w:sz="4" w:space="0" w:color="auto"/>
              <w:bottom w:val="single" w:sz="4" w:space="0" w:color="auto"/>
            </w:tcBorders>
            <w:shd w:val="clear" w:color="auto" w:fill="auto"/>
          </w:tcPr>
          <w:p w14:paraId="6D6A2D1D"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43,33</w:t>
            </w:r>
          </w:p>
        </w:tc>
        <w:tc>
          <w:tcPr>
            <w:tcW w:w="1418" w:type="dxa"/>
            <w:tcBorders>
              <w:top w:val="single" w:sz="4" w:space="0" w:color="auto"/>
              <w:bottom w:val="single" w:sz="4" w:space="0" w:color="auto"/>
            </w:tcBorders>
            <w:shd w:val="clear" w:color="auto" w:fill="auto"/>
          </w:tcPr>
          <w:p w14:paraId="1D519DE2"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1.039,92</w:t>
            </w:r>
          </w:p>
        </w:tc>
      </w:tr>
      <w:tr w:rsidR="00760D62" w:rsidRPr="00A90BA4" w14:paraId="580D7DB5" w14:textId="77777777" w:rsidTr="000F2078">
        <w:tc>
          <w:tcPr>
            <w:tcW w:w="993" w:type="dxa"/>
            <w:tcBorders>
              <w:top w:val="single" w:sz="4" w:space="0" w:color="auto"/>
              <w:bottom w:val="single" w:sz="4" w:space="0" w:color="auto"/>
            </w:tcBorders>
            <w:shd w:val="clear" w:color="auto" w:fill="auto"/>
          </w:tcPr>
          <w:p w14:paraId="5156C5FC"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16</w:t>
            </w:r>
          </w:p>
        </w:tc>
        <w:tc>
          <w:tcPr>
            <w:tcW w:w="992" w:type="dxa"/>
            <w:tcBorders>
              <w:top w:val="single" w:sz="4" w:space="0" w:color="auto"/>
              <w:left w:val="nil"/>
              <w:bottom w:val="single" w:sz="4" w:space="0" w:color="auto"/>
              <w:right w:val="single" w:sz="4" w:space="0" w:color="auto"/>
            </w:tcBorders>
            <w:shd w:val="clear" w:color="auto" w:fill="auto"/>
          </w:tcPr>
          <w:p w14:paraId="08F62A58"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6C3249E" w14:textId="77777777" w:rsidR="00760D62" w:rsidRPr="001F04E1" w:rsidRDefault="00760D62" w:rsidP="000F2078">
            <w:pPr>
              <w:jc w:val="center"/>
              <w:rPr>
                <w:rFonts w:ascii="Arial" w:hAnsi="Arial" w:cs="Arial"/>
                <w:color w:val="000000"/>
              </w:rPr>
            </w:pPr>
            <w:r w:rsidRPr="001F04E1">
              <w:rPr>
                <w:rFonts w:ascii="Arial" w:hAnsi="Arial" w:cs="Arial"/>
                <w:color w:val="000000"/>
              </w:rPr>
              <w:t>77</w:t>
            </w:r>
          </w:p>
        </w:tc>
        <w:tc>
          <w:tcPr>
            <w:tcW w:w="5103" w:type="dxa"/>
            <w:tcBorders>
              <w:top w:val="single" w:sz="4" w:space="0" w:color="ED7D31"/>
              <w:left w:val="single" w:sz="4" w:space="0" w:color="ED7D31"/>
              <w:bottom w:val="nil"/>
              <w:right w:val="nil"/>
            </w:tcBorders>
            <w:shd w:val="clear" w:color="auto" w:fill="auto"/>
            <w:vAlign w:val="bottom"/>
          </w:tcPr>
          <w:p w14:paraId="6760B982" w14:textId="77777777" w:rsidR="00760D62" w:rsidRPr="001F04E1" w:rsidRDefault="00760D62" w:rsidP="000F2078">
            <w:pPr>
              <w:jc w:val="both"/>
              <w:rPr>
                <w:rFonts w:ascii="Arial" w:hAnsi="Arial" w:cs="Arial"/>
                <w:color w:val="000000"/>
              </w:rPr>
            </w:pPr>
            <w:r w:rsidRPr="001F04E1">
              <w:rPr>
                <w:rFonts w:ascii="Arial" w:hAnsi="Arial" w:cs="Arial"/>
                <w:color w:val="000000"/>
              </w:rPr>
              <w:t>CAIXA D'ÁGUA 310L</w:t>
            </w:r>
          </w:p>
        </w:tc>
        <w:tc>
          <w:tcPr>
            <w:tcW w:w="992" w:type="dxa"/>
            <w:tcBorders>
              <w:top w:val="single" w:sz="4" w:space="0" w:color="auto"/>
              <w:bottom w:val="single" w:sz="4" w:space="0" w:color="auto"/>
            </w:tcBorders>
            <w:shd w:val="clear" w:color="auto" w:fill="auto"/>
          </w:tcPr>
          <w:p w14:paraId="04B9909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328,33</w:t>
            </w:r>
          </w:p>
        </w:tc>
        <w:tc>
          <w:tcPr>
            <w:tcW w:w="1418" w:type="dxa"/>
            <w:tcBorders>
              <w:top w:val="single" w:sz="4" w:space="0" w:color="auto"/>
              <w:bottom w:val="single" w:sz="4" w:space="0" w:color="auto"/>
            </w:tcBorders>
            <w:shd w:val="clear" w:color="auto" w:fill="auto"/>
          </w:tcPr>
          <w:p w14:paraId="5DEC9498"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25.281,41</w:t>
            </w:r>
          </w:p>
        </w:tc>
      </w:tr>
      <w:tr w:rsidR="00760D62" w:rsidRPr="00A90BA4" w14:paraId="1AE13436" w14:textId="77777777" w:rsidTr="000F2078">
        <w:tc>
          <w:tcPr>
            <w:tcW w:w="993" w:type="dxa"/>
            <w:tcBorders>
              <w:top w:val="single" w:sz="4" w:space="0" w:color="auto"/>
              <w:bottom w:val="single" w:sz="4" w:space="0" w:color="auto"/>
            </w:tcBorders>
            <w:shd w:val="clear" w:color="auto" w:fill="auto"/>
          </w:tcPr>
          <w:p w14:paraId="189C7793"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17</w:t>
            </w:r>
          </w:p>
        </w:tc>
        <w:tc>
          <w:tcPr>
            <w:tcW w:w="992" w:type="dxa"/>
            <w:tcBorders>
              <w:top w:val="single" w:sz="4" w:space="0" w:color="auto"/>
              <w:left w:val="nil"/>
              <w:bottom w:val="single" w:sz="4" w:space="0" w:color="auto"/>
              <w:right w:val="single" w:sz="4" w:space="0" w:color="auto"/>
            </w:tcBorders>
            <w:shd w:val="clear" w:color="auto" w:fill="auto"/>
          </w:tcPr>
          <w:p w14:paraId="45A40EAE"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41D3FF9A" w14:textId="77777777" w:rsidR="00760D62" w:rsidRPr="001F04E1" w:rsidRDefault="00760D62" w:rsidP="000F2078">
            <w:pPr>
              <w:jc w:val="center"/>
              <w:rPr>
                <w:rFonts w:ascii="Arial" w:hAnsi="Arial" w:cs="Arial"/>
                <w:color w:val="000000"/>
              </w:rPr>
            </w:pPr>
            <w:r w:rsidRPr="001F04E1">
              <w:rPr>
                <w:rFonts w:ascii="Arial" w:hAnsi="Arial" w:cs="Arial"/>
                <w:color w:val="000000"/>
              </w:rPr>
              <w:t>134</w:t>
            </w:r>
          </w:p>
        </w:tc>
        <w:tc>
          <w:tcPr>
            <w:tcW w:w="5103" w:type="dxa"/>
            <w:tcBorders>
              <w:top w:val="single" w:sz="4" w:space="0" w:color="ED7D31"/>
              <w:left w:val="single" w:sz="4" w:space="0" w:color="ED7D31"/>
              <w:bottom w:val="nil"/>
              <w:right w:val="nil"/>
            </w:tcBorders>
            <w:shd w:val="clear" w:color="auto" w:fill="auto"/>
            <w:vAlign w:val="bottom"/>
          </w:tcPr>
          <w:p w14:paraId="7D01A157" w14:textId="77777777" w:rsidR="00760D62" w:rsidRPr="001F04E1" w:rsidRDefault="00760D62" w:rsidP="000F2078">
            <w:pPr>
              <w:jc w:val="both"/>
              <w:rPr>
                <w:rFonts w:ascii="Arial" w:hAnsi="Arial" w:cs="Arial"/>
                <w:color w:val="000000"/>
              </w:rPr>
            </w:pPr>
            <w:r w:rsidRPr="001F04E1">
              <w:rPr>
                <w:rFonts w:ascii="Arial" w:hAnsi="Arial" w:cs="Arial"/>
                <w:color w:val="000000"/>
              </w:rPr>
              <w:t>CAIXA D'AGUA 500 L</w:t>
            </w:r>
          </w:p>
        </w:tc>
        <w:tc>
          <w:tcPr>
            <w:tcW w:w="992" w:type="dxa"/>
            <w:tcBorders>
              <w:top w:val="single" w:sz="4" w:space="0" w:color="auto"/>
              <w:bottom w:val="single" w:sz="4" w:space="0" w:color="auto"/>
            </w:tcBorders>
            <w:shd w:val="clear" w:color="auto" w:fill="auto"/>
          </w:tcPr>
          <w:p w14:paraId="4297841C"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359,67</w:t>
            </w:r>
          </w:p>
        </w:tc>
        <w:tc>
          <w:tcPr>
            <w:tcW w:w="1418" w:type="dxa"/>
            <w:tcBorders>
              <w:top w:val="single" w:sz="4" w:space="0" w:color="auto"/>
              <w:bottom w:val="single" w:sz="4" w:space="0" w:color="auto"/>
            </w:tcBorders>
            <w:shd w:val="clear" w:color="auto" w:fill="auto"/>
          </w:tcPr>
          <w:p w14:paraId="49B4099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48.195,78</w:t>
            </w:r>
          </w:p>
        </w:tc>
      </w:tr>
      <w:tr w:rsidR="00760D62" w:rsidRPr="00A90BA4" w14:paraId="34BF346F" w14:textId="77777777" w:rsidTr="000F2078">
        <w:tc>
          <w:tcPr>
            <w:tcW w:w="993" w:type="dxa"/>
            <w:tcBorders>
              <w:top w:val="single" w:sz="4" w:space="0" w:color="auto"/>
              <w:bottom w:val="single" w:sz="4" w:space="0" w:color="auto"/>
            </w:tcBorders>
            <w:shd w:val="clear" w:color="auto" w:fill="auto"/>
          </w:tcPr>
          <w:p w14:paraId="4C9CB83C"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18</w:t>
            </w:r>
          </w:p>
        </w:tc>
        <w:tc>
          <w:tcPr>
            <w:tcW w:w="992" w:type="dxa"/>
            <w:tcBorders>
              <w:top w:val="single" w:sz="4" w:space="0" w:color="auto"/>
              <w:left w:val="nil"/>
              <w:bottom w:val="single" w:sz="4" w:space="0" w:color="auto"/>
              <w:right w:val="single" w:sz="4" w:space="0" w:color="auto"/>
            </w:tcBorders>
            <w:shd w:val="clear" w:color="auto" w:fill="auto"/>
          </w:tcPr>
          <w:p w14:paraId="3354AD9D"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2953561" w14:textId="77777777" w:rsidR="00760D62" w:rsidRPr="001F04E1" w:rsidRDefault="00760D62" w:rsidP="000F2078">
            <w:pPr>
              <w:jc w:val="center"/>
              <w:rPr>
                <w:rFonts w:ascii="Arial" w:hAnsi="Arial" w:cs="Arial"/>
                <w:color w:val="000000"/>
              </w:rPr>
            </w:pPr>
            <w:r w:rsidRPr="001F04E1">
              <w:rPr>
                <w:rFonts w:ascii="Arial" w:hAnsi="Arial" w:cs="Arial"/>
                <w:color w:val="000000"/>
              </w:rPr>
              <w:t>22</w:t>
            </w:r>
          </w:p>
        </w:tc>
        <w:tc>
          <w:tcPr>
            <w:tcW w:w="5103" w:type="dxa"/>
            <w:tcBorders>
              <w:top w:val="single" w:sz="4" w:space="0" w:color="ED7D31"/>
              <w:left w:val="single" w:sz="4" w:space="0" w:color="ED7D31"/>
              <w:bottom w:val="nil"/>
              <w:right w:val="nil"/>
            </w:tcBorders>
            <w:shd w:val="clear" w:color="auto" w:fill="auto"/>
            <w:vAlign w:val="bottom"/>
          </w:tcPr>
          <w:p w14:paraId="412D9FCF" w14:textId="77777777" w:rsidR="00760D62" w:rsidRPr="001F04E1" w:rsidRDefault="00760D62" w:rsidP="000F2078">
            <w:pPr>
              <w:jc w:val="both"/>
              <w:rPr>
                <w:rFonts w:ascii="Arial" w:hAnsi="Arial" w:cs="Arial"/>
                <w:color w:val="000000"/>
              </w:rPr>
            </w:pPr>
            <w:r w:rsidRPr="001F04E1">
              <w:rPr>
                <w:rFonts w:ascii="Arial" w:hAnsi="Arial" w:cs="Arial"/>
                <w:color w:val="000000"/>
              </w:rPr>
              <w:t>CAIXA D'ÁGUA 1000L</w:t>
            </w:r>
          </w:p>
        </w:tc>
        <w:tc>
          <w:tcPr>
            <w:tcW w:w="992" w:type="dxa"/>
            <w:tcBorders>
              <w:top w:val="single" w:sz="4" w:space="0" w:color="auto"/>
              <w:bottom w:val="single" w:sz="4" w:space="0" w:color="auto"/>
            </w:tcBorders>
            <w:shd w:val="clear" w:color="auto" w:fill="auto"/>
          </w:tcPr>
          <w:p w14:paraId="0E588C50"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510,00</w:t>
            </w:r>
          </w:p>
        </w:tc>
        <w:tc>
          <w:tcPr>
            <w:tcW w:w="1418" w:type="dxa"/>
            <w:tcBorders>
              <w:top w:val="single" w:sz="4" w:space="0" w:color="auto"/>
              <w:bottom w:val="single" w:sz="4" w:space="0" w:color="auto"/>
            </w:tcBorders>
            <w:shd w:val="clear" w:color="auto" w:fill="auto"/>
          </w:tcPr>
          <w:p w14:paraId="760B90C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11.220,00</w:t>
            </w:r>
          </w:p>
        </w:tc>
      </w:tr>
      <w:tr w:rsidR="00760D62" w:rsidRPr="00A90BA4" w14:paraId="63A081FE" w14:textId="77777777" w:rsidTr="000F2078">
        <w:tc>
          <w:tcPr>
            <w:tcW w:w="993" w:type="dxa"/>
            <w:tcBorders>
              <w:top w:val="single" w:sz="4" w:space="0" w:color="auto"/>
              <w:bottom w:val="single" w:sz="4" w:space="0" w:color="auto"/>
            </w:tcBorders>
            <w:shd w:val="clear" w:color="auto" w:fill="auto"/>
          </w:tcPr>
          <w:p w14:paraId="264B5B12"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19</w:t>
            </w:r>
          </w:p>
        </w:tc>
        <w:tc>
          <w:tcPr>
            <w:tcW w:w="992" w:type="dxa"/>
            <w:tcBorders>
              <w:top w:val="single" w:sz="4" w:space="0" w:color="auto"/>
              <w:left w:val="nil"/>
              <w:bottom w:val="single" w:sz="4" w:space="0" w:color="auto"/>
              <w:right w:val="single" w:sz="4" w:space="0" w:color="auto"/>
            </w:tcBorders>
            <w:shd w:val="clear" w:color="auto" w:fill="auto"/>
          </w:tcPr>
          <w:p w14:paraId="33F185BA"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3A3EF49" w14:textId="77777777" w:rsidR="00760D62" w:rsidRPr="001F04E1" w:rsidRDefault="00760D62" w:rsidP="000F2078">
            <w:pPr>
              <w:jc w:val="center"/>
              <w:rPr>
                <w:rFonts w:ascii="Arial" w:hAnsi="Arial" w:cs="Arial"/>
                <w:color w:val="000000"/>
              </w:rPr>
            </w:pPr>
            <w:r w:rsidRPr="001F04E1">
              <w:rPr>
                <w:rFonts w:ascii="Arial" w:hAnsi="Arial" w:cs="Arial"/>
                <w:color w:val="000000"/>
              </w:rPr>
              <w:t>12</w:t>
            </w:r>
          </w:p>
        </w:tc>
        <w:tc>
          <w:tcPr>
            <w:tcW w:w="5103" w:type="dxa"/>
            <w:tcBorders>
              <w:top w:val="single" w:sz="4" w:space="0" w:color="ED7D31"/>
              <w:left w:val="single" w:sz="4" w:space="0" w:color="ED7D31"/>
              <w:bottom w:val="nil"/>
              <w:right w:val="nil"/>
            </w:tcBorders>
            <w:shd w:val="clear" w:color="auto" w:fill="auto"/>
            <w:vAlign w:val="bottom"/>
          </w:tcPr>
          <w:p w14:paraId="531F9EA2" w14:textId="77777777" w:rsidR="00760D62" w:rsidRPr="001F04E1" w:rsidRDefault="00760D62" w:rsidP="000F2078">
            <w:pPr>
              <w:jc w:val="both"/>
              <w:rPr>
                <w:rFonts w:ascii="Arial" w:hAnsi="Arial" w:cs="Arial"/>
                <w:color w:val="000000"/>
              </w:rPr>
            </w:pPr>
            <w:r w:rsidRPr="001F04E1">
              <w:rPr>
                <w:rFonts w:ascii="Arial" w:hAnsi="Arial" w:cs="Arial"/>
                <w:color w:val="000000"/>
              </w:rPr>
              <w:t>CAIXA D" ÁGUA 2000L</w:t>
            </w:r>
          </w:p>
        </w:tc>
        <w:tc>
          <w:tcPr>
            <w:tcW w:w="992" w:type="dxa"/>
            <w:tcBorders>
              <w:top w:val="single" w:sz="4" w:space="0" w:color="auto"/>
              <w:bottom w:val="single" w:sz="4" w:space="0" w:color="auto"/>
            </w:tcBorders>
            <w:shd w:val="clear" w:color="auto" w:fill="auto"/>
          </w:tcPr>
          <w:p w14:paraId="7F1581E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1.430,00</w:t>
            </w:r>
          </w:p>
        </w:tc>
        <w:tc>
          <w:tcPr>
            <w:tcW w:w="1418" w:type="dxa"/>
            <w:tcBorders>
              <w:top w:val="single" w:sz="4" w:space="0" w:color="auto"/>
              <w:bottom w:val="single" w:sz="4" w:space="0" w:color="auto"/>
            </w:tcBorders>
            <w:shd w:val="clear" w:color="auto" w:fill="auto"/>
          </w:tcPr>
          <w:p w14:paraId="77250E3F"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17.160,00</w:t>
            </w:r>
          </w:p>
        </w:tc>
      </w:tr>
      <w:tr w:rsidR="00760D62" w:rsidRPr="00A90BA4" w14:paraId="55362CD3" w14:textId="77777777" w:rsidTr="000F2078">
        <w:tc>
          <w:tcPr>
            <w:tcW w:w="993" w:type="dxa"/>
            <w:tcBorders>
              <w:top w:val="single" w:sz="4" w:space="0" w:color="auto"/>
              <w:bottom w:val="single" w:sz="4" w:space="0" w:color="auto"/>
            </w:tcBorders>
            <w:shd w:val="clear" w:color="auto" w:fill="auto"/>
          </w:tcPr>
          <w:p w14:paraId="1FA7D7E6"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20</w:t>
            </w:r>
          </w:p>
        </w:tc>
        <w:tc>
          <w:tcPr>
            <w:tcW w:w="992" w:type="dxa"/>
            <w:tcBorders>
              <w:top w:val="single" w:sz="4" w:space="0" w:color="auto"/>
              <w:left w:val="nil"/>
              <w:bottom w:val="single" w:sz="4" w:space="0" w:color="auto"/>
              <w:right w:val="single" w:sz="4" w:space="0" w:color="auto"/>
            </w:tcBorders>
            <w:shd w:val="clear" w:color="auto" w:fill="auto"/>
          </w:tcPr>
          <w:p w14:paraId="0512583E"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BCFF327" w14:textId="77777777" w:rsidR="00760D62" w:rsidRPr="001F04E1" w:rsidRDefault="00760D62" w:rsidP="000F2078">
            <w:pPr>
              <w:jc w:val="center"/>
              <w:rPr>
                <w:rFonts w:ascii="Arial" w:hAnsi="Arial" w:cs="Arial"/>
                <w:color w:val="000000"/>
              </w:rPr>
            </w:pPr>
            <w:r w:rsidRPr="001F04E1">
              <w:rPr>
                <w:rFonts w:ascii="Arial" w:hAnsi="Arial" w:cs="Arial"/>
                <w:color w:val="000000"/>
              </w:rPr>
              <w:t>115</w:t>
            </w:r>
          </w:p>
        </w:tc>
        <w:tc>
          <w:tcPr>
            <w:tcW w:w="5103" w:type="dxa"/>
            <w:tcBorders>
              <w:top w:val="single" w:sz="4" w:space="0" w:color="ED7D31"/>
              <w:left w:val="single" w:sz="4" w:space="0" w:color="ED7D31"/>
              <w:bottom w:val="nil"/>
              <w:right w:val="nil"/>
            </w:tcBorders>
            <w:shd w:val="clear" w:color="auto" w:fill="auto"/>
            <w:vAlign w:val="bottom"/>
          </w:tcPr>
          <w:p w14:paraId="63AFF496" w14:textId="77777777" w:rsidR="00760D62" w:rsidRPr="001F04E1" w:rsidRDefault="00760D62" w:rsidP="000F2078">
            <w:pPr>
              <w:jc w:val="both"/>
              <w:rPr>
                <w:rFonts w:ascii="Arial" w:hAnsi="Arial" w:cs="Arial"/>
                <w:color w:val="000000"/>
              </w:rPr>
            </w:pPr>
            <w:r w:rsidRPr="001F04E1">
              <w:rPr>
                <w:rFonts w:ascii="Arial" w:hAnsi="Arial" w:cs="Arial"/>
                <w:color w:val="000000"/>
              </w:rPr>
              <w:t>CAIXA DESCARGA</w:t>
            </w:r>
          </w:p>
        </w:tc>
        <w:tc>
          <w:tcPr>
            <w:tcW w:w="992" w:type="dxa"/>
            <w:tcBorders>
              <w:top w:val="single" w:sz="4" w:space="0" w:color="auto"/>
              <w:bottom w:val="single" w:sz="4" w:space="0" w:color="auto"/>
            </w:tcBorders>
            <w:shd w:val="clear" w:color="auto" w:fill="auto"/>
          </w:tcPr>
          <w:p w14:paraId="7046FB0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60,67</w:t>
            </w:r>
          </w:p>
        </w:tc>
        <w:tc>
          <w:tcPr>
            <w:tcW w:w="1418" w:type="dxa"/>
            <w:tcBorders>
              <w:top w:val="single" w:sz="4" w:space="0" w:color="auto"/>
              <w:bottom w:val="single" w:sz="4" w:space="0" w:color="auto"/>
            </w:tcBorders>
            <w:shd w:val="clear" w:color="auto" w:fill="auto"/>
          </w:tcPr>
          <w:p w14:paraId="6E1921E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6.977,05</w:t>
            </w:r>
          </w:p>
        </w:tc>
      </w:tr>
      <w:tr w:rsidR="00760D62" w:rsidRPr="00A90BA4" w14:paraId="18BEC92B" w14:textId="77777777" w:rsidTr="000F2078">
        <w:tc>
          <w:tcPr>
            <w:tcW w:w="993" w:type="dxa"/>
            <w:tcBorders>
              <w:top w:val="single" w:sz="4" w:space="0" w:color="auto"/>
              <w:bottom w:val="single" w:sz="4" w:space="0" w:color="auto"/>
            </w:tcBorders>
            <w:shd w:val="clear" w:color="auto" w:fill="auto"/>
          </w:tcPr>
          <w:p w14:paraId="1A628461"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21</w:t>
            </w:r>
          </w:p>
        </w:tc>
        <w:tc>
          <w:tcPr>
            <w:tcW w:w="992" w:type="dxa"/>
            <w:tcBorders>
              <w:top w:val="single" w:sz="4" w:space="0" w:color="auto"/>
              <w:left w:val="nil"/>
              <w:bottom w:val="single" w:sz="4" w:space="0" w:color="auto"/>
              <w:right w:val="single" w:sz="4" w:space="0" w:color="auto"/>
            </w:tcBorders>
            <w:shd w:val="clear" w:color="auto" w:fill="auto"/>
          </w:tcPr>
          <w:p w14:paraId="507D3C07"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F74BA9F" w14:textId="77777777" w:rsidR="00760D62" w:rsidRPr="001F04E1" w:rsidRDefault="00760D62" w:rsidP="000F2078">
            <w:pPr>
              <w:jc w:val="center"/>
              <w:rPr>
                <w:rFonts w:ascii="Arial" w:hAnsi="Arial" w:cs="Arial"/>
                <w:color w:val="000000"/>
              </w:rPr>
            </w:pPr>
            <w:r w:rsidRPr="001F04E1">
              <w:rPr>
                <w:rFonts w:ascii="Arial" w:hAnsi="Arial" w:cs="Arial"/>
                <w:color w:val="000000"/>
              </w:rPr>
              <w:t>32</w:t>
            </w:r>
          </w:p>
        </w:tc>
        <w:tc>
          <w:tcPr>
            <w:tcW w:w="5103" w:type="dxa"/>
            <w:tcBorders>
              <w:top w:val="single" w:sz="4" w:space="0" w:color="ED7D31"/>
              <w:left w:val="single" w:sz="4" w:space="0" w:color="ED7D31"/>
              <w:bottom w:val="nil"/>
              <w:right w:val="nil"/>
            </w:tcBorders>
            <w:shd w:val="clear" w:color="auto" w:fill="auto"/>
            <w:vAlign w:val="bottom"/>
          </w:tcPr>
          <w:p w14:paraId="6C285D0C" w14:textId="77777777" w:rsidR="00760D62" w:rsidRPr="001F04E1" w:rsidRDefault="00760D62" w:rsidP="000F2078">
            <w:pPr>
              <w:jc w:val="both"/>
              <w:rPr>
                <w:rFonts w:ascii="Arial" w:hAnsi="Arial" w:cs="Arial"/>
                <w:color w:val="000000"/>
              </w:rPr>
            </w:pPr>
            <w:r w:rsidRPr="001F04E1">
              <w:rPr>
                <w:rFonts w:ascii="Arial" w:hAnsi="Arial" w:cs="Arial"/>
                <w:color w:val="000000"/>
              </w:rPr>
              <w:t>CAIXA SIFONADA 100X100X50</w:t>
            </w:r>
          </w:p>
        </w:tc>
        <w:tc>
          <w:tcPr>
            <w:tcW w:w="992" w:type="dxa"/>
            <w:tcBorders>
              <w:top w:val="single" w:sz="4" w:space="0" w:color="auto"/>
              <w:bottom w:val="single" w:sz="4" w:space="0" w:color="auto"/>
            </w:tcBorders>
            <w:shd w:val="clear" w:color="auto" w:fill="auto"/>
          </w:tcPr>
          <w:p w14:paraId="638675C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17,30</w:t>
            </w:r>
          </w:p>
        </w:tc>
        <w:tc>
          <w:tcPr>
            <w:tcW w:w="1418" w:type="dxa"/>
            <w:tcBorders>
              <w:top w:val="single" w:sz="4" w:space="0" w:color="auto"/>
              <w:bottom w:val="single" w:sz="4" w:space="0" w:color="auto"/>
            </w:tcBorders>
            <w:shd w:val="clear" w:color="auto" w:fill="auto"/>
          </w:tcPr>
          <w:p w14:paraId="3861BDE5"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553,60</w:t>
            </w:r>
          </w:p>
        </w:tc>
      </w:tr>
      <w:tr w:rsidR="00760D62" w:rsidRPr="00A90BA4" w14:paraId="0D251837" w14:textId="77777777" w:rsidTr="000F2078">
        <w:tc>
          <w:tcPr>
            <w:tcW w:w="993" w:type="dxa"/>
            <w:tcBorders>
              <w:top w:val="single" w:sz="4" w:space="0" w:color="auto"/>
              <w:bottom w:val="single" w:sz="4" w:space="0" w:color="auto"/>
            </w:tcBorders>
            <w:shd w:val="clear" w:color="auto" w:fill="auto"/>
          </w:tcPr>
          <w:p w14:paraId="6A383B54"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22</w:t>
            </w:r>
          </w:p>
        </w:tc>
        <w:tc>
          <w:tcPr>
            <w:tcW w:w="992" w:type="dxa"/>
            <w:tcBorders>
              <w:top w:val="single" w:sz="4" w:space="0" w:color="auto"/>
              <w:left w:val="nil"/>
              <w:bottom w:val="single" w:sz="4" w:space="0" w:color="auto"/>
              <w:right w:val="single" w:sz="4" w:space="0" w:color="auto"/>
            </w:tcBorders>
            <w:shd w:val="clear" w:color="auto" w:fill="auto"/>
          </w:tcPr>
          <w:p w14:paraId="0A48F503"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BEC325B" w14:textId="77777777" w:rsidR="00760D62" w:rsidRPr="001F04E1" w:rsidRDefault="00760D62" w:rsidP="000F2078">
            <w:pPr>
              <w:jc w:val="center"/>
              <w:rPr>
                <w:rFonts w:ascii="Arial" w:hAnsi="Arial" w:cs="Arial"/>
                <w:color w:val="000000"/>
              </w:rPr>
            </w:pPr>
            <w:r w:rsidRPr="001F04E1">
              <w:rPr>
                <w:rFonts w:ascii="Arial" w:hAnsi="Arial" w:cs="Arial"/>
                <w:color w:val="000000"/>
              </w:rPr>
              <w:t>7</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1F54A4BA" w14:textId="77777777" w:rsidR="00760D62" w:rsidRPr="001F04E1" w:rsidRDefault="00760D62" w:rsidP="000F2078">
            <w:pPr>
              <w:jc w:val="both"/>
              <w:rPr>
                <w:rFonts w:ascii="Arial" w:hAnsi="Arial" w:cs="Arial"/>
                <w:color w:val="000000"/>
              </w:rPr>
            </w:pPr>
            <w:r w:rsidRPr="001F04E1">
              <w:rPr>
                <w:rFonts w:ascii="Arial" w:hAnsi="Arial" w:cs="Arial"/>
                <w:color w:val="000000"/>
              </w:rPr>
              <w:t>CHAVE COMBINADA 6MM A 14MM</w:t>
            </w:r>
          </w:p>
        </w:tc>
        <w:tc>
          <w:tcPr>
            <w:tcW w:w="992" w:type="dxa"/>
            <w:tcBorders>
              <w:top w:val="single" w:sz="4" w:space="0" w:color="auto"/>
              <w:bottom w:val="single" w:sz="4" w:space="0" w:color="auto"/>
            </w:tcBorders>
            <w:shd w:val="clear" w:color="auto" w:fill="auto"/>
          </w:tcPr>
          <w:p w14:paraId="0D403AF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11,67</w:t>
            </w:r>
          </w:p>
        </w:tc>
        <w:tc>
          <w:tcPr>
            <w:tcW w:w="1418" w:type="dxa"/>
            <w:tcBorders>
              <w:top w:val="single" w:sz="4" w:space="0" w:color="auto"/>
              <w:bottom w:val="single" w:sz="4" w:space="0" w:color="auto"/>
            </w:tcBorders>
            <w:shd w:val="clear" w:color="auto" w:fill="auto"/>
          </w:tcPr>
          <w:p w14:paraId="742366A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81,69</w:t>
            </w:r>
          </w:p>
        </w:tc>
      </w:tr>
      <w:tr w:rsidR="00760D62" w:rsidRPr="00A90BA4" w14:paraId="1D9BBC27" w14:textId="77777777" w:rsidTr="000F2078">
        <w:tc>
          <w:tcPr>
            <w:tcW w:w="993" w:type="dxa"/>
            <w:tcBorders>
              <w:top w:val="single" w:sz="4" w:space="0" w:color="auto"/>
              <w:bottom w:val="single" w:sz="4" w:space="0" w:color="auto"/>
            </w:tcBorders>
            <w:shd w:val="clear" w:color="auto" w:fill="auto"/>
          </w:tcPr>
          <w:p w14:paraId="631EB4D8"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23</w:t>
            </w:r>
          </w:p>
        </w:tc>
        <w:tc>
          <w:tcPr>
            <w:tcW w:w="992" w:type="dxa"/>
            <w:tcBorders>
              <w:top w:val="single" w:sz="4" w:space="0" w:color="auto"/>
              <w:left w:val="nil"/>
              <w:bottom w:val="single" w:sz="4" w:space="0" w:color="auto"/>
              <w:right w:val="single" w:sz="4" w:space="0" w:color="auto"/>
            </w:tcBorders>
            <w:shd w:val="clear" w:color="auto" w:fill="auto"/>
          </w:tcPr>
          <w:p w14:paraId="2C0CAB85" w14:textId="77777777" w:rsidR="00760D62" w:rsidRPr="001F04E1" w:rsidRDefault="00760D62" w:rsidP="000F2078">
            <w:pPr>
              <w:jc w:val="center"/>
              <w:rPr>
                <w:rFonts w:ascii="Arial" w:hAnsi="Arial" w:cs="Arial"/>
                <w:color w:val="000000"/>
              </w:rPr>
            </w:pPr>
            <w:r>
              <w:rPr>
                <w:rFonts w:ascii="Arial" w:hAnsi="Arial" w:cs="Arial"/>
              </w:rPr>
              <w:t>UM</w:t>
            </w:r>
          </w:p>
        </w:tc>
        <w:tc>
          <w:tcPr>
            <w:tcW w:w="1276" w:type="dxa"/>
            <w:tcBorders>
              <w:top w:val="single" w:sz="4" w:space="0" w:color="ED7D31"/>
              <w:left w:val="nil"/>
              <w:bottom w:val="nil"/>
              <w:right w:val="nil"/>
            </w:tcBorders>
            <w:shd w:val="clear" w:color="auto" w:fill="auto"/>
            <w:vAlign w:val="bottom"/>
          </w:tcPr>
          <w:p w14:paraId="7D1CDA1D" w14:textId="77777777" w:rsidR="00760D62" w:rsidRPr="001F04E1" w:rsidRDefault="00760D62" w:rsidP="000F2078">
            <w:pPr>
              <w:jc w:val="center"/>
              <w:rPr>
                <w:rFonts w:ascii="Arial" w:hAnsi="Arial" w:cs="Arial"/>
                <w:color w:val="000000"/>
              </w:rPr>
            </w:pPr>
            <w:r w:rsidRPr="001F04E1">
              <w:rPr>
                <w:rFonts w:ascii="Arial" w:hAnsi="Arial" w:cs="Arial"/>
                <w:color w:val="000000"/>
              </w:rPr>
              <w:t>7</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56E891B4" w14:textId="77777777" w:rsidR="00760D62" w:rsidRPr="001F04E1" w:rsidRDefault="00760D62" w:rsidP="000F2078">
            <w:pPr>
              <w:jc w:val="both"/>
              <w:rPr>
                <w:rFonts w:ascii="Arial" w:hAnsi="Arial" w:cs="Arial"/>
                <w:color w:val="000000"/>
              </w:rPr>
            </w:pPr>
            <w:r w:rsidRPr="001F04E1">
              <w:rPr>
                <w:rFonts w:ascii="Arial" w:hAnsi="Arial" w:cs="Arial"/>
                <w:color w:val="000000"/>
              </w:rPr>
              <w:t>CHAVE COMBINADA 15MM A 18MM</w:t>
            </w:r>
          </w:p>
        </w:tc>
        <w:tc>
          <w:tcPr>
            <w:tcW w:w="992" w:type="dxa"/>
            <w:tcBorders>
              <w:top w:val="single" w:sz="4" w:space="0" w:color="auto"/>
              <w:bottom w:val="single" w:sz="4" w:space="0" w:color="auto"/>
            </w:tcBorders>
            <w:shd w:val="clear" w:color="auto" w:fill="auto"/>
          </w:tcPr>
          <w:p w14:paraId="332A9A4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13,67</w:t>
            </w:r>
          </w:p>
        </w:tc>
        <w:tc>
          <w:tcPr>
            <w:tcW w:w="1418" w:type="dxa"/>
            <w:tcBorders>
              <w:top w:val="single" w:sz="4" w:space="0" w:color="auto"/>
              <w:bottom w:val="single" w:sz="4" w:space="0" w:color="auto"/>
            </w:tcBorders>
            <w:shd w:val="clear" w:color="auto" w:fill="auto"/>
          </w:tcPr>
          <w:p w14:paraId="046E7C1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95,69</w:t>
            </w:r>
          </w:p>
        </w:tc>
      </w:tr>
      <w:tr w:rsidR="00760D62" w:rsidRPr="00A90BA4" w14:paraId="59C29A14" w14:textId="77777777" w:rsidTr="000F2078">
        <w:tc>
          <w:tcPr>
            <w:tcW w:w="993" w:type="dxa"/>
            <w:tcBorders>
              <w:top w:val="single" w:sz="4" w:space="0" w:color="auto"/>
              <w:bottom w:val="single" w:sz="4" w:space="0" w:color="auto"/>
            </w:tcBorders>
            <w:shd w:val="clear" w:color="auto" w:fill="auto"/>
          </w:tcPr>
          <w:p w14:paraId="7A8DDB50"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24</w:t>
            </w:r>
          </w:p>
        </w:tc>
        <w:tc>
          <w:tcPr>
            <w:tcW w:w="992" w:type="dxa"/>
            <w:tcBorders>
              <w:top w:val="single" w:sz="4" w:space="0" w:color="auto"/>
              <w:left w:val="nil"/>
              <w:bottom w:val="single" w:sz="4" w:space="0" w:color="auto"/>
              <w:right w:val="single" w:sz="4" w:space="0" w:color="auto"/>
            </w:tcBorders>
            <w:shd w:val="clear" w:color="auto" w:fill="auto"/>
          </w:tcPr>
          <w:p w14:paraId="2F238047" w14:textId="77777777" w:rsidR="00760D62" w:rsidRPr="001F04E1" w:rsidRDefault="00760D62" w:rsidP="000F2078">
            <w:pPr>
              <w:jc w:val="center"/>
              <w:rPr>
                <w:rFonts w:ascii="Arial" w:hAnsi="Arial" w:cs="Arial"/>
                <w:color w:val="000000"/>
              </w:rPr>
            </w:pPr>
            <w:r>
              <w:rPr>
                <w:rFonts w:ascii="Arial" w:hAnsi="Arial" w:cs="Arial"/>
              </w:rPr>
              <w:t>UM</w:t>
            </w:r>
          </w:p>
        </w:tc>
        <w:tc>
          <w:tcPr>
            <w:tcW w:w="1276" w:type="dxa"/>
            <w:tcBorders>
              <w:top w:val="single" w:sz="4" w:space="0" w:color="ED7D31"/>
              <w:left w:val="nil"/>
              <w:bottom w:val="nil"/>
              <w:right w:val="nil"/>
            </w:tcBorders>
            <w:shd w:val="clear" w:color="auto" w:fill="auto"/>
            <w:vAlign w:val="bottom"/>
          </w:tcPr>
          <w:p w14:paraId="7FFCF323" w14:textId="77777777" w:rsidR="00760D62" w:rsidRPr="001F04E1" w:rsidRDefault="00760D62" w:rsidP="000F2078">
            <w:pPr>
              <w:jc w:val="center"/>
              <w:rPr>
                <w:rFonts w:ascii="Arial" w:hAnsi="Arial" w:cs="Arial"/>
                <w:color w:val="000000"/>
              </w:rPr>
            </w:pPr>
            <w:r w:rsidRPr="001F04E1">
              <w:rPr>
                <w:rFonts w:ascii="Arial" w:hAnsi="Arial" w:cs="Arial"/>
                <w:color w:val="000000"/>
              </w:rPr>
              <w:t>7</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260893A2" w14:textId="77777777" w:rsidR="00760D62" w:rsidRPr="001F04E1" w:rsidRDefault="00760D62" w:rsidP="000F2078">
            <w:pPr>
              <w:jc w:val="both"/>
              <w:rPr>
                <w:rFonts w:ascii="Arial" w:hAnsi="Arial" w:cs="Arial"/>
                <w:color w:val="000000"/>
              </w:rPr>
            </w:pPr>
            <w:r w:rsidRPr="001F04E1">
              <w:rPr>
                <w:rFonts w:ascii="Arial" w:hAnsi="Arial" w:cs="Arial"/>
                <w:color w:val="000000"/>
              </w:rPr>
              <w:t>CHAVE COMBINADA 19MM A 25MM</w:t>
            </w:r>
          </w:p>
        </w:tc>
        <w:tc>
          <w:tcPr>
            <w:tcW w:w="992" w:type="dxa"/>
            <w:tcBorders>
              <w:top w:val="single" w:sz="4" w:space="0" w:color="auto"/>
              <w:bottom w:val="single" w:sz="4" w:space="0" w:color="auto"/>
            </w:tcBorders>
            <w:shd w:val="clear" w:color="auto" w:fill="auto"/>
          </w:tcPr>
          <w:p w14:paraId="3214628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18,33</w:t>
            </w:r>
          </w:p>
        </w:tc>
        <w:tc>
          <w:tcPr>
            <w:tcW w:w="1418" w:type="dxa"/>
            <w:tcBorders>
              <w:top w:val="single" w:sz="4" w:space="0" w:color="auto"/>
              <w:bottom w:val="single" w:sz="4" w:space="0" w:color="auto"/>
            </w:tcBorders>
            <w:shd w:val="clear" w:color="auto" w:fill="auto"/>
          </w:tcPr>
          <w:p w14:paraId="5314A31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128,31</w:t>
            </w:r>
          </w:p>
        </w:tc>
      </w:tr>
      <w:tr w:rsidR="00760D62" w:rsidRPr="00A90BA4" w14:paraId="5B34824C" w14:textId="77777777" w:rsidTr="000F2078">
        <w:tc>
          <w:tcPr>
            <w:tcW w:w="993" w:type="dxa"/>
            <w:tcBorders>
              <w:top w:val="single" w:sz="4" w:space="0" w:color="auto"/>
              <w:bottom w:val="single" w:sz="4" w:space="0" w:color="auto"/>
            </w:tcBorders>
            <w:shd w:val="clear" w:color="auto" w:fill="auto"/>
          </w:tcPr>
          <w:p w14:paraId="199DC57D"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25</w:t>
            </w:r>
          </w:p>
        </w:tc>
        <w:tc>
          <w:tcPr>
            <w:tcW w:w="992" w:type="dxa"/>
            <w:tcBorders>
              <w:top w:val="single" w:sz="4" w:space="0" w:color="auto"/>
              <w:left w:val="nil"/>
              <w:bottom w:val="single" w:sz="4" w:space="0" w:color="auto"/>
              <w:right w:val="single" w:sz="4" w:space="0" w:color="auto"/>
            </w:tcBorders>
            <w:shd w:val="clear" w:color="auto" w:fill="auto"/>
          </w:tcPr>
          <w:p w14:paraId="54AE062E" w14:textId="77777777" w:rsidR="00760D62" w:rsidRPr="001F04E1" w:rsidRDefault="00760D62" w:rsidP="000F2078">
            <w:pPr>
              <w:jc w:val="center"/>
              <w:rPr>
                <w:rFonts w:ascii="Arial" w:hAnsi="Arial" w:cs="Arial"/>
                <w:color w:val="000000"/>
              </w:rPr>
            </w:pPr>
            <w:r>
              <w:rPr>
                <w:rFonts w:ascii="Arial" w:hAnsi="Arial" w:cs="Arial"/>
              </w:rPr>
              <w:t>UM</w:t>
            </w:r>
          </w:p>
        </w:tc>
        <w:tc>
          <w:tcPr>
            <w:tcW w:w="1276" w:type="dxa"/>
            <w:tcBorders>
              <w:top w:val="single" w:sz="4" w:space="0" w:color="ED7D31"/>
              <w:left w:val="nil"/>
              <w:bottom w:val="nil"/>
              <w:right w:val="nil"/>
            </w:tcBorders>
            <w:shd w:val="clear" w:color="auto" w:fill="auto"/>
            <w:vAlign w:val="bottom"/>
          </w:tcPr>
          <w:p w14:paraId="332FEE46" w14:textId="77777777" w:rsidR="00760D62" w:rsidRPr="001F04E1" w:rsidRDefault="00760D62" w:rsidP="000F2078">
            <w:pPr>
              <w:jc w:val="center"/>
              <w:rPr>
                <w:rFonts w:ascii="Arial" w:hAnsi="Arial" w:cs="Arial"/>
                <w:color w:val="000000"/>
              </w:rPr>
            </w:pPr>
            <w:r w:rsidRPr="001F04E1">
              <w:rPr>
                <w:rFonts w:ascii="Arial" w:hAnsi="Arial" w:cs="Arial"/>
                <w:color w:val="000000"/>
              </w:rPr>
              <w:t>7</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50D4CBEB" w14:textId="77777777" w:rsidR="00760D62" w:rsidRPr="001F04E1" w:rsidRDefault="00760D62" w:rsidP="000F2078">
            <w:pPr>
              <w:jc w:val="both"/>
              <w:rPr>
                <w:rFonts w:ascii="Arial" w:hAnsi="Arial" w:cs="Arial"/>
                <w:color w:val="000000"/>
              </w:rPr>
            </w:pPr>
            <w:r w:rsidRPr="001F04E1">
              <w:rPr>
                <w:rFonts w:ascii="Arial" w:hAnsi="Arial" w:cs="Arial"/>
                <w:color w:val="000000"/>
              </w:rPr>
              <w:t>CHAVE COMBINADA 26MM A 32MM</w:t>
            </w:r>
          </w:p>
        </w:tc>
        <w:tc>
          <w:tcPr>
            <w:tcW w:w="992" w:type="dxa"/>
            <w:tcBorders>
              <w:top w:val="single" w:sz="4" w:space="0" w:color="auto"/>
              <w:bottom w:val="single" w:sz="4" w:space="0" w:color="auto"/>
            </w:tcBorders>
            <w:shd w:val="clear" w:color="auto" w:fill="auto"/>
          </w:tcPr>
          <w:p w14:paraId="0E9FE412"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34,67</w:t>
            </w:r>
          </w:p>
        </w:tc>
        <w:tc>
          <w:tcPr>
            <w:tcW w:w="1418" w:type="dxa"/>
            <w:tcBorders>
              <w:top w:val="single" w:sz="4" w:space="0" w:color="auto"/>
              <w:bottom w:val="single" w:sz="4" w:space="0" w:color="auto"/>
            </w:tcBorders>
            <w:shd w:val="clear" w:color="auto" w:fill="auto"/>
          </w:tcPr>
          <w:p w14:paraId="26FD3705"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242,69</w:t>
            </w:r>
          </w:p>
        </w:tc>
      </w:tr>
      <w:tr w:rsidR="00760D62" w:rsidRPr="00A90BA4" w14:paraId="66B2731E" w14:textId="77777777" w:rsidTr="000F2078">
        <w:tc>
          <w:tcPr>
            <w:tcW w:w="993" w:type="dxa"/>
            <w:tcBorders>
              <w:top w:val="single" w:sz="4" w:space="0" w:color="auto"/>
              <w:bottom w:val="single" w:sz="4" w:space="0" w:color="auto"/>
            </w:tcBorders>
            <w:shd w:val="clear" w:color="auto" w:fill="auto"/>
          </w:tcPr>
          <w:p w14:paraId="08778264"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26</w:t>
            </w:r>
          </w:p>
        </w:tc>
        <w:tc>
          <w:tcPr>
            <w:tcW w:w="992" w:type="dxa"/>
            <w:tcBorders>
              <w:top w:val="single" w:sz="4" w:space="0" w:color="auto"/>
              <w:left w:val="nil"/>
              <w:bottom w:val="single" w:sz="4" w:space="0" w:color="auto"/>
              <w:right w:val="single" w:sz="4" w:space="0" w:color="auto"/>
            </w:tcBorders>
            <w:shd w:val="clear" w:color="auto" w:fill="auto"/>
          </w:tcPr>
          <w:p w14:paraId="6BD1F591" w14:textId="77777777" w:rsidR="00760D62" w:rsidRPr="001F04E1" w:rsidRDefault="00760D62" w:rsidP="000F2078">
            <w:pPr>
              <w:jc w:val="center"/>
              <w:rPr>
                <w:rFonts w:ascii="Arial" w:hAnsi="Arial" w:cs="Arial"/>
                <w:color w:val="000000"/>
              </w:rPr>
            </w:pPr>
            <w:r>
              <w:rPr>
                <w:rFonts w:ascii="Arial" w:hAnsi="Arial" w:cs="Arial"/>
              </w:rPr>
              <w:t>UM</w:t>
            </w:r>
          </w:p>
        </w:tc>
        <w:tc>
          <w:tcPr>
            <w:tcW w:w="1276" w:type="dxa"/>
            <w:tcBorders>
              <w:top w:val="single" w:sz="4" w:space="0" w:color="ED7D31"/>
              <w:left w:val="nil"/>
              <w:bottom w:val="single" w:sz="4" w:space="0" w:color="auto"/>
              <w:right w:val="nil"/>
            </w:tcBorders>
            <w:shd w:val="clear" w:color="auto" w:fill="auto"/>
            <w:vAlign w:val="bottom"/>
          </w:tcPr>
          <w:p w14:paraId="70C6A133" w14:textId="77777777" w:rsidR="00760D62" w:rsidRPr="001F04E1" w:rsidRDefault="00760D62" w:rsidP="000F2078">
            <w:pPr>
              <w:jc w:val="center"/>
              <w:rPr>
                <w:rFonts w:ascii="Arial" w:hAnsi="Arial" w:cs="Arial"/>
                <w:color w:val="000000"/>
              </w:rPr>
            </w:pPr>
            <w:r w:rsidRPr="001F04E1">
              <w:rPr>
                <w:rFonts w:ascii="Arial" w:hAnsi="Arial" w:cs="Arial"/>
                <w:color w:val="000000"/>
              </w:rPr>
              <w:t>6</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0F232687" w14:textId="77777777" w:rsidR="00760D62" w:rsidRPr="001F04E1" w:rsidRDefault="00760D62" w:rsidP="000F2078">
            <w:pPr>
              <w:jc w:val="both"/>
              <w:rPr>
                <w:rFonts w:ascii="Arial" w:hAnsi="Arial" w:cs="Arial"/>
                <w:color w:val="000000"/>
              </w:rPr>
            </w:pPr>
            <w:r w:rsidRPr="001F04E1">
              <w:rPr>
                <w:rFonts w:ascii="Arial" w:hAnsi="Arial" w:cs="Arial"/>
                <w:color w:val="000000"/>
              </w:rPr>
              <w:t>CHAVE DE FENDA EMBORRACHADA G 3/16'' X 6</w:t>
            </w:r>
          </w:p>
        </w:tc>
        <w:tc>
          <w:tcPr>
            <w:tcW w:w="992" w:type="dxa"/>
            <w:tcBorders>
              <w:top w:val="single" w:sz="4" w:space="0" w:color="auto"/>
              <w:bottom w:val="single" w:sz="4" w:space="0" w:color="auto"/>
            </w:tcBorders>
            <w:shd w:val="clear" w:color="auto" w:fill="auto"/>
          </w:tcPr>
          <w:p w14:paraId="5289CC6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13,00</w:t>
            </w:r>
          </w:p>
        </w:tc>
        <w:tc>
          <w:tcPr>
            <w:tcW w:w="1418" w:type="dxa"/>
            <w:tcBorders>
              <w:top w:val="single" w:sz="4" w:space="0" w:color="auto"/>
              <w:bottom w:val="single" w:sz="4" w:space="0" w:color="auto"/>
            </w:tcBorders>
            <w:shd w:val="clear" w:color="auto" w:fill="auto"/>
          </w:tcPr>
          <w:p w14:paraId="0B737093"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78,00</w:t>
            </w:r>
          </w:p>
        </w:tc>
      </w:tr>
      <w:tr w:rsidR="00760D62" w:rsidRPr="00A90BA4" w14:paraId="0FCAAE68" w14:textId="77777777" w:rsidTr="000F2078">
        <w:tc>
          <w:tcPr>
            <w:tcW w:w="993" w:type="dxa"/>
            <w:tcBorders>
              <w:top w:val="single" w:sz="4" w:space="0" w:color="auto"/>
              <w:bottom w:val="single" w:sz="4" w:space="0" w:color="auto"/>
            </w:tcBorders>
            <w:shd w:val="clear" w:color="auto" w:fill="auto"/>
          </w:tcPr>
          <w:p w14:paraId="66F73D2F"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27</w:t>
            </w:r>
          </w:p>
        </w:tc>
        <w:tc>
          <w:tcPr>
            <w:tcW w:w="992" w:type="dxa"/>
            <w:tcBorders>
              <w:top w:val="single" w:sz="4" w:space="0" w:color="auto"/>
              <w:left w:val="nil"/>
              <w:bottom w:val="single" w:sz="4" w:space="0" w:color="auto"/>
              <w:right w:val="single" w:sz="4" w:space="0" w:color="auto"/>
            </w:tcBorders>
            <w:shd w:val="clear" w:color="auto" w:fill="auto"/>
          </w:tcPr>
          <w:p w14:paraId="35F31482" w14:textId="77777777" w:rsidR="00760D62" w:rsidRPr="001F04E1" w:rsidRDefault="00760D62" w:rsidP="000F2078">
            <w:pPr>
              <w:jc w:val="center"/>
              <w:rPr>
                <w:rFonts w:ascii="Arial" w:hAnsi="Arial" w:cs="Arial"/>
                <w:color w:val="000000"/>
              </w:rPr>
            </w:pPr>
            <w:r>
              <w:rPr>
                <w:rFonts w:ascii="Arial" w:hAnsi="Arial" w:cs="Arial"/>
              </w:rPr>
              <w:t>UM</w:t>
            </w:r>
          </w:p>
        </w:tc>
        <w:tc>
          <w:tcPr>
            <w:tcW w:w="1276" w:type="dxa"/>
            <w:tcBorders>
              <w:top w:val="single" w:sz="4" w:space="0" w:color="auto"/>
              <w:left w:val="nil"/>
              <w:bottom w:val="single" w:sz="4" w:space="0" w:color="auto"/>
              <w:right w:val="nil"/>
            </w:tcBorders>
            <w:shd w:val="clear" w:color="auto" w:fill="auto"/>
            <w:vAlign w:val="bottom"/>
          </w:tcPr>
          <w:p w14:paraId="4966904C" w14:textId="77777777" w:rsidR="00760D62" w:rsidRPr="001F04E1" w:rsidRDefault="00760D62" w:rsidP="000F2078">
            <w:pPr>
              <w:jc w:val="center"/>
              <w:rPr>
                <w:rFonts w:ascii="Arial" w:hAnsi="Arial" w:cs="Arial"/>
                <w:color w:val="000000"/>
              </w:rPr>
            </w:pPr>
            <w:r w:rsidRPr="001F04E1">
              <w:rPr>
                <w:rFonts w:ascii="Arial" w:hAnsi="Arial" w:cs="Arial"/>
                <w:color w:val="000000"/>
              </w:rPr>
              <w:t>6</w:t>
            </w:r>
          </w:p>
        </w:tc>
        <w:tc>
          <w:tcPr>
            <w:tcW w:w="5103" w:type="dxa"/>
            <w:tcBorders>
              <w:top w:val="single" w:sz="4" w:space="0" w:color="auto"/>
              <w:left w:val="single" w:sz="4" w:space="0" w:color="ED7D31"/>
              <w:bottom w:val="single" w:sz="4" w:space="0" w:color="auto"/>
              <w:right w:val="nil"/>
            </w:tcBorders>
            <w:shd w:val="clear" w:color="auto" w:fill="auto"/>
            <w:vAlign w:val="bottom"/>
          </w:tcPr>
          <w:p w14:paraId="7EBAA1FA" w14:textId="77777777" w:rsidR="00760D62" w:rsidRPr="001F04E1" w:rsidRDefault="00760D62" w:rsidP="000F2078">
            <w:pPr>
              <w:jc w:val="both"/>
              <w:rPr>
                <w:rFonts w:ascii="Arial" w:hAnsi="Arial" w:cs="Arial"/>
                <w:color w:val="000000"/>
              </w:rPr>
            </w:pPr>
            <w:r w:rsidRPr="001F04E1">
              <w:rPr>
                <w:rFonts w:ascii="Arial" w:hAnsi="Arial" w:cs="Arial"/>
                <w:color w:val="000000"/>
              </w:rPr>
              <w:t>CHAVE DE FENDA EMBORRACHADA D 3/16'' X 3''</w:t>
            </w:r>
          </w:p>
        </w:tc>
        <w:tc>
          <w:tcPr>
            <w:tcW w:w="992" w:type="dxa"/>
            <w:tcBorders>
              <w:top w:val="single" w:sz="4" w:space="0" w:color="auto"/>
              <w:bottom w:val="single" w:sz="4" w:space="0" w:color="auto"/>
            </w:tcBorders>
            <w:shd w:val="clear" w:color="auto" w:fill="auto"/>
          </w:tcPr>
          <w:p w14:paraId="58E4E303"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13,00</w:t>
            </w:r>
          </w:p>
        </w:tc>
        <w:tc>
          <w:tcPr>
            <w:tcW w:w="1418" w:type="dxa"/>
            <w:tcBorders>
              <w:top w:val="single" w:sz="4" w:space="0" w:color="auto"/>
              <w:bottom w:val="single" w:sz="4" w:space="0" w:color="auto"/>
            </w:tcBorders>
            <w:shd w:val="clear" w:color="auto" w:fill="auto"/>
          </w:tcPr>
          <w:p w14:paraId="5FE5D935"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78,00</w:t>
            </w:r>
          </w:p>
        </w:tc>
      </w:tr>
      <w:tr w:rsidR="00760D62" w:rsidRPr="00A90BA4" w14:paraId="6E358F77" w14:textId="77777777" w:rsidTr="000F2078">
        <w:tc>
          <w:tcPr>
            <w:tcW w:w="993" w:type="dxa"/>
            <w:tcBorders>
              <w:top w:val="single" w:sz="4" w:space="0" w:color="auto"/>
              <w:bottom w:val="single" w:sz="4" w:space="0" w:color="auto"/>
            </w:tcBorders>
            <w:shd w:val="clear" w:color="auto" w:fill="auto"/>
          </w:tcPr>
          <w:p w14:paraId="6D9191B0"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28</w:t>
            </w:r>
          </w:p>
        </w:tc>
        <w:tc>
          <w:tcPr>
            <w:tcW w:w="992" w:type="dxa"/>
            <w:tcBorders>
              <w:top w:val="single" w:sz="4" w:space="0" w:color="auto"/>
              <w:left w:val="nil"/>
              <w:bottom w:val="single" w:sz="4" w:space="0" w:color="auto"/>
              <w:right w:val="single" w:sz="4" w:space="0" w:color="auto"/>
            </w:tcBorders>
            <w:shd w:val="clear" w:color="auto" w:fill="auto"/>
          </w:tcPr>
          <w:p w14:paraId="048EF8D7" w14:textId="77777777" w:rsidR="00760D62" w:rsidRPr="001F04E1" w:rsidRDefault="00760D62" w:rsidP="000F2078">
            <w:pPr>
              <w:jc w:val="center"/>
              <w:rPr>
                <w:rFonts w:ascii="Arial" w:hAnsi="Arial" w:cs="Arial"/>
                <w:color w:val="000000"/>
              </w:rPr>
            </w:pPr>
            <w:r>
              <w:rPr>
                <w:rFonts w:ascii="Arial" w:hAnsi="Arial" w:cs="Arial"/>
              </w:rPr>
              <w:t>UM</w:t>
            </w:r>
          </w:p>
        </w:tc>
        <w:tc>
          <w:tcPr>
            <w:tcW w:w="1276" w:type="dxa"/>
            <w:tcBorders>
              <w:top w:val="single" w:sz="4" w:space="0" w:color="auto"/>
              <w:left w:val="nil"/>
              <w:bottom w:val="nil"/>
              <w:right w:val="nil"/>
            </w:tcBorders>
            <w:shd w:val="clear" w:color="auto" w:fill="auto"/>
            <w:vAlign w:val="bottom"/>
          </w:tcPr>
          <w:p w14:paraId="7BECF2CB" w14:textId="77777777" w:rsidR="00760D62" w:rsidRPr="001F04E1" w:rsidRDefault="00760D62" w:rsidP="000F2078">
            <w:pPr>
              <w:jc w:val="center"/>
              <w:rPr>
                <w:rFonts w:ascii="Arial" w:hAnsi="Arial" w:cs="Arial"/>
                <w:color w:val="000000"/>
              </w:rPr>
            </w:pPr>
            <w:r w:rsidRPr="001F04E1">
              <w:rPr>
                <w:rFonts w:ascii="Arial" w:hAnsi="Arial" w:cs="Arial"/>
                <w:color w:val="000000"/>
              </w:rPr>
              <w:t>6</w:t>
            </w:r>
          </w:p>
        </w:tc>
        <w:tc>
          <w:tcPr>
            <w:tcW w:w="5103" w:type="dxa"/>
            <w:tcBorders>
              <w:top w:val="single" w:sz="4" w:space="0" w:color="auto"/>
              <w:left w:val="single" w:sz="4" w:space="0" w:color="ED7D31"/>
              <w:bottom w:val="single" w:sz="4" w:space="0" w:color="ED7D31"/>
              <w:right w:val="nil"/>
            </w:tcBorders>
            <w:shd w:val="clear" w:color="auto" w:fill="auto"/>
            <w:vAlign w:val="bottom"/>
          </w:tcPr>
          <w:p w14:paraId="4C2B59C5" w14:textId="77777777" w:rsidR="00760D62" w:rsidRPr="001F04E1" w:rsidRDefault="00760D62" w:rsidP="000F2078">
            <w:pPr>
              <w:jc w:val="both"/>
              <w:rPr>
                <w:rFonts w:ascii="Arial" w:hAnsi="Arial" w:cs="Arial"/>
                <w:color w:val="000000"/>
              </w:rPr>
            </w:pPr>
            <w:r w:rsidRPr="001F04E1">
              <w:rPr>
                <w:rFonts w:ascii="Arial" w:hAnsi="Arial" w:cs="Arial"/>
                <w:color w:val="000000"/>
              </w:rPr>
              <w:t>CHAVE DE FENDA 1/8'' X 4'</w:t>
            </w:r>
          </w:p>
        </w:tc>
        <w:tc>
          <w:tcPr>
            <w:tcW w:w="992" w:type="dxa"/>
            <w:tcBorders>
              <w:top w:val="single" w:sz="4" w:space="0" w:color="auto"/>
              <w:bottom w:val="single" w:sz="4" w:space="0" w:color="auto"/>
            </w:tcBorders>
            <w:shd w:val="clear" w:color="auto" w:fill="auto"/>
          </w:tcPr>
          <w:p w14:paraId="361FB68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11,00</w:t>
            </w:r>
          </w:p>
        </w:tc>
        <w:tc>
          <w:tcPr>
            <w:tcW w:w="1418" w:type="dxa"/>
            <w:tcBorders>
              <w:top w:val="single" w:sz="4" w:space="0" w:color="auto"/>
              <w:bottom w:val="single" w:sz="4" w:space="0" w:color="auto"/>
            </w:tcBorders>
            <w:shd w:val="clear" w:color="auto" w:fill="auto"/>
          </w:tcPr>
          <w:p w14:paraId="79A947D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66,00</w:t>
            </w:r>
          </w:p>
        </w:tc>
      </w:tr>
      <w:tr w:rsidR="00760D62" w:rsidRPr="00A90BA4" w14:paraId="54B48BD4" w14:textId="77777777" w:rsidTr="000F2078">
        <w:tc>
          <w:tcPr>
            <w:tcW w:w="993" w:type="dxa"/>
            <w:tcBorders>
              <w:top w:val="single" w:sz="4" w:space="0" w:color="auto"/>
              <w:bottom w:val="single" w:sz="4" w:space="0" w:color="auto"/>
            </w:tcBorders>
            <w:shd w:val="clear" w:color="auto" w:fill="auto"/>
          </w:tcPr>
          <w:p w14:paraId="17CDC763"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29</w:t>
            </w:r>
          </w:p>
        </w:tc>
        <w:tc>
          <w:tcPr>
            <w:tcW w:w="992" w:type="dxa"/>
            <w:tcBorders>
              <w:top w:val="single" w:sz="4" w:space="0" w:color="auto"/>
              <w:left w:val="nil"/>
              <w:bottom w:val="single" w:sz="4" w:space="0" w:color="auto"/>
              <w:right w:val="single" w:sz="4" w:space="0" w:color="auto"/>
            </w:tcBorders>
            <w:shd w:val="clear" w:color="auto" w:fill="auto"/>
          </w:tcPr>
          <w:p w14:paraId="4C66DDE2" w14:textId="77777777" w:rsidR="00760D62" w:rsidRPr="001F04E1" w:rsidRDefault="00760D62" w:rsidP="000F2078">
            <w:pPr>
              <w:jc w:val="center"/>
              <w:rPr>
                <w:rFonts w:ascii="Arial" w:hAnsi="Arial" w:cs="Arial"/>
                <w:color w:val="000000"/>
              </w:rPr>
            </w:pPr>
            <w:r>
              <w:rPr>
                <w:rFonts w:ascii="Arial" w:hAnsi="Arial" w:cs="Arial"/>
              </w:rPr>
              <w:t>UM</w:t>
            </w:r>
          </w:p>
        </w:tc>
        <w:tc>
          <w:tcPr>
            <w:tcW w:w="1276" w:type="dxa"/>
            <w:tcBorders>
              <w:top w:val="single" w:sz="4" w:space="0" w:color="ED7D31"/>
              <w:left w:val="nil"/>
              <w:bottom w:val="nil"/>
              <w:right w:val="nil"/>
            </w:tcBorders>
            <w:shd w:val="clear" w:color="auto" w:fill="auto"/>
            <w:vAlign w:val="bottom"/>
          </w:tcPr>
          <w:p w14:paraId="215AF46E" w14:textId="77777777" w:rsidR="00760D62" w:rsidRPr="001F04E1" w:rsidRDefault="00760D62" w:rsidP="000F2078">
            <w:pPr>
              <w:jc w:val="center"/>
              <w:rPr>
                <w:rFonts w:ascii="Arial" w:hAnsi="Arial" w:cs="Arial"/>
                <w:color w:val="000000"/>
              </w:rPr>
            </w:pPr>
            <w:r w:rsidRPr="001F04E1">
              <w:rPr>
                <w:rFonts w:ascii="Arial" w:hAnsi="Arial" w:cs="Arial"/>
                <w:color w:val="000000"/>
              </w:rPr>
              <w:t>6</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395FE4D2" w14:textId="77777777" w:rsidR="00760D62" w:rsidRPr="001F04E1" w:rsidRDefault="00760D62" w:rsidP="000F2078">
            <w:pPr>
              <w:jc w:val="both"/>
              <w:rPr>
                <w:rFonts w:ascii="Arial" w:hAnsi="Arial" w:cs="Arial"/>
                <w:color w:val="000000"/>
              </w:rPr>
            </w:pPr>
            <w:r w:rsidRPr="001F04E1">
              <w:rPr>
                <w:rFonts w:ascii="Arial" w:hAnsi="Arial" w:cs="Arial"/>
                <w:color w:val="000000"/>
              </w:rPr>
              <w:t>CHAVE DE FENDA EMBORRACHADA N 5/16'' X 8'</w:t>
            </w:r>
          </w:p>
        </w:tc>
        <w:tc>
          <w:tcPr>
            <w:tcW w:w="992" w:type="dxa"/>
            <w:tcBorders>
              <w:top w:val="single" w:sz="4" w:space="0" w:color="auto"/>
              <w:bottom w:val="single" w:sz="4" w:space="0" w:color="auto"/>
            </w:tcBorders>
            <w:shd w:val="clear" w:color="auto" w:fill="auto"/>
          </w:tcPr>
          <w:p w14:paraId="2EDA235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10,33</w:t>
            </w:r>
          </w:p>
        </w:tc>
        <w:tc>
          <w:tcPr>
            <w:tcW w:w="1418" w:type="dxa"/>
            <w:tcBorders>
              <w:top w:val="single" w:sz="4" w:space="0" w:color="auto"/>
              <w:bottom w:val="single" w:sz="4" w:space="0" w:color="auto"/>
            </w:tcBorders>
            <w:shd w:val="clear" w:color="auto" w:fill="auto"/>
          </w:tcPr>
          <w:p w14:paraId="018B3673"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61,98</w:t>
            </w:r>
          </w:p>
        </w:tc>
      </w:tr>
      <w:tr w:rsidR="00760D62" w:rsidRPr="00A90BA4" w14:paraId="40CAF9F6" w14:textId="77777777" w:rsidTr="000F2078">
        <w:tc>
          <w:tcPr>
            <w:tcW w:w="993" w:type="dxa"/>
            <w:tcBorders>
              <w:top w:val="single" w:sz="4" w:space="0" w:color="auto"/>
              <w:bottom w:val="single" w:sz="4" w:space="0" w:color="auto"/>
            </w:tcBorders>
            <w:shd w:val="clear" w:color="auto" w:fill="auto"/>
          </w:tcPr>
          <w:p w14:paraId="2D652ABF"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30</w:t>
            </w:r>
          </w:p>
        </w:tc>
        <w:tc>
          <w:tcPr>
            <w:tcW w:w="992" w:type="dxa"/>
            <w:tcBorders>
              <w:top w:val="single" w:sz="4" w:space="0" w:color="auto"/>
              <w:left w:val="nil"/>
              <w:bottom w:val="single" w:sz="4" w:space="0" w:color="auto"/>
              <w:right w:val="single" w:sz="4" w:space="0" w:color="auto"/>
            </w:tcBorders>
            <w:shd w:val="clear" w:color="auto" w:fill="auto"/>
          </w:tcPr>
          <w:p w14:paraId="1D25A174"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47AF9E3B" w14:textId="77777777" w:rsidR="00760D62" w:rsidRPr="001F04E1" w:rsidRDefault="00760D62" w:rsidP="000F2078">
            <w:pPr>
              <w:jc w:val="center"/>
              <w:rPr>
                <w:rFonts w:ascii="Arial" w:hAnsi="Arial" w:cs="Arial"/>
                <w:color w:val="000000"/>
              </w:rPr>
            </w:pPr>
            <w:r w:rsidRPr="001F04E1">
              <w:rPr>
                <w:rFonts w:ascii="Arial" w:hAnsi="Arial" w:cs="Arial"/>
                <w:color w:val="000000"/>
              </w:rPr>
              <w:t>54</w:t>
            </w:r>
          </w:p>
        </w:tc>
        <w:tc>
          <w:tcPr>
            <w:tcW w:w="5103" w:type="dxa"/>
            <w:tcBorders>
              <w:top w:val="single" w:sz="4" w:space="0" w:color="ED7D31"/>
              <w:left w:val="single" w:sz="4" w:space="0" w:color="ED7D31"/>
              <w:bottom w:val="nil"/>
              <w:right w:val="nil"/>
            </w:tcBorders>
            <w:shd w:val="clear" w:color="auto" w:fill="auto"/>
            <w:vAlign w:val="bottom"/>
          </w:tcPr>
          <w:p w14:paraId="37561507" w14:textId="77777777" w:rsidR="00760D62" w:rsidRPr="001F04E1" w:rsidRDefault="00760D62" w:rsidP="000F2078">
            <w:pPr>
              <w:jc w:val="both"/>
              <w:rPr>
                <w:rFonts w:ascii="Arial" w:hAnsi="Arial" w:cs="Arial"/>
                <w:color w:val="000000"/>
              </w:rPr>
            </w:pPr>
            <w:r w:rsidRPr="001F04E1">
              <w:rPr>
                <w:rFonts w:ascii="Arial" w:hAnsi="Arial" w:cs="Arial"/>
                <w:color w:val="000000"/>
              </w:rPr>
              <w:t>CANALETA C/ DIVISORIA 2MX20MM</w:t>
            </w:r>
          </w:p>
        </w:tc>
        <w:tc>
          <w:tcPr>
            <w:tcW w:w="992" w:type="dxa"/>
            <w:tcBorders>
              <w:top w:val="single" w:sz="4" w:space="0" w:color="auto"/>
              <w:bottom w:val="single" w:sz="4" w:space="0" w:color="auto"/>
            </w:tcBorders>
            <w:shd w:val="clear" w:color="auto" w:fill="auto"/>
          </w:tcPr>
          <w:p w14:paraId="7C716DF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10,83</w:t>
            </w:r>
          </w:p>
        </w:tc>
        <w:tc>
          <w:tcPr>
            <w:tcW w:w="1418" w:type="dxa"/>
            <w:tcBorders>
              <w:top w:val="single" w:sz="4" w:space="0" w:color="auto"/>
              <w:bottom w:val="single" w:sz="4" w:space="0" w:color="auto"/>
            </w:tcBorders>
            <w:shd w:val="clear" w:color="auto" w:fill="auto"/>
          </w:tcPr>
          <w:p w14:paraId="2695181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584,82</w:t>
            </w:r>
          </w:p>
        </w:tc>
      </w:tr>
      <w:tr w:rsidR="00760D62" w:rsidRPr="00A90BA4" w14:paraId="43EBF12D" w14:textId="77777777" w:rsidTr="000F2078">
        <w:tc>
          <w:tcPr>
            <w:tcW w:w="993" w:type="dxa"/>
            <w:tcBorders>
              <w:top w:val="single" w:sz="4" w:space="0" w:color="auto"/>
              <w:bottom w:val="single" w:sz="4" w:space="0" w:color="auto"/>
            </w:tcBorders>
            <w:shd w:val="clear" w:color="auto" w:fill="auto"/>
          </w:tcPr>
          <w:p w14:paraId="45E41BA6"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31</w:t>
            </w:r>
          </w:p>
        </w:tc>
        <w:tc>
          <w:tcPr>
            <w:tcW w:w="992" w:type="dxa"/>
            <w:tcBorders>
              <w:top w:val="single" w:sz="4" w:space="0" w:color="auto"/>
              <w:left w:val="nil"/>
              <w:bottom w:val="single" w:sz="4" w:space="0" w:color="auto"/>
              <w:right w:val="single" w:sz="4" w:space="0" w:color="auto"/>
            </w:tcBorders>
            <w:shd w:val="clear" w:color="auto" w:fill="auto"/>
          </w:tcPr>
          <w:p w14:paraId="5B057B81"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C5FF9A6" w14:textId="77777777" w:rsidR="00760D62" w:rsidRPr="001F04E1" w:rsidRDefault="00760D62" w:rsidP="000F2078">
            <w:pPr>
              <w:jc w:val="center"/>
              <w:rPr>
                <w:rFonts w:ascii="Arial" w:hAnsi="Arial" w:cs="Arial"/>
                <w:color w:val="000000"/>
              </w:rPr>
            </w:pPr>
            <w:r w:rsidRPr="001F04E1">
              <w:rPr>
                <w:rFonts w:ascii="Arial" w:hAnsi="Arial" w:cs="Arial"/>
                <w:color w:val="000000"/>
              </w:rPr>
              <w:t>58</w:t>
            </w:r>
          </w:p>
        </w:tc>
        <w:tc>
          <w:tcPr>
            <w:tcW w:w="5103" w:type="dxa"/>
            <w:tcBorders>
              <w:top w:val="single" w:sz="4" w:space="0" w:color="ED7D31"/>
              <w:left w:val="single" w:sz="4" w:space="0" w:color="ED7D31"/>
              <w:bottom w:val="nil"/>
              <w:right w:val="nil"/>
            </w:tcBorders>
            <w:shd w:val="clear" w:color="auto" w:fill="auto"/>
            <w:vAlign w:val="bottom"/>
          </w:tcPr>
          <w:p w14:paraId="08F943D4" w14:textId="77777777" w:rsidR="00760D62" w:rsidRPr="001F04E1" w:rsidRDefault="00760D62" w:rsidP="000F2078">
            <w:pPr>
              <w:jc w:val="both"/>
              <w:rPr>
                <w:rFonts w:ascii="Arial" w:hAnsi="Arial" w:cs="Arial"/>
                <w:color w:val="000000"/>
              </w:rPr>
            </w:pPr>
            <w:r w:rsidRPr="001F04E1">
              <w:rPr>
                <w:rFonts w:ascii="Arial" w:hAnsi="Arial" w:cs="Arial"/>
                <w:color w:val="000000"/>
              </w:rPr>
              <w:t>COLA TIGRE</w:t>
            </w:r>
          </w:p>
        </w:tc>
        <w:tc>
          <w:tcPr>
            <w:tcW w:w="992" w:type="dxa"/>
            <w:tcBorders>
              <w:top w:val="single" w:sz="4" w:space="0" w:color="auto"/>
              <w:bottom w:val="single" w:sz="4" w:space="0" w:color="auto"/>
            </w:tcBorders>
            <w:shd w:val="clear" w:color="auto" w:fill="auto"/>
          </w:tcPr>
          <w:p w14:paraId="5DABCC7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13,33</w:t>
            </w:r>
          </w:p>
        </w:tc>
        <w:tc>
          <w:tcPr>
            <w:tcW w:w="1418" w:type="dxa"/>
            <w:tcBorders>
              <w:top w:val="single" w:sz="4" w:space="0" w:color="auto"/>
              <w:bottom w:val="single" w:sz="4" w:space="0" w:color="auto"/>
            </w:tcBorders>
            <w:shd w:val="clear" w:color="auto" w:fill="auto"/>
          </w:tcPr>
          <w:p w14:paraId="22D0EB9F"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773,14</w:t>
            </w:r>
          </w:p>
        </w:tc>
      </w:tr>
      <w:tr w:rsidR="00760D62" w:rsidRPr="00A90BA4" w14:paraId="590DEC13" w14:textId="77777777" w:rsidTr="000F2078">
        <w:tc>
          <w:tcPr>
            <w:tcW w:w="993" w:type="dxa"/>
            <w:tcBorders>
              <w:top w:val="single" w:sz="4" w:space="0" w:color="auto"/>
              <w:bottom w:val="single" w:sz="4" w:space="0" w:color="auto"/>
            </w:tcBorders>
            <w:shd w:val="clear" w:color="auto" w:fill="auto"/>
          </w:tcPr>
          <w:p w14:paraId="4D9030F3"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32</w:t>
            </w:r>
          </w:p>
        </w:tc>
        <w:tc>
          <w:tcPr>
            <w:tcW w:w="992" w:type="dxa"/>
            <w:tcBorders>
              <w:top w:val="single" w:sz="4" w:space="0" w:color="auto"/>
              <w:left w:val="nil"/>
              <w:bottom w:val="single" w:sz="4" w:space="0" w:color="auto"/>
              <w:right w:val="single" w:sz="4" w:space="0" w:color="auto"/>
            </w:tcBorders>
            <w:shd w:val="clear" w:color="auto" w:fill="auto"/>
          </w:tcPr>
          <w:p w14:paraId="2FB2BFCE"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7752064" w14:textId="77777777" w:rsidR="00760D62" w:rsidRPr="001F04E1" w:rsidRDefault="00760D62" w:rsidP="000F2078">
            <w:pPr>
              <w:jc w:val="center"/>
              <w:rPr>
                <w:rFonts w:ascii="Arial" w:hAnsi="Arial" w:cs="Arial"/>
                <w:color w:val="000000"/>
              </w:rPr>
            </w:pPr>
            <w:r w:rsidRPr="001F04E1">
              <w:rPr>
                <w:rFonts w:ascii="Arial" w:hAnsi="Arial" w:cs="Arial"/>
                <w:color w:val="000000"/>
              </w:rPr>
              <w:t>38</w:t>
            </w:r>
          </w:p>
        </w:tc>
        <w:tc>
          <w:tcPr>
            <w:tcW w:w="5103" w:type="dxa"/>
            <w:tcBorders>
              <w:top w:val="single" w:sz="4" w:space="0" w:color="ED7D31"/>
              <w:left w:val="single" w:sz="4" w:space="0" w:color="ED7D31"/>
              <w:bottom w:val="nil"/>
              <w:right w:val="nil"/>
            </w:tcBorders>
            <w:shd w:val="clear" w:color="auto" w:fill="auto"/>
            <w:vAlign w:val="bottom"/>
          </w:tcPr>
          <w:p w14:paraId="6368A55F" w14:textId="77777777" w:rsidR="00760D62" w:rsidRPr="001F04E1" w:rsidRDefault="00760D62" w:rsidP="000F2078">
            <w:pPr>
              <w:jc w:val="both"/>
              <w:rPr>
                <w:rFonts w:ascii="Arial" w:hAnsi="Arial" w:cs="Arial"/>
                <w:color w:val="000000"/>
              </w:rPr>
            </w:pPr>
            <w:r w:rsidRPr="001F04E1">
              <w:rPr>
                <w:rFonts w:ascii="Arial" w:hAnsi="Arial" w:cs="Arial"/>
                <w:color w:val="000000"/>
              </w:rPr>
              <w:t>COLUNA P/ LAVATORIO</w:t>
            </w:r>
          </w:p>
        </w:tc>
        <w:tc>
          <w:tcPr>
            <w:tcW w:w="992" w:type="dxa"/>
            <w:tcBorders>
              <w:top w:val="single" w:sz="4" w:space="0" w:color="auto"/>
              <w:bottom w:val="single" w:sz="4" w:space="0" w:color="auto"/>
            </w:tcBorders>
            <w:shd w:val="clear" w:color="auto" w:fill="auto"/>
          </w:tcPr>
          <w:p w14:paraId="409D0FE5"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150,00</w:t>
            </w:r>
          </w:p>
        </w:tc>
        <w:tc>
          <w:tcPr>
            <w:tcW w:w="1418" w:type="dxa"/>
            <w:tcBorders>
              <w:top w:val="single" w:sz="4" w:space="0" w:color="auto"/>
              <w:bottom w:val="single" w:sz="4" w:space="0" w:color="auto"/>
            </w:tcBorders>
            <w:shd w:val="clear" w:color="auto" w:fill="auto"/>
          </w:tcPr>
          <w:p w14:paraId="64778A9F"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5.700,00</w:t>
            </w:r>
          </w:p>
        </w:tc>
      </w:tr>
      <w:tr w:rsidR="00760D62" w:rsidRPr="00A90BA4" w14:paraId="4D6769D1" w14:textId="77777777" w:rsidTr="000F2078">
        <w:tc>
          <w:tcPr>
            <w:tcW w:w="993" w:type="dxa"/>
            <w:tcBorders>
              <w:top w:val="single" w:sz="4" w:space="0" w:color="auto"/>
              <w:bottom w:val="single" w:sz="4" w:space="0" w:color="auto"/>
            </w:tcBorders>
            <w:shd w:val="clear" w:color="auto" w:fill="auto"/>
          </w:tcPr>
          <w:p w14:paraId="0626677A"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33</w:t>
            </w:r>
          </w:p>
        </w:tc>
        <w:tc>
          <w:tcPr>
            <w:tcW w:w="992" w:type="dxa"/>
            <w:tcBorders>
              <w:top w:val="single" w:sz="4" w:space="0" w:color="auto"/>
              <w:left w:val="nil"/>
              <w:bottom w:val="single" w:sz="4" w:space="0" w:color="auto"/>
              <w:right w:val="single" w:sz="4" w:space="0" w:color="auto"/>
            </w:tcBorders>
            <w:shd w:val="clear" w:color="auto" w:fill="auto"/>
          </w:tcPr>
          <w:p w14:paraId="0A5C6D3E" w14:textId="77777777" w:rsidR="00760D62" w:rsidRPr="001F04E1" w:rsidRDefault="00760D62" w:rsidP="000F2078">
            <w:pPr>
              <w:jc w:val="center"/>
              <w:rPr>
                <w:rFonts w:ascii="Arial" w:hAnsi="Arial" w:cs="Arial"/>
                <w:color w:val="000000"/>
              </w:rPr>
            </w:pPr>
            <w:r w:rsidRPr="001F04E1">
              <w:rPr>
                <w:rFonts w:ascii="Arial" w:hAnsi="Arial" w:cs="Arial"/>
                <w:color w:val="000000"/>
              </w:rPr>
              <w:t>M²</w:t>
            </w:r>
          </w:p>
        </w:tc>
        <w:tc>
          <w:tcPr>
            <w:tcW w:w="1276" w:type="dxa"/>
            <w:tcBorders>
              <w:top w:val="single" w:sz="4" w:space="0" w:color="ED7D31"/>
              <w:left w:val="nil"/>
              <w:bottom w:val="nil"/>
              <w:right w:val="nil"/>
            </w:tcBorders>
            <w:shd w:val="clear" w:color="auto" w:fill="auto"/>
            <w:vAlign w:val="bottom"/>
          </w:tcPr>
          <w:p w14:paraId="16D7A6A9" w14:textId="77777777" w:rsidR="00760D62" w:rsidRPr="001F04E1" w:rsidRDefault="00760D62" w:rsidP="000F2078">
            <w:pPr>
              <w:jc w:val="center"/>
              <w:rPr>
                <w:rFonts w:ascii="Arial" w:hAnsi="Arial" w:cs="Arial"/>
                <w:color w:val="000000"/>
              </w:rPr>
            </w:pPr>
            <w:r w:rsidRPr="001F04E1">
              <w:rPr>
                <w:rFonts w:ascii="Arial" w:hAnsi="Arial" w:cs="Arial"/>
                <w:color w:val="000000"/>
              </w:rPr>
              <w:t>400</w:t>
            </w:r>
          </w:p>
        </w:tc>
        <w:tc>
          <w:tcPr>
            <w:tcW w:w="5103" w:type="dxa"/>
            <w:tcBorders>
              <w:top w:val="single" w:sz="4" w:space="0" w:color="ED7D31"/>
              <w:left w:val="single" w:sz="4" w:space="0" w:color="ED7D31"/>
              <w:bottom w:val="nil"/>
              <w:right w:val="nil"/>
            </w:tcBorders>
            <w:shd w:val="clear" w:color="auto" w:fill="auto"/>
            <w:vAlign w:val="bottom"/>
          </w:tcPr>
          <w:p w14:paraId="6A2171A4" w14:textId="77777777" w:rsidR="00760D62" w:rsidRPr="001F04E1" w:rsidRDefault="00760D62" w:rsidP="000F2078">
            <w:pPr>
              <w:jc w:val="both"/>
              <w:rPr>
                <w:rFonts w:ascii="Arial" w:hAnsi="Arial" w:cs="Arial"/>
                <w:color w:val="000000"/>
              </w:rPr>
            </w:pPr>
            <w:r w:rsidRPr="001F04E1">
              <w:rPr>
                <w:rFonts w:ascii="Arial" w:hAnsi="Arial" w:cs="Arial"/>
                <w:color w:val="000000"/>
              </w:rPr>
              <w:t>COMPOSTO ORGÂNICO KG</w:t>
            </w:r>
          </w:p>
        </w:tc>
        <w:tc>
          <w:tcPr>
            <w:tcW w:w="992" w:type="dxa"/>
            <w:tcBorders>
              <w:top w:val="single" w:sz="4" w:space="0" w:color="auto"/>
              <w:bottom w:val="single" w:sz="4" w:space="0" w:color="auto"/>
            </w:tcBorders>
            <w:shd w:val="clear" w:color="auto" w:fill="auto"/>
          </w:tcPr>
          <w:p w14:paraId="20118F06"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3,00</w:t>
            </w:r>
          </w:p>
        </w:tc>
        <w:tc>
          <w:tcPr>
            <w:tcW w:w="1418" w:type="dxa"/>
            <w:tcBorders>
              <w:top w:val="single" w:sz="4" w:space="0" w:color="auto"/>
              <w:bottom w:val="single" w:sz="4" w:space="0" w:color="auto"/>
            </w:tcBorders>
            <w:shd w:val="clear" w:color="auto" w:fill="auto"/>
          </w:tcPr>
          <w:p w14:paraId="5CA8A8F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1.200,00</w:t>
            </w:r>
          </w:p>
        </w:tc>
      </w:tr>
      <w:tr w:rsidR="00760D62" w:rsidRPr="00A90BA4" w14:paraId="4184C7D7" w14:textId="77777777" w:rsidTr="000F2078">
        <w:tc>
          <w:tcPr>
            <w:tcW w:w="993" w:type="dxa"/>
            <w:tcBorders>
              <w:top w:val="single" w:sz="4" w:space="0" w:color="auto"/>
              <w:bottom w:val="single" w:sz="4" w:space="0" w:color="auto"/>
            </w:tcBorders>
            <w:shd w:val="clear" w:color="auto" w:fill="auto"/>
          </w:tcPr>
          <w:p w14:paraId="13535F74"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34</w:t>
            </w:r>
          </w:p>
        </w:tc>
        <w:tc>
          <w:tcPr>
            <w:tcW w:w="992" w:type="dxa"/>
            <w:tcBorders>
              <w:top w:val="single" w:sz="4" w:space="0" w:color="auto"/>
              <w:left w:val="nil"/>
              <w:bottom w:val="single" w:sz="4" w:space="0" w:color="auto"/>
              <w:right w:val="single" w:sz="4" w:space="0" w:color="auto"/>
            </w:tcBorders>
            <w:shd w:val="clear" w:color="auto" w:fill="auto"/>
          </w:tcPr>
          <w:p w14:paraId="0081A788"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904BD57" w14:textId="77777777" w:rsidR="00760D62" w:rsidRPr="001F04E1" w:rsidRDefault="00760D62" w:rsidP="000F2078">
            <w:pPr>
              <w:jc w:val="center"/>
              <w:rPr>
                <w:rFonts w:ascii="Arial" w:hAnsi="Arial" w:cs="Arial"/>
                <w:color w:val="000000"/>
              </w:rPr>
            </w:pPr>
            <w:r w:rsidRPr="001F04E1">
              <w:rPr>
                <w:rFonts w:ascii="Arial" w:hAnsi="Arial" w:cs="Arial"/>
                <w:color w:val="000000"/>
              </w:rPr>
              <w:t>20</w:t>
            </w:r>
          </w:p>
        </w:tc>
        <w:tc>
          <w:tcPr>
            <w:tcW w:w="5103" w:type="dxa"/>
            <w:tcBorders>
              <w:top w:val="single" w:sz="4" w:space="0" w:color="ED7D31"/>
              <w:left w:val="single" w:sz="4" w:space="0" w:color="ED7D31"/>
              <w:bottom w:val="nil"/>
              <w:right w:val="nil"/>
            </w:tcBorders>
            <w:shd w:val="clear" w:color="auto" w:fill="auto"/>
            <w:vAlign w:val="bottom"/>
          </w:tcPr>
          <w:p w14:paraId="15E0572D" w14:textId="77777777" w:rsidR="00760D62" w:rsidRPr="001F04E1" w:rsidRDefault="00760D62" w:rsidP="000F2078">
            <w:pPr>
              <w:jc w:val="both"/>
              <w:rPr>
                <w:rFonts w:ascii="Arial" w:hAnsi="Arial" w:cs="Arial"/>
                <w:color w:val="000000"/>
              </w:rPr>
            </w:pPr>
            <w:r w:rsidRPr="001F04E1">
              <w:rPr>
                <w:rFonts w:ascii="Arial" w:hAnsi="Arial" w:cs="Arial"/>
                <w:color w:val="000000"/>
              </w:rPr>
              <w:t>CONECTOR ELETRICO EMBORRACHADO</w:t>
            </w:r>
          </w:p>
        </w:tc>
        <w:tc>
          <w:tcPr>
            <w:tcW w:w="992" w:type="dxa"/>
            <w:tcBorders>
              <w:top w:val="single" w:sz="4" w:space="0" w:color="auto"/>
              <w:bottom w:val="single" w:sz="4" w:space="0" w:color="auto"/>
            </w:tcBorders>
            <w:shd w:val="clear" w:color="auto" w:fill="auto"/>
          </w:tcPr>
          <w:p w14:paraId="5A7D0A89"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7,33</w:t>
            </w:r>
          </w:p>
        </w:tc>
        <w:tc>
          <w:tcPr>
            <w:tcW w:w="1418" w:type="dxa"/>
            <w:tcBorders>
              <w:top w:val="single" w:sz="4" w:space="0" w:color="auto"/>
              <w:bottom w:val="single" w:sz="4" w:space="0" w:color="auto"/>
            </w:tcBorders>
            <w:shd w:val="clear" w:color="auto" w:fill="auto"/>
          </w:tcPr>
          <w:p w14:paraId="0A0A2046"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146,60</w:t>
            </w:r>
          </w:p>
        </w:tc>
      </w:tr>
      <w:tr w:rsidR="00760D62" w:rsidRPr="00A90BA4" w14:paraId="57E42CBE" w14:textId="77777777" w:rsidTr="000F2078">
        <w:tc>
          <w:tcPr>
            <w:tcW w:w="993" w:type="dxa"/>
            <w:tcBorders>
              <w:top w:val="single" w:sz="4" w:space="0" w:color="auto"/>
              <w:bottom w:val="single" w:sz="4" w:space="0" w:color="auto"/>
            </w:tcBorders>
            <w:shd w:val="clear" w:color="auto" w:fill="auto"/>
          </w:tcPr>
          <w:p w14:paraId="1DF3559B"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35</w:t>
            </w:r>
          </w:p>
        </w:tc>
        <w:tc>
          <w:tcPr>
            <w:tcW w:w="992" w:type="dxa"/>
            <w:tcBorders>
              <w:top w:val="single" w:sz="4" w:space="0" w:color="auto"/>
              <w:left w:val="nil"/>
              <w:bottom w:val="single" w:sz="4" w:space="0" w:color="auto"/>
              <w:right w:val="single" w:sz="4" w:space="0" w:color="auto"/>
            </w:tcBorders>
            <w:shd w:val="clear" w:color="auto" w:fill="auto"/>
          </w:tcPr>
          <w:p w14:paraId="1B27CE43" w14:textId="77777777" w:rsidR="00760D62" w:rsidRPr="001F04E1" w:rsidRDefault="00760D62" w:rsidP="000F2078">
            <w:pPr>
              <w:jc w:val="center"/>
              <w:rPr>
                <w:rFonts w:ascii="Arial" w:hAnsi="Arial" w:cs="Arial"/>
                <w:color w:val="000000"/>
              </w:rPr>
            </w:pPr>
            <w:r w:rsidRPr="001F04E1">
              <w:rPr>
                <w:rFonts w:ascii="Arial" w:hAnsi="Arial" w:cs="Arial"/>
                <w:color w:val="000000"/>
              </w:rPr>
              <w:t>MT</w:t>
            </w:r>
          </w:p>
        </w:tc>
        <w:tc>
          <w:tcPr>
            <w:tcW w:w="1276" w:type="dxa"/>
            <w:tcBorders>
              <w:top w:val="single" w:sz="4" w:space="0" w:color="ED7D31"/>
              <w:left w:val="nil"/>
              <w:bottom w:val="nil"/>
              <w:right w:val="nil"/>
            </w:tcBorders>
            <w:shd w:val="clear" w:color="auto" w:fill="auto"/>
            <w:vAlign w:val="bottom"/>
          </w:tcPr>
          <w:p w14:paraId="6120A798" w14:textId="77777777" w:rsidR="00760D62" w:rsidRPr="001F04E1" w:rsidRDefault="00760D62" w:rsidP="000F2078">
            <w:pPr>
              <w:jc w:val="center"/>
              <w:rPr>
                <w:rFonts w:ascii="Arial" w:hAnsi="Arial" w:cs="Arial"/>
                <w:color w:val="000000"/>
              </w:rPr>
            </w:pPr>
            <w:r w:rsidRPr="001F04E1">
              <w:rPr>
                <w:rFonts w:ascii="Arial" w:hAnsi="Arial" w:cs="Arial"/>
                <w:color w:val="000000"/>
              </w:rPr>
              <w:t>407</w:t>
            </w:r>
          </w:p>
        </w:tc>
        <w:tc>
          <w:tcPr>
            <w:tcW w:w="5103" w:type="dxa"/>
            <w:tcBorders>
              <w:top w:val="single" w:sz="4" w:space="0" w:color="ED7D31"/>
              <w:left w:val="single" w:sz="4" w:space="0" w:color="ED7D31"/>
              <w:bottom w:val="nil"/>
              <w:right w:val="nil"/>
            </w:tcBorders>
            <w:shd w:val="clear" w:color="auto" w:fill="auto"/>
            <w:vAlign w:val="bottom"/>
          </w:tcPr>
          <w:p w14:paraId="3CCA6875" w14:textId="77777777" w:rsidR="00760D62" w:rsidRPr="001F04E1" w:rsidRDefault="00760D62" w:rsidP="000F2078">
            <w:pPr>
              <w:jc w:val="both"/>
              <w:rPr>
                <w:rFonts w:ascii="Arial" w:hAnsi="Arial" w:cs="Arial"/>
                <w:color w:val="000000"/>
              </w:rPr>
            </w:pPr>
            <w:r w:rsidRPr="001F04E1">
              <w:rPr>
                <w:rFonts w:ascii="Arial" w:hAnsi="Arial" w:cs="Arial"/>
                <w:color w:val="000000"/>
              </w:rPr>
              <w:t>CORDA CARRETEL COR BRANCA 4MM</w:t>
            </w:r>
          </w:p>
        </w:tc>
        <w:tc>
          <w:tcPr>
            <w:tcW w:w="992" w:type="dxa"/>
            <w:tcBorders>
              <w:top w:val="single" w:sz="4" w:space="0" w:color="auto"/>
              <w:bottom w:val="single" w:sz="4" w:space="0" w:color="auto"/>
            </w:tcBorders>
            <w:shd w:val="clear" w:color="auto" w:fill="auto"/>
          </w:tcPr>
          <w:p w14:paraId="3C161C1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0,73</w:t>
            </w:r>
          </w:p>
        </w:tc>
        <w:tc>
          <w:tcPr>
            <w:tcW w:w="1418" w:type="dxa"/>
            <w:tcBorders>
              <w:top w:val="single" w:sz="4" w:space="0" w:color="auto"/>
              <w:bottom w:val="single" w:sz="4" w:space="0" w:color="auto"/>
            </w:tcBorders>
            <w:shd w:val="clear" w:color="auto" w:fill="auto"/>
          </w:tcPr>
          <w:p w14:paraId="37411C37" w14:textId="54416818"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w:t>
            </w:r>
            <w:r w:rsidR="00F47BAA">
              <w:rPr>
                <w:rFonts w:ascii="Arial" w:hAnsi="Arial" w:cs="Arial"/>
                <w:bCs/>
                <w:color w:val="000000"/>
              </w:rPr>
              <w:t>97</w:t>
            </w:r>
            <w:r w:rsidRPr="001F04E1">
              <w:rPr>
                <w:rFonts w:ascii="Arial" w:hAnsi="Arial" w:cs="Arial"/>
                <w:bCs/>
                <w:color w:val="000000"/>
              </w:rPr>
              <w:t>,11</w:t>
            </w:r>
          </w:p>
        </w:tc>
      </w:tr>
      <w:tr w:rsidR="00760D62" w:rsidRPr="00A90BA4" w14:paraId="3CBB7F51" w14:textId="77777777" w:rsidTr="000F2078">
        <w:tc>
          <w:tcPr>
            <w:tcW w:w="993" w:type="dxa"/>
            <w:tcBorders>
              <w:top w:val="single" w:sz="4" w:space="0" w:color="auto"/>
              <w:bottom w:val="single" w:sz="4" w:space="0" w:color="auto"/>
            </w:tcBorders>
            <w:shd w:val="clear" w:color="auto" w:fill="auto"/>
          </w:tcPr>
          <w:p w14:paraId="679548CB"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36</w:t>
            </w:r>
          </w:p>
        </w:tc>
        <w:tc>
          <w:tcPr>
            <w:tcW w:w="992" w:type="dxa"/>
            <w:tcBorders>
              <w:top w:val="single" w:sz="4" w:space="0" w:color="auto"/>
              <w:left w:val="nil"/>
              <w:bottom w:val="single" w:sz="4" w:space="0" w:color="auto"/>
              <w:right w:val="single" w:sz="4" w:space="0" w:color="auto"/>
            </w:tcBorders>
            <w:shd w:val="clear" w:color="auto" w:fill="auto"/>
          </w:tcPr>
          <w:p w14:paraId="6516706E" w14:textId="77777777" w:rsidR="00760D62" w:rsidRPr="001F04E1" w:rsidRDefault="00760D62" w:rsidP="000F2078">
            <w:pPr>
              <w:jc w:val="center"/>
              <w:rPr>
                <w:rFonts w:ascii="Arial" w:hAnsi="Arial" w:cs="Arial"/>
                <w:color w:val="000000"/>
              </w:rPr>
            </w:pPr>
            <w:r w:rsidRPr="001F04E1">
              <w:rPr>
                <w:rFonts w:ascii="Arial" w:hAnsi="Arial" w:cs="Arial"/>
                <w:color w:val="000000"/>
              </w:rPr>
              <w:t>MT</w:t>
            </w:r>
          </w:p>
        </w:tc>
        <w:tc>
          <w:tcPr>
            <w:tcW w:w="1276" w:type="dxa"/>
            <w:tcBorders>
              <w:top w:val="single" w:sz="4" w:space="0" w:color="ED7D31"/>
              <w:left w:val="nil"/>
              <w:bottom w:val="nil"/>
              <w:right w:val="nil"/>
            </w:tcBorders>
            <w:shd w:val="clear" w:color="auto" w:fill="auto"/>
            <w:vAlign w:val="bottom"/>
          </w:tcPr>
          <w:p w14:paraId="28E42040" w14:textId="77777777" w:rsidR="00760D62" w:rsidRPr="001F04E1" w:rsidRDefault="00760D62" w:rsidP="000F2078">
            <w:pPr>
              <w:jc w:val="center"/>
              <w:rPr>
                <w:rFonts w:ascii="Arial" w:hAnsi="Arial" w:cs="Arial"/>
                <w:color w:val="000000"/>
              </w:rPr>
            </w:pPr>
            <w:r w:rsidRPr="001F04E1">
              <w:rPr>
                <w:rFonts w:ascii="Arial" w:hAnsi="Arial" w:cs="Arial"/>
                <w:color w:val="000000"/>
              </w:rPr>
              <w:t>117</w:t>
            </w:r>
          </w:p>
        </w:tc>
        <w:tc>
          <w:tcPr>
            <w:tcW w:w="5103" w:type="dxa"/>
            <w:tcBorders>
              <w:top w:val="single" w:sz="4" w:space="0" w:color="ED7D31"/>
              <w:left w:val="single" w:sz="4" w:space="0" w:color="ED7D31"/>
              <w:bottom w:val="nil"/>
              <w:right w:val="nil"/>
            </w:tcBorders>
            <w:shd w:val="clear" w:color="auto" w:fill="auto"/>
            <w:vAlign w:val="bottom"/>
          </w:tcPr>
          <w:p w14:paraId="52B60D7E" w14:textId="77777777" w:rsidR="00760D62" w:rsidRPr="001F04E1" w:rsidRDefault="00760D62" w:rsidP="000F2078">
            <w:pPr>
              <w:jc w:val="both"/>
              <w:rPr>
                <w:rFonts w:ascii="Arial" w:hAnsi="Arial" w:cs="Arial"/>
                <w:color w:val="000000"/>
              </w:rPr>
            </w:pPr>
            <w:r w:rsidRPr="001F04E1">
              <w:rPr>
                <w:rFonts w:ascii="Arial" w:hAnsi="Arial" w:cs="Arial"/>
                <w:color w:val="000000"/>
              </w:rPr>
              <w:t>CORDA TRANÇADA MONOF</w:t>
            </w:r>
          </w:p>
        </w:tc>
        <w:tc>
          <w:tcPr>
            <w:tcW w:w="992" w:type="dxa"/>
            <w:tcBorders>
              <w:top w:val="single" w:sz="4" w:space="0" w:color="auto"/>
              <w:bottom w:val="single" w:sz="4" w:space="0" w:color="auto"/>
            </w:tcBorders>
            <w:shd w:val="clear" w:color="auto" w:fill="auto"/>
          </w:tcPr>
          <w:p w14:paraId="2D30773D"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3,50</w:t>
            </w:r>
          </w:p>
        </w:tc>
        <w:tc>
          <w:tcPr>
            <w:tcW w:w="1418" w:type="dxa"/>
            <w:tcBorders>
              <w:top w:val="single" w:sz="4" w:space="0" w:color="auto"/>
              <w:bottom w:val="single" w:sz="4" w:space="0" w:color="auto"/>
            </w:tcBorders>
            <w:shd w:val="clear" w:color="auto" w:fill="auto"/>
          </w:tcPr>
          <w:p w14:paraId="375B182E" w14:textId="6199F4F3"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w:t>
            </w:r>
            <w:r w:rsidR="00F47BAA">
              <w:rPr>
                <w:rFonts w:ascii="Arial" w:hAnsi="Arial" w:cs="Arial"/>
                <w:bCs/>
                <w:color w:val="000000"/>
              </w:rPr>
              <w:t>0</w:t>
            </w:r>
            <w:r w:rsidRPr="001F04E1">
              <w:rPr>
                <w:rFonts w:ascii="Arial" w:hAnsi="Arial" w:cs="Arial"/>
                <w:bCs/>
                <w:color w:val="000000"/>
              </w:rPr>
              <w:t>9,50</w:t>
            </w:r>
          </w:p>
        </w:tc>
      </w:tr>
      <w:tr w:rsidR="00760D62" w:rsidRPr="00A90BA4" w14:paraId="3612F075" w14:textId="77777777" w:rsidTr="000F2078">
        <w:tc>
          <w:tcPr>
            <w:tcW w:w="993" w:type="dxa"/>
            <w:tcBorders>
              <w:top w:val="single" w:sz="4" w:space="0" w:color="auto"/>
              <w:bottom w:val="single" w:sz="4" w:space="0" w:color="auto"/>
            </w:tcBorders>
            <w:shd w:val="clear" w:color="auto" w:fill="auto"/>
          </w:tcPr>
          <w:p w14:paraId="001021C5"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37</w:t>
            </w:r>
          </w:p>
        </w:tc>
        <w:tc>
          <w:tcPr>
            <w:tcW w:w="992" w:type="dxa"/>
            <w:tcBorders>
              <w:top w:val="single" w:sz="4" w:space="0" w:color="auto"/>
              <w:left w:val="nil"/>
              <w:bottom w:val="single" w:sz="4" w:space="0" w:color="auto"/>
              <w:right w:val="single" w:sz="4" w:space="0" w:color="auto"/>
            </w:tcBorders>
            <w:shd w:val="clear" w:color="auto" w:fill="auto"/>
          </w:tcPr>
          <w:p w14:paraId="05EC1FCB" w14:textId="77777777" w:rsidR="00760D62" w:rsidRPr="001F04E1" w:rsidRDefault="00760D62" w:rsidP="000F2078">
            <w:pPr>
              <w:jc w:val="center"/>
              <w:rPr>
                <w:rFonts w:ascii="Arial" w:hAnsi="Arial" w:cs="Arial"/>
                <w:color w:val="000000"/>
              </w:rPr>
            </w:pPr>
            <w:r w:rsidRPr="001F04E1">
              <w:rPr>
                <w:rFonts w:ascii="Arial" w:hAnsi="Arial" w:cs="Arial"/>
                <w:color w:val="000000"/>
              </w:rPr>
              <w:t>MT</w:t>
            </w:r>
          </w:p>
        </w:tc>
        <w:tc>
          <w:tcPr>
            <w:tcW w:w="1276" w:type="dxa"/>
            <w:tcBorders>
              <w:top w:val="single" w:sz="4" w:space="0" w:color="ED7D31"/>
              <w:left w:val="nil"/>
              <w:bottom w:val="nil"/>
              <w:right w:val="nil"/>
            </w:tcBorders>
            <w:shd w:val="clear" w:color="auto" w:fill="auto"/>
            <w:vAlign w:val="bottom"/>
          </w:tcPr>
          <w:p w14:paraId="4E8C5C14" w14:textId="77777777" w:rsidR="00760D62" w:rsidRPr="001F04E1" w:rsidRDefault="00760D62" w:rsidP="000F2078">
            <w:pPr>
              <w:jc w:val="center"/>
              <w:rPr>
                <w:rFonts w:ascii="Arial" w:hAnsi="Arial" w:cs="Arial"/>
                <w:color w:val="000000"/>
              </w:rPr>
            </w:pPr>
            <w:r w:rsidRPr="001F04E1">
              <w:rPr>
                <w:rFonts w:ascii="Arial" w:hAnsi="Arial" w:cs="Arial"/>
                <w:color w:val="000000"/>
              </w:rPr>
              <w:t>317</w:t>
            </w:r>
          </w:p>
        </w:tc>
        <w:tc>
          <w:tcPr>
            <w:tcW w:w="5103" w:type="dxa"/>
            <w:tcBorders>
              <w:top w:val="single" w:sz="4" w:space="0" w:color="ED7D31"/>
              <w:left w:val="single" w:sz="4" w:space="0" w:color="ED7D31"/>
              <w:bottom w:val="nil"/>
              <w:right w:val="nil"/>
            </w:tcBorders>
            <w:shd w:val="clear" w:color="auto" w:fill="auto"/>
            <w:vAlign w:val="bottom"/>
          </w:tcPr>
          <w:p w14:paraId="79B54EA3" w14:textId="77777777" w:rsidR="00760D62" w:rsidRPr="001F04E1" w:rsidRDefault="00760D62" w:rsidP="000F2078">
            <w:pPr>
              <w:jc w:val="both"/>
              <w:rPr>
                <w:rFonts w:ascii="Arial" w:hAnsi="Arial" w:cs="Arial"/>
                <w:color w:val="000000"/>
              </w:rPr>
            </w:pPr>
            <w:r w:rsidRPr="001F04E1">
              <w:rPr>
                <w:rFonts w:ascii="Arial" w:hAnsi="Arial" w:cs="Arial"/>
                <w:color w:val="000000"/>
              </w:rPr>
              <w:t>CORDA TRANÇADA POLICORDA METROS</w:t>
            </w:r>
          </w:p>
        </w:tc>
        <w:tc>
          <w:tcPr>
            <w:tcW w:w="992" w:type="dxa"/>
            <w:tcBorders>
              <w:top w:val="single" w:sz="4" w:space="0" w:color="auto"/>
              <w:bottom w:val="single" w:sz="4" w:space="0" w:color="auto"/>
            </w:tcBorders>
            <w:shd w:val="clear" w:color="auto" w:fill="auto"/>
          </w:tcPr>
          <w:p w14:paraId="3B96B60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3,50</w:t>
            </w:r>
          </w:p>
        </w:tc>
        <w:tc>
          <w:tcPr>
            <w:tcW w:w="1418" w:type="dxa"/>
            <w:tcBorders>
              <w:top w:val="single" w:sz="4" w:space="0" w:color="auto"/>
              <w:bottom w:val="single" w:sz="4" w:space="0" w:color="auto"/>
            </w:tcBorders>
            <w:shd w:val="clear" w:color="auto" w:fill="auto"/>
          </w:tcPr>
          <w:p w14:paraId="1FD128B2"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1.109,50</w:t>
            </w:r>
          </w:p>
        </w:tc>
      </w:tr>
      <w:tr w:rsidR="00760D62" w:rsidRPr="00A90BA4" w14:paraId="04389F08" w14:textId="77777777" w:rsidTr="000F2078">
        <w:tc>
          <w:tcPr>
            <w:tcW w:w="993" w:type="dxa"/>
            <w:tcBorders>
              <w:top w:val="single" w:sz="4" w:space="0" w:color="auto"/>
              <w:bottom w:val="single" w:sz="4" w:space="0" w:color="auto"/>
            </w:tcBorders>
            <w:shd w:val="clear" w:color="auto" w:fill="auto"/>
          </w:tcPr>
          <w:p w14:paraId="0F9F9066"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38</w:t>
            </w:r>
          </w:p>
        </w:tc>
        <w:tc>
          <w:tcPr>
            <w:tcW w:w="992" w:type="dxa"/>
            <w:tcBorders>
              <w:top w:val="single" w:sz="4" w:space="0" w:color="auto"/>
              <w:left w:val="nil"/>
              <w:bottom w:val="single" w:sz="4" w:space="0" w:color="auto"/>
              <w:right w:val="single" w:sz="4" w:space="0" w:color="auto"/>
            </w:tcBorders>
            <w:shd w:val="clear" w:color="auto" w:fill="auto"/>
          </w:tcPr>
          <w:p w14:paraId="77734F00"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1DAAAAD0" w14:textId="77777777" w:rsidR="00760D62" w:rsidRPr="001F04E1" w:rsidRDefault="00760D62" w:rsidP="000F2078">
            <w:pPr>
              <w:jc w:val="center"/>
              <w:rPr>
                <w:rFonts w:ascii="Arial" w:hAnsi="Arial" w:cs="Arial"/>
                <w:color w:val="000000"/>
              </w:rPr>
            </w:pPr>
            <w:r w:rsidRPr="001F04E1">
              <w:rPr>
                <w:rFonts w:ascii="Arial" w:hAnsi="Arial" w:cs="Arial"/>
                <w:color w:val="000000"/>
              </w:rPr>
              <w:t>67</w:t>
            </w:r>
          </w:p>
        </w:tc>
        <w:tc>
          <w:tcPr>
            <w:tcW w:w="5103" w:type="dxa"/>
            <w:tcBorders>
              <w:top w:val="single" w:sz="4" w:space="0" w:color="ED7D31"/>
              <w:left w:val="single" w:sz="4" w:space="0" w:color="ED7D31"/>
              <w:bottom w:val="nil"/>
              <w:right w:val="nil"/>
            </w:tcBorders>
            <w:shd w:val="clear" w:color="auto" w:fill="auto"/>
            <w:vAlign w:val="bottom"/>
          </w:tcPr>
          <w:p w14:paraId="3767B21F" w14:textId="77777777" w:rsidR="00760D62" w:rsidRPr="001F04E1" w:rsidRDefault="00760D62" w:rsidP="000F2078">
            <w:pPr>
              <w:jc w:val="both"/>
              <w:rPr>
                <w:rFonts w:ascii="Arial" w:hAnsi="Arial" w:cs="Arial"/>
                <w:color w:val="000000"/>
              </w:rPr>
            </w:pPr>
            <w:r w:rsidRPr="001F04E1">
              <w:rPr>
                <w:rFonts w:ascii="Arial" w:hAnsi="Arial" w:cs="Arial"/>
                <w:color w:val="000000"/>
              </w:rPr>
              <w:t>CURVA CURTA 90A ESGOTO 100MM</w:t>
            </w:r>
          </w:p>
        </w:tc>
        <w:tc>
          <w:tcPr>
            <w:tcW w:w="992" w:type="dxa"/>
            <w:tcBorders>
              <w:top w:val="single" w:sz="4" w:space="0" w:color="auto"/>
              <w:bottom w:val="single" w:sz="4" w:space="0" w:color="auto"/>
            </w:tcBorders>
            <w:shd w:val="clear" w:color="auto" w:fill="auto"/>
          </w:tcPr>
          <w:p w14:paraId="202930D2"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16,67</w:t>
            </w:r>
          </w:p>
        </w:tc>
        <w:tc>
          <w:tcPr>
            <w:tcW w:w="1418" w:type="dxa"/>
            <w:tcBorders>
              <w:top w:val="single" w:sz="4" w:space="0" w:color="auto"/>
              <w:bottom w:val="single" w:sz="4" w:space="0" w:color="auto"/>
            </w:tcBorders>
            <w:shd w:val="clear" w:color="auto" w:fill="auto"/>
          </w:tcPr>
          <w:p w14:paraId="6742AEC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1.116,89</w:t>
            </w:r>
          </w:p>
        </w:tc>
      </w:tr>
      <w:tr w:rsidR="00760D62" w:rsidRPr="00A90BA4" w14:paraId="21AC1B57" w14:textId="77777777" w:rsidTr="000F2078">
        <w:tc>
          <w:tcPr>
            <w:tcW w:w="993" w:type="dxa"/>
            <w:tcBorders>
              <w:top w:val="single" w:sz="4" w:space="0" w:color="auto"/>
              <w:bottom w:val="single" w:sz="4" w:space="0" w:color="auto"/>
            </w:tcBorders>
            <w:shd w:val="clear" w:color="auto" w:fill="auto"/>
          </w:tcPr>
          <w:p w14:paraId="0B399DFF"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39</w:t>
            </w:r>
          </w:p>
        </w:tc>
        <w:tc>
          <w:tcPr>
            <w:tcW w:w="992" w:type="dxa"/>
            <w:tcBorders>
              <w:top w:val="single" w:sz="4" w:space="0" w:color="auto"/>
              <w:left w:val="nil"/>
              <w:bottom w:val="single" w:sz="4" w:space="0" w:color="auto"/>
              <w:right w:val="single" w:sz="4" w:space="0" w:color="auto"/>
            </w:tcBorders>
            <w:shd w:val="clear" w:color="auto" w:fill="auto"/>
          </w:tcPr>
          <w:p w14:paraId="3C6EF9EE"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8770571" w14:textId="77777777" w:rsidR="00760D62" w:rsidRPr="001F04E1" w:rsidRDefault="00760D62" w:rsidP="000F2078">
            <w:pPr>
              <w:jc w:val="center"/>
              <w:rPr>
                <w:rFonts w:ascii="Arial" w:hAnsi="Arial" w:cs="Arial"/>
                <w:color w:val="000000"/>
              </w:rPr>
            </w:pPr>
            <w:r w:rsidRPr="001F04E1">
              <w:rPr>
                <w:rFonts w:ascii="Arial" w:hAnsi="Arial" w:cs="Arial"/>
                <w:color w:val="000000"/>
              </w:rPr>
              <w:t>65</w:t>
            </w:r>
          </w:p>
        </w:tc>
        <w:tc>
          <w:tcPr>
            <w:tcW w:w="5103" w:type="dxa"/>
            <w:tcBorders>
              <w:top w:val="single" w:sz="4" w:space="0" w:color="ED7D31"/>
              <w:left w:val="single" w:sz="4" w:space="0" w:color="ED7D31"/>
              <w:bottom w:val="nil"/>
              <w:right w:val="nil"/>
            </w:tcBorders>
            <w:shd w:val="clear" w:color="auto" w:fill="auto"/>
            <w:vAlign w:val="bottom"/>
          </w:tcPr>
          <w:p w14:paraId="59187BB1"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DUCHA 3 TEMPERATURAS DIVERSOS MODELOS </w:t>
            </w:r>
          </w:p>
        </w:tc>
        <w:tc>
          <w:tcPr>
            <w:tcW w:w="992" w:type="dxa"/>
            <w:tcBorders>
              <w:top w:val="single" w:sz="4" w:space="0" w:color="auto"/>
              <w:bottom w:val="single" w:sz="4" w:space="0" w:color="auto"/>
            </w:tcBorders>
            <w:shd w:val="clear" w:color="auto" w:fill="auto"/>
          </w:tcPr>
          <w:p w14:paraId="1B4E259F"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54,97</w:t>
            </w:r>
          </w:p>
        </w:tc>
        <w:tc>
          <w:tcPr>
            <w:tcW w:w="1418" w:type="dxa"/>
            <w:tcBorders>
              <w:top w:val="single" w:sz="4" w:space="0" w:color="auto"/>
              <w:bottom w:val="single" w:sz="4" w:space="0" w:color="auto"/>
            </w:tcBorders>
            <w:shd w:val="clear" w:color="auto" w:fill="auto"/>
          </w:tcPr>
          <w:p w14:paraId="200602F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3.573,05</w:t>
            </w:r>
          </w:p>
        </w:tc>
      </w:tr>
      <w:tr w:rsidR="00760D62" w:rsidRPr="00A90BA4" w14:paraId="6DF1585B" w14:textId="77777777" w:rsidTr="000F2078">
        <w:tc>
          <w:tcPr>
            <w:tcW w:w="993" w:type="dxa"/>
            <w:tcBorders>
              <w:top w:val="single" w:sz="4" w:space="0" w:color="auto"/>
              <w:bottom w:val="single" w:sz="4" w:space="0" w:color="auto"/>
            </w:tcBorders>
            <w:shd w:val="clear" w:color="auto" w:fill="auto"/>
          </w:tcPr>
          <w:p w14:paraId="62A1A422"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40</w:t>
            </w:r>
          </w:p>
        </w:tc>
        <w:tc>
          <w:tcPr>
            <w:tcW w:w="992" w:type="dxa"/>
            <w:tcBorders>
              <w:top w:val="single" w:sz="4" w:space="0" w:color="auto"/>
              <w:left w:val="nil"/>
              <w:bottom w:val="single" w:sz="4" w:space="0" w:color="auto"/>
              <w:right w:val="single" w:sz="4" w:space="0" w:color="auto"/>
            </w:tcBorders>
            <w:shd w:val="clear" w:color="auto" w:fill="auto"/>
          </w:tcPr>
          <w:p w14:paraId="6E2289C9"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3E0CD144" w14:textId="77777777" w:rsidR="00760D62" w:rsidRPr="001F04E1" w:rsidRDefault="00760D62" w:rsidP="000F2078">
            <w:pPr>
              <w:jc w:val="center"/>
              <w:rPr>
                <w:rFonts w:ascii="Arial" w:hAnsi="Arial" w:cs="Arial"/>
                <w:color w:val="000000"/>
              </w:rPr>
            </w:pPr>
            <w:r w:rsidRPr="001F04E1">
              <w:rPr>
                <w:rFonts w:ascii="Arial" w:hAnsi="Arial" w:cs="Arial"/>
                <w:color w:val="000000"/>
              </w:rPr>
              <w:t>53</w:t>
            </w:r>
          </w:p>
        </w:tc>
        <w:tc>
          <w:tcPr>
            <w:tcW w:w="5103" w:type="dxa"/>
            <w:tcBorders>
              <w:top w:val="single" w:sz="4" w:space="0" w:color="ED7D31"/>
              <w:left w:val="single" w:sz="4" w:space="0" w:color="ED7D31"/>
              <w:bottom w:val="nil"/>
              <w:right w:val="nil"/>
            </w:tcBorders>
            <w:shd w:val="clear" w:color="auto" w:fill="auto"/>
            <w:vAlign w:val="bottom"/>
          </w:tcPr>
          <w:p w14:paraId="0CC4F140"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ENGATE FLEXÍVEL 40CM </w:t>
            </w:r>
          </w:p>
        </w:tc>
        <w:tc>
          <w:tcPr>
            <w:tcW w:w="992" w:type="dxa"/>
            <w:tcBorders>
              <w:top w:val="single" w:sz="4" w:space="0" w:color="auto"/>
              <w:bottom w:val="single" w:sz="4" w:space="0" w:color="auto"/>
            </w:tcBorders>
            <w:shd w:val="clear" w:color="auto" w:fill="auto"/>
          </w:tcPr>
          <w:p w14:paraId="7A67EC0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10,63</w:t>
            </w:r>
          </w:p>
        </w:tc>
        <w:tc>
          <w:tcPr>
            <w:tcW w:w="1418" w:type="dxa"/>
            <w:tcBorders>
              <w:top w:val="single" w:sz="4" w:space="0" w:color="auto"/>
              <w:bottom w:val="single" w:sz="4" w:space="0" w:color="auto"/>
            </w:tcBorders>
            <w:shd w:val="clear" w:color="auto" w:fill="auto"/>
          </w:tcPr>
          <w:p w14:paraId="7FD6C93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563,39</w:t>
            </w:r>
          </w:p>
        </w:tc>
      </w:tr>
      <w:tr w:rsidR="00760D62" w:rsidRPr="00A90BA4" w14:paraId="199F3F52" w14:textId="77777777" w:rsidTr="000F2078">
        <w:tc>
          <w:tcPr>
            <w:tcW w:w="993" w:type="dxa"/>
            <w:tcBorders>
              <w:top w:val="single" w:sz="4" w:space="0" w:color="auto"/>
              <w:bottom w:val="single" w:sz="4" w:space="0" w:color="auto"/>
            </w:tcBorders>
            <w:shd w:val="clear" w:color="auto" w:fill="auto"/>
          </w:tcPr>
          <w:p w14:paraId="5ED78920"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lastRenderedPageBreak/>
              <w:t>41</w:t>
            </w:r>
          </w:p>
        </w:tc>
        <w:tc>
          <w:tcPr>
            <w:tcW w:w="992" w:type="dxa"/>
            <w:tcBorders>
              <w:top w:val="single" w:sz="4" w:space="0" w:color="auto"/>
              <w:left w:val="nil"/>
              <w:bottom w:val="single" w:sz="4" w:space="0" w:color="auto"/>
              <w:right w:val="single" w:sz="4" w:space="0" w:color="auto"/>
            </w:tcBorders>
            <w:shd w:val="clear" w:color="auto" w:fill="auto"/>
          </w:tcPr>
          <w:p w14:paraId="0DB48A63"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22DB1CF" w14:textId="77777777" w:rsidR="00760D62" w:rsidRPr="001F04E1" w:rsidRDefault="00760D62" w:rsidP="000F2078">
            <w:pPr>
              <w:jc w:val="center"/>
              <w:rPr>
                <w:rFonts w:ascii="Arial" w:hAnsi="Arial" w:cs="Arial"/>
                <w:color w:val="000000"/>
              </w:rPr>
            </w:pPr>
            <w:r w:rsidRPr="001F04E1">
              <w:rPr>
                <w:rFonts w:ascii="Arial" w:hAnsi="Arial" w:cs="Arial"/>
                <w:color w:val="000000"/>
              </w:rPr>
              <w:t>50</w:t>
            </w:r>
          </w:p>
        </w:tc>
        <w:tc>
          <w:tcPr>
            <w:tcW w:w="5103" w:type="dxa"/>
            <w:tcBorders>
              <w:top w:val="single" w:sz="4" w:space="0" w:color="ED7D31"/>
              <w:left w:val="single" w:sz="4" w:space="0" w:color="ED7D31"/>
              <w:bottom w:val="nil"/>
              <w:right w:val="nil"/>
            </w:tcBorders>
            <w:shd w:val="clear" w:color="auto" w:fill="auto"/>
            <w:vAlign w:val="bottom"/>
          </w:tcPr>
          <w:p w14:paraId="0E0B34BC"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ENGATE FLEXÍVEL 60CM </w:t>
            </w:r>
          </w:p>
        </w:tc>
        <w:tc>
          <w:tcPr>
            <w:tcW w:w="992" w:type="dxa"/>
            <w:tcBorders>
              <w:top w:val="single" w:sz="4" w:space="0" w:color="auto"/>
              <w:bottom w:val="single" w:sz="4" w:space="0" w:color="auto"/>
            </w:tcBorders>
            <w:shd w:val="clear" w:color="auto" w:fill="auto"/>
          </w:tcPr>
          <w:p w14:paraId="5EF2BE4D"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15,67</w:t>
            </w:r>
          </w:p>
        </w:tc>
        <w:tc>
          <w:tcPr>
            <w:tcW w:w="1418" w:type="dxa"/>
            <w:tcBorders>
              <w:top w:val="single" w:sz="4" w:space="0" w:color="auto"/>
              <w:bottom w:val="single" w:sz="4" w:space="0" w:color="auto"/>
            </w:tcBorders>
            <w:shd w:val="clear" w:color="auto" w:fill="auto"/>
          </w:tcPr>
          <w:p w14:paraId="217B7E0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783,50</w:t>
            </w:r>
          </w:p>
        </w:tc>
      </w:tr>
      <w:tr w:rsidR="00760D62" w:rsidRPr="00A90BA4" w14:paraId="493A2DA6" w14:textId="77777777" w:rsidTr="000F2078">
        <w:tc>
          <w:tcPr>
            <w:tcW w:w="993" w:type="dxa"/>
            <w:tcBorders>
              <w:top w:val="single" w:sz="4" w:space="0" w:color="auto"/>
              <w:bottom w:val="single" w:sz="4" w:space="0" w:color="auto"/>
            </w:tcBorders>
            <w:shd w:val="clear" w:color="auto" w:fill="auto"/>
          </w:tcPr>
          <w:p w14:paraId="0D4CDFAB"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42</w:t>
            </w:r>
          </w:p>
        </w:tc>
        <w:tc>
          <w:tcPr>
            <w:tcW w:w="992" w:type="dxa"/>
            <w:tcBorders>
              <w:top w:val="single" w:sz="4" w:space="0" w:color="auto"/>
              <w:left w:val="nil"/>
              <w:bottom w:val="single" w:sz="4" w:space="0" w:color="auto"/>
              <w:right w:val="single" w:sz="4" w:space="0" w:color="auto"/>
            </w:tcBorders>
            <w:shd w:val="clear" w:color="auto" w:fill="auto"/>
          </w:tcPr>
          <w:p w14:paraId="592D6369"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3D4B8724" w14:textId="77777777" w:rsidR="00760D62" w:rsidRPr="001F04E1" w:rsidRDefault="00760D62" w:rsidP="000F2078">
            <w:pPr>
              <w:jc w:val="center"/>
              <w:rPr>
                <w:rFonts w:ascii="Arial" w:hAnsi="Arial" w:cs="Arial"/>
                <w:color w:val="000000"/>
              </w:rPr>
            </w:pPr>
            <w:r w:rsidRPr="001F04E1">
              <w:rPr>
                <w:rFonts w:ascii="Arial" w:hAnsi="Arial" w:cs="Arial"/>
                <w:color w:val="000000"/>
              </w:rPr>
              <w:t>17</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158C3B4F" w14:textId="77777777" w:rsidR="00760D62" w:rsidRPr="001F04E1" w:rsidRDefault="00760D62" w:rsidP="000F2078">
            <w:pPr>
              <w:jc w:val="both"/>
              <w:rPr>
                <w:rFonts w:ascii="Arial" w:hAnsi="Arial" w:cs="Arial"/>
                <w:color w:val="000000"/>
              </w:rPr>
            </w:pPr>
            <w:r w:rsidRPr="001F04E1">
              <w:rPr>
                <w:rFonts w:ascii="Arial" w:hAnsi="Arial" w:cs="Arial"/>
                <w:color w:val="000000"/>
              </w:rPr>
              <w:t>ENXADA DIVERSOS MODELOS</w:t>
            </w:r>
          </w:p>
        </w:tc>
        <w:tc>
          <w:tcPr>
            <w:tcW w:w="992" w:type="dxa"/>
            <w:tcBorders>
              <w:top w:val="single" w:sz="4" w:space="0" w:color="auto"/>
              <w:bottom w:val="single" w:sz="4" w:space="0" w:color="auto"/>
            </w:tcBorders>
            <w:shd w:val="clear" w:color="auto" w:fill="auto"/>
          </w:tcPr>
          <w:p w14:paraId="3FCC0743"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50,33</w:t>
            </w:r>
          </w:p>
        </w:tc>
        <w:tc>
          <w:tcPr>
            <w:tcW w:w="1418" w:type="dxa"/>
            <w:tcBorders>
              <w:top w:val="single" w:sz="4" w:space="0" w:color="auto"/>
              <w:bottom w:val="single" w:sz="4" w:space="0" w:color="auto"/>
            </w:tcBorders>
            <w:shd w:val="clear" w:color="auto" w:fill="auto"/>
          </w:tcPr>
          <w:p w14:paraId="113F6CB6"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855,61</w:t>
            </w:r>
          </w:p>
        </w:tc>
      </w:tr>
      <w:tr w:rsidR="00760D62" w:rsidRPr="00A90BA4" w14:paraId="61C2E119" w14:textId="77777777" w:rsidTr="000F2078">
        <w:tc>
          <w:tcPr>
            <w:tcW w:w="993" w:type="dxa"/>
            <w:tcBorders>
              <w:top w:val="single" w:sz="4" w:space="0" w:color="auto"/>
              <w:bottom w:val="single" w:sz="4" w:space="0" w:color="auto"/>
            </w:tcBorders>
            <w:shd w:val="clear" w:color="auto" w:fill="auto"/>
          </w:tcPr>
          <w:p w14:paraId="57F62799"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43</w:t>
            </w:r>
          </w:p>
        </w:tc>
        <w:tc>
          <w:tcPr>
            <w:tcW w:w="992" w:type="dxa"/>
            <w:tcBorders>
              <w:top w:val="single" w:sz="4" w:space="0" w:color="auto"/>
              <w:left w:val="nil"/>
              <w:bottom w:val="single" w:sz="4" w:space="0" w:color="auto"/>
              <w:right w:val="single" w:sz="4" w:space="0" w:color="auto"/>
            </w:tcBorders>
            <w:shd w:val="clear" w:color="auto" w:fill="auto"/>
          </w:tcPr>
          <w:p w14:paraId="195A00CF"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2CDDD214" w14:textId="77777777" w:rsidR="00760D62" w:rsidRPr="001F04E1" w:rsidRDefault="00760D62" w:rsidP="000F2078">
            <w:pPr>
              <w:jc w:val="center"/>
              <w:rPr>
                <w:rFonts w:ascii="Arial" w:hAnsi="Arial" w:cs="Arial"/>
                <w:color w:val="000000"/>
              </w:rPr>
            </w:pPr>
            <w:r w:rsidRPr="001F04E1">
              <w:rPr>
                <w:rFonts w:ascii="Arial" w:hAnsi="Arial" w:cs="Arial"/>
                <w:color w:val="000000"/>
              </w:rPr>
              <w:t>35</w:t>
            </w:r>
          </w:p>
        </w:tc>
        <w:tc>
          <w:tcPr>
            <w:tcW w:w="5103" w:type="dxa"/>
            <w:tcBorders>
              <w:top w:val="single" w:sz="4" w:space="0" w:color="auto"/>
              <w:left w:val="single" w:sz="4" w:space="0" w:color="ED7D31"/>
              <w:bottom w:val="nil"/>
              <w:right w:val="nil"/>
            </w:tcBorders>
            <w:shd w:val="clear" w:color="auto" w:fill="auto"/>
            <w:vAlign w:val="bottom"/>
          </w:tcPr>
          <w:p w14:paraId="54D10AAD"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ESPUMA EXPANSIVA </w:t>
            </w:r>
          </w:p>
        </w:tc>
        <w:tc>
          <w:tcPr>
            <w:tcW w:w="992" w:type="dxa"/>
            <w:tcBorders>
              <w:top w:val="single" w:sz="4" w:space="0" w:color="auto"/>
              <w:bottom w:val="single" w:sz="4" w:space="0" w:color="auto"/>
            </w:tcBorders>
            <w:shd w:val="clear" w:color="auto" w:fill="auto"/>
          </w:tcPr>
          <w:p w14:paraId="72937EA3"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33,67</w:t>
            </w:r>
          </w:p>
        </w:tc>
        <w:tc>
          <w:tcPr>
            <w:tcW w:w="1418" w:type="dxa"/>
            <w:tcBorders>
              <w:top w:val="single" w:sz="4" w:space="0" w:color="auto"/>
              <w:bottom w:val="single" w:sz="4" w:space="0" w:color="auto"/>
            </w:tcBorders>
            <w:shd w:val="clear" w:color="auto" w:fill="auto"/>
          </w:tcPr>
          <w:p w14:paraId="1F6E33B8"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1.178,45</w:t>
            </w:r>
          </w:p>
        </w:tc>
      </w:tr>
      <w:tr w:rsidR="00760D62" w:rsidRPr="00A90BA4" w14:paraId="2F71A6E8" w14:textId="77777777" w:rsidTr="000F2078">
        <w:tc>
          <w:tcPr>
            <w:tcW w:w="993" w:type="dxa"/>
            <w:tcBorders>
              <w:top w:val="single" w:sz="4" w:space="0" w:color="auto"/>
              <w:bottom w:val="single" w:sz="4" w:space="0" w:color="auto"/>
            </w:tcBorders>
            <w:shd w:val="clear" w:color="auto" w:fill="auto"/>
          </w:tcPr>
          <w:p w14:paraId="0C427253"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44</w:t>
            </w:r>
          </w:p>
        </w:tc>
        <w:tc>
          <w:tcPr>
            <w:tcW w:w="992" w:type="dxa"/>
            <w:tcBorders>
              <w:top w:val="single" w:sz="4" w:space="0" w:color="auto"/>
              <w:left w:val="nil"/>
              <w:bottom w:val="single" w:sz="4" w:space="0" w:color="auto"/>
              <w:right w:val="single" w:sz="4" w:space="0" w:color="auto"/>
            </w:tcBorders>
            <w:shd w:val="clear" w:color="auto" w:fill="auto"/>
          </w:tcPr>
          <w:p w14:paraId="6C287F64"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8AC03BB" w14:textId="77777777" w:rsidR="00760D62" w:rsidRPr="001F04E1" w:rsidRDefault="00760D62" w:rsidP="000F2078">
            <w:pPr>
              <w:jc w:val="center"/>
              <w:rPr>
                <w:rFonts w:ascii="Arial" w:hAnsi="Arial" w:cs="Arial"/>
                <w:color w:val="000000"/>
              </w:rPr>
            </w:pPr>
            <w:r w:rsidRPr="001F04E1">
              <w:rPr>
                <w:rFonts w:ascii="Arial" w:hAnsi="Arial" w:cs="Arial"/>
                <w:color w:val="000000"/>
              </w:rPr>
              <w:t>42</w:t>
            </w:r>
          </w:p>
        </w:tc>
        <w:tc>
          <w:tcPr>
            <w:tcW w:w="5103" w:type="dxa"/>
            <w:tcBorders>
              <w:top w:val="single" w:sz="4" w:space="0" w:color="ED7D31"/>
              <w:left w:val="single" w:sz="4" w:space="0" w:color="ED7D31"/>
              <w:bottom w:val="nil"/>
              <w:right w:val="nil"/>
            </w:tcBorders>
            <w:shd w:val="clear" w:color="auto" w:fill="auto"/>
            <w:vAlign w:val="bottom"/>
          </w:tcPr>
          <w:p w14:paraId="2A18060F" w14:textId="77777777" w:rsidR="00760D62" w:rsidRPr="001F04E1" w:rsidRDefault="00760D62" w:rsidP="000F2078">
            <w:pPr>
              <w:jc w:val="both"/>
              <w:rPr>
                <w:rFonts w:ascii="Arial" w:hAnsi="Arial" w:cs="Arial"/>
                <w:color w:val="000000"/>
              </w:rPr>
            </w:pPr>
            <w:r w:rsidRPr="001F04E1">
              <w:rPr>
                <w:rFonts w:ascii="Arial" w:hAnsi="Arial" w:cs="Arial"/>
                <w:color w:val="000000"/>
              </w:rPr>
              <w:t>EXTENSÃO ELÉTRICA DIVERSOS METROS</w:t>
            </w:r>
          </w:p>
        </w:tc>
        <w:tc>
          <w:tcPr>
            <w:tcW w:w="992" w:type="dxa"/>
            <w:tcBorders>
              <w:top w:val="single" w:sz="4" w:space="0" w:color="auto"/>
              <w:bottom w:val="single" w:sz="4" w:space="0" w:color="auto"/>
            </w:tcBorders>
            <w:shd w:val="clear" w:color="auto" w:fill="auto"/>
          </w:tcPr>
          <w:p w14:paraId="76AD413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9,00</w:t>
            </w:r>
          </w:p>
        </w:tc>
        <w:tc>
          <w:tcPr>
            <w:tcW w:w="1418" w:type="dxa"/>
            <w:tcBorders>
              <w:top w:val="single" w:sz="4" w:space="0" w:color="auto"/>
              <w:bottom w:val="single" w:sz="4" w:space="0" w:color="auto"/>
            </w:tcBorders>
            <w:shd w:val="clear" w:color="auto" w:fill="auto"/>
          </w:tcPr>
          <w:p w14:paraId="6FABDE0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378,00</w:t>
            </w:r>
          </w:p>
        </w:tc>
      </w:tr>
      <w:tr w:rsidR="00760D62" w:rsidRPr="00A90BA4" w14:paraId="7254CE60" w14:textId="77777777" w:rsidTr="000F2078">
        <w:tc>
          <w:tcPr>
            <w:tcW w:w="993" w:type="dxa"/>
            <w:tcBorders>
              <w:top w:val="single" w:sz="4" w:space="0" w:color="auto"/>
              <w:bottom w:val="single" w:sz="4" w:space="0" w:color="auto"/>
            </w:tcBorders>
            <w:shd w:val="clear" w:color="auto" w:fill="auto"/>
          </w:tcPr>
          <w:p w14:paraId="361CEF91"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45</w:t>
            </w:r>
          </w:p>
        </w:tc>
        <w:tc>
          <w:tcPr>
            <w:tcW w:w="992" w:type="dxa"/>
            <w:tcBorders>
              <w:top w:val="single" w:sz="4" w:space="0" w:color="auto"/>
              <w:left w:val="nil"/>
              <w:bottom w:val="single" w:sz="4" w:space="0" w:color="auto"/>
              <w:right w:val="single" w:sz="4" w:space="0" w:color="auto"/>
            </w:tcBorders>
            <w:shd w:val="clear" w:color="auto" w:fill="auto"/>
          </w:tcPr>
          <w:p w14:paraId="0F1F6CFD"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43A4DB2F" w14:textId="77777777" w:rsidR="00760D62" w:rsidRPr="001F04E1" w:rsidRDefault="00760D62" w:rsidP="000F2078">
            <w:pPr>
              <w:jc w:val="center"/>
              <w:rPr>
                <w:rFonts w:ascii="Arial" w:hAnsi="Arial" w:cs="Arial"/>
                <w:color w:val="000000"/>
              </w:rPr>
            </w:pPr>
            <w:r w:rsidRPr="001F04E1">
              <w:rPr>
                <w:rFonts w:ascii="Arial" w:hAnsi="Arial" w:cs="Arial"/>
                <w:color w:val="000000"/>
              </w:rPr>
              <w:t>22</w:t>
            </w:r>
          </w:p>
        </w:tc>
        <w:tc>
          <w:tcPr>
            <w:tcW w:w="5103" w:type="dxa"/>
            <w:tcBorders>
              <w:top w:val="single" w:sz="4" w:space="0" w:color="ED7D31"/>
              <w:left w:val="single" w:sz="4" w:space="0" w:color="ED7D31"/>
              <w:bottom w:val="nil"/>
              <w:right w:val="nil"/>
            </w:tcBorders>
            <w:shd w:val="clear" w:color="auto" w:fill="auto"/>
            <w:vAlign w:val="bottom"/>
          </w:tcPr>
          <w:p w14:paraId="26797989" w14:textId="77777777" w:rsidR="00760D62" w:rsidRPr="001F04E1" w:rsidRDefault="00760D62" w:rsidP="000F2078">
            <w:pPr>
              <w:jc w:val="both"/>
              <w:rPr>
                <w:rFonts w:ascii="Arial" w:hAnsi="Arial" w:cs="Arial"/>
                <w:color w:val="000000"/>
              </w:rPr>
            </w:pPr>
            <w:r w:rsidRPr="001F04E1">
              <w:rPr>
                <w:rFonts w:ascii="Arial" w:hAnsi="Arial" w:cs="Arial"/>
                <w:color w:val="000000"/>
              </w:rPr>
              <w:t>FACÃO</w:t>
            </w:r>
          </w:p>
        </w:tc>
        <w:tc>
          <w:tcPr>
            <w:tcW w:w="992" w:type="dxa"/>
            <w:tcBorders>
              <w:top w:val="single" w:sz="4" w:space="0" w:color="auto"/>
              <w:bottom w:val="single" w:sz="4" w:space="0" w:color="auto"/>
            </w:tcBorders>
            <w:shd w:val="clear" w:color="auto" w:fill="auto"/>
          </w:tcPr>
          <w:p w14:paraId="1D383FFC"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24,00</w:t>
            </w:r>
          </w:p>
        </w:tc>
        <w:tc>
          <w:tcPr>
            <w:tcW w:w="1418" w:type="dxa"/>
            <w:tcBorders>
              <w:top w:val="single" w:sz="4" w:space="0" w:color="auto"/>
              <w:bottom w:val="single" w:sz="4" w:space="0" w:color="auto"/>
            </w:tcBorders>
            <w:shd w:val="clear" w:color="auto" w:fill="auto"/>
          </w:tcPr>
          <w:p w14:paraId="11FB576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528,00</w:t>
            </w:r>
          </w:p>
        </w:tc>
      </w:tr>
      <w:tr w:rsidR="00760D62" w:rsidRPr="00A90BA4" w14:paraId="13428D17" w14:textId="77777777" w:rsidTr="000F2078">
        <w:tc>
          <w:tcPr>
            <w:tcW w:w="993" w:type="dxa"/>
            <w:tcBorders>
              <w:top w:val="single" w:sz="4" w:space="0" w:color="auto"/>
              <w:bottom w:val="single" w:sz="4" w:space="0" w:color="auto"/>
            </w:tcBorders>
            <w:shd w:val="clear" w:color="auto" w:fill="auto"/>
          </w:tcPr>
          <w:p w14:paraId="3A7E2F6A"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46</w:t>
            </w:r>
          </w:p>
        </w:tc>
        <w:tc>
          <w:tcPr>
            <w:tcW w:w="992" w:type="dxa"/>
            <w:tcBorders>
              <w:top w:val="single" w:sz="4" w:space="0" w:color="auto"/>
              <w:left w:val="nil"/>
              <w:bottom w:val="single" w:sz="4" w:space="0" w:color="auto"/>
              <w:right w:val="single" w:sz="4" w:space="0" w:color="auto"/>
            </w:tcBorders>
            <w:shd w:val="clear" w:color="auto" w:fill="auto"/>
          </w:tcPr>
          <w:p w14:paraId="15EDB6C6"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B89856C" w14:textId="77777777" w:rsidR="00760D62" w:rsidRPr="001F04E1" w:rsidRDefault="00760D62" w:rsidP="000F2078">
            <w:pPr>
              <w:jc w:val="center"/>
              <w:rPr>
                <w:rFonts w:ascii="Arial" w:hAnsi="Arial" w:cs="Arial"/>
                <w:color w:val="000000"/>
              </w:rPr>
            </w:pPr>
            <w:r w:rsidRPr="001F04E1">
              <w:rPr>
                <w:rFonts w:ascii="Arial" w:hAnsi="Arial" w:cs="Arial"/>
                <w:color w:val="000000"/>
              </w:rPr>
              <w:t>103</w:t>
            </w:r>
          </w:p>
        </w:tc>
        <w:tc>
          <w:tcPr>
            <w:tcW w:w="5103" w:type="dxa"/>
            <w:tcBorders>
              <w:top w:val="single" w:sz="4" w:space="0" w:color="ED7D31"/>
              <w:left w:val="single" w:sz="4" w:space="0" w:color="ED7D31"/>
              <w:bottom w:val="nil"/>
              <w:right w:val="nil"/>
            </w:tcBorders>
            <w:shd w:val="clear" w:color="auto" w:fill="auto"/>
            <w:vAlign w:val="bottom"/>
          </w:tcPr>
          <w:p w14:paraId="45D0629D" w14:textId="77777777" w:rsidR="00760D62" w:rsidRPr="001F04E1" w:rsidRDefault="00760D62" w:rsidP="000F2078">
            <w:pPr>
              <w:jc w:val="both"/>
              <w:rPr>
                <w:rFonts w:ascii="Arial" w:hAnsi="Arial" w:cs="Arial"/>
                <w:color w:val="000000"/>
              </w:rPr>
            </w:pPr>
            <w:r w:rsidRPr="001F04E1">
              <w:rPr>
                <w:rFonts w:ascii="Arial" w:hAnsi="Arial" w:cs="Arial"/>
                <w:color w:val="000000"/>
              </w:rPr>
              <w:t>FECHADURAS INTERNA E EXTERNA</w:t>
            </w:r>
          </w:p>
        </w:tc>
        <w:tc>
          <w:tcPr>
            <w:tcW w:w="992" w:type="dxa"/>
            <w:tcBorders>
              <w:top w:val="single" w:sz="4" w:space="0" w:color="auto"/>
              <w:bottom w:val="single" w:sz="4" w:space="0" w:color="auto"/>
            </w:tcBorders>
            <w:shd w:val="clear" w:color="auto" w:fill="auto"/>
          </w:tcPr>
          <w:p w14:paraId="66640DD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80,00</w:t>
            </w:r>
          </w:p>
        </w:tc>
        <w:tc>
          <w:tcPr>
            <w:tcW w:w="1418" w:type="dxa"/>
            <w:tcBorders>
              <w:top w:val="single" w:sz="4" w:space="0" w:color="auto"/>
              <w:bottom w:val="single" w:sz="4" w:space="0" w:color="auto"/>
            </w:tcBorders>
            <w:shd w:val="clear" w:color="auto" w:fill="auto"/>
          </w:tcPr>
          <w:p w14:paraId="2773745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8.240,00</w:t>
            </w:r>
          </w:p>
        </w:tc>
      </w:tr>
      <w:tr w:rsidR="00760D62" w:rsidRPr="00A90BA4" w14:paraId="49BDE854" w14:textId="77777777" w:rsidTr="000F2078">
        <w:tc>
          <w:tcPr>
            <w:tcW w:w="993" w:type="dxa"/>
            <w:tcBorders>
              <w:top w:val="single" w:sz="4" w:space="0" w:color="auto"/>
              <w:bottom w:val="single" w:sz="4" w:space="0" w:color="auto"/>
            </w:tcBorders>
            <w:shd w:val="clear" w:color="auto" w:fill="auto"/>
          </w:tcPr>
          <w:p w14:paraId="7B2B6546"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47</w:t>
            </w:r>
          </w:p>
        </w:tc>
        <w:tc>
          <w:tcPr>
            <w:tcW w:w="992" w:type="dxa"/>
            <w:tcBorders>
              <w:top w:val="single" w:sz="4" w:space="0" w:color="auto"/>
              <w:left w:val="nil"/>
              <w:bottom w:val="single" w:sz="4" w:space="0" w:color="auto"/>
              <w:right w:val="single" w:sz="4" w:space="0" w:color="auto"/>
            </w:tcBorders>
            <w:shd w:val="clear" w:color="auto" w:fill="auto"/>
          </w:tcPr>
          <w:p w14:paraId="4AD917EE" w14:textId="77777777" w:rsidR="00760D62" w:rsidRPr="001F04E1" w:rsidRDefault="00760D62" w:rsidP="000F2078">
            <w:pPr>
              <w:jc w:val="center"/>
              <w:rPr>
                <w:rFonts w:ascii="Arial" w:hAnsi="Arial" w:cs="Arial"/>
                <w:color w:val="000000"/>
              </w:rPr>
            </w:pPr>
            <w:r w:rsidRPr="001F04E1">
              <w:rPr>
                <w:rFonts w:ascii="Arial" w:hAnsi="Arial" w:cs="Arial"/>
                <w:color w:val="000000"/>
              </w:rPr>
              <w:t>M²</w:t>
            </w:r>
          </w:p>
        </w:tc>
        <w:tc>
          <w:tcPr>
            <w:tcW w:w="1276" w:type="dxa"/>
            <w:tcBorders>
              <w:top w:val="single" w:sz="4" w:space="0" w:color="ED7D31"/>
              <w:left w:val="nil"/>
              <w:bottom w:val="single" w:sz="4" w:space="0" w:color="ED7D31"/>
              <w:right w:val="nil"/>
            </w:tcBorders>
            <w:shd w:val="clear" w:color="auto" w:fill="auto"/>
            <w:vAlign w:val="bottom"/>
          </w:tcPr>
          <w:p w14:paraId="0577D5B7" w14:textId="77777777" w:rsidR="00760D62" w:rsidRPr="001F04E1" w:rsidRDefault="00760D62" w:rsidP="000F2078">
            <w:pPr>
              <w:jc w:val="center"/>
              <w:rPr>
                <w:rFonts w:ascii="Arial" w:hAnsi="Arial" w:cs="Arial"/>
                <w:color w:val="000000"/>
              </w:rPr>
            </w:pPr>
            <w:r w:rsidRPr="001F04E1">
              <w:rPr>
                <w:rFonts w:ascii="Arial" w:hAnsi="Arial" w:cs="Arial"/>
                <w:color w:val="000000"/>
              </w:rPr>
              <w:t>1300</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614E6F32" w14:textId="77777777" w:rsidR="00760D62" w:rsidRPr="001F04E1" w:rsidRDefault="00760D62" w:rsidP="000F2078">
            <w:pPr>
              <w:jc w:val="both"/>
              <w:rPr>
                <w:rFonts w:ascii="Arial" w:hAnsi="Arial" w:cs="Arial"/>
                <w:color w:val="000000"/>
              </w:rPr>
            </w:pPr>
            <w:r w:rsidRPr="001F04E1">
              <w:rPr>
                <w:rFonts w:ascii="Arial" w:hAnsi="Arial" w:cs="Arial"/>
                <w:color w:val="000000"/>
              </w:rPr>
              <w:t>FIO ELÉTRICO DUPLO PARALELO 2,50MM</w:t>
            </w:r>
          </w:p>
        </w:tc>
        <w:tc>
          <w:tcPr>
            <w:tcW w:w="992" w:type="dxa"/>
            <w:tcBorders>
              <w:top w:val="single" w:sz="4" w:space="0" w:color="auto"/>
              <w:bottom w:val="single" w:sz="4" w:space="0" w:color="auto"/>
            </w:tcBorders>
            <w:shd w:val="clear" w:color="auto" w:fill="auto"/>
          </w:tcPr>
          <w:p w14:paraId="190CC75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4,43</w:t>
            </w:r>
          </w:p>
        </w:tc>
        <w:tc>
          <w:tcPr>
            <w:tcW w:w="1418" w:type="dxa"/>
            <w:tcBorders>
              <w:top w:val="single" w:sz="4" w:space="0" w:color="auto"/>
              <w:bottom w:val="single" w:sz="4" w:space="0" w:color="auto"/>
            </w:tcBorders>
            <w:shd w:val="clear" w:color="auto" w:fill="auto"/>
          </w:tcPr>
          <w:p w14:paraId="1A47A62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5.759,00</w:t>
            </w:r>
          </w:p>
        </w:tc>
      </w:tr>
      <w:tr w:rsidR="00760D62" w:rsidRPr="00A90BA4" w14:paraId="342D57DF" w14:textId="77777777" w:rsidTr="000F2078">
        <w:tc>
          <w:tcPr>
            <w:tcW w:w="993" w:type="dxa"/>
            <w:tcBorders>
              <w:top w:val="single" w:sz="4" w:space="0" w:color="auto"/>
              <w:bottom w:val="single" w:sz="4" w:space="0" w:color="auto"/>
            </w:tcBorders>
            <w:shd w:val="clear" w:color="auto" w:fill="auto"/>
          </w:tcPr>
          <w:p w14:paraId="1586C745"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48</w:t>
            </w:r>
          </w:p>
        </w:tc>
        <w:tc>
          <w:tcPr>
            <w:tcW w:w="992" w:type="dxa"/>
            <w:tcBorders>
              <w:top w:val="single" w:sz="4" w:space="0" w:color="auto"/>
              <w:left w:val="nil"/>
              <w:bottom w:val="single" w:sz="4" w:space="0" w:color="auto"/>
              <w:right w:val="single" w:sz="4" w:space="0" w:color="auto"/>
            </w:tcBorders>
            <w:shd w:val="clear" w:color="auto" w:fill="auto"/>
          </w:tcPr>
          <w:p w14:paraId="6E9752FE" w14:textId="77777777" w:rsidR="00760D62" w:rsidRPr="001F04E1" w:rsidRDefault="00760D62" w:rsidP="000F2078">
            <w:pPr>
              <w:jc w:val="center"/>
              <w:rPr>
                <w:rFonts w:ascii="Arial" w:hAnsi="Arial" w:cs="Arial"/>
                <w:color w:val="000000"/>
              </w:rPr>
            </w:pPr>
            <w:r w:rsidRPr="001F04E1">
              <w:rPr>
                <w:rFonts w:ascii="Arial" w:hAnsi="Arial" w:cs="Arial"/>
                <w:color w:val="000000"/>
              </w:rPr>
              <w:t>M²</w:t>
            </w:r>
          </w:p>
        </w:tc>
        <w:tc>
          <w:tcPr>
            <w:tcW w:w="1276" w:type="dxa"/>
            <w:tcBorders>
              <w:top w:val="single" w:sz="4" w:space="0" w:color="ED7D31"/>
              <w:left w:val="nil"/>
              <w:bottom w:val="single" w:sz="4" w:space="0" w:color="auto"/>
              <w:right w:val="nil"/>
            </w:tcBorders>
            <w:shd w:val="clear" w:color="auto" w:fill="auto"/>
            <w:vAlign w:val="bottom"/>
          </w:tcPr>
          <w:p w14:paraId="3E57CB91" w14:textId="77777777" w:rsidR="00760D62" w:rsidRPr="001F04E1" w:rsidRDefault="00760D62" w:rsidP="000F2078">
            <w:pPr>
              <w:jc w:val="center"/>
              <w:rPr>
                <w:rFonts w:ascii="Arial" w:hAnsi="Arial" w:cs="Arial"/>
                <w:color w:val="000000"/>
              </w:rPr>
            </w:pPr>
            <w:r w:rsidRPr="001F04E1">
              <w:rPr>
                <w:rFonts w:ascii="Arial" w:hAnsi="Arial" w:cs="Arial"/>
                <w:color w:val="000000"/>
              </w:rPr>
              <w:t>1080</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492945BA" w14:textId="77777777" w:rsidR="00760D62" w:rsidRPr="001F04E1" w:rsidRDefault="00760D62" w:rsidP="000F2078">
            <w:pPr>
              <w:jc w:val="both"/>
              <w:rPr>
                <w:rFonts w:ascii="Arial" w:hAnsi="Arial" w:cs="Arial"/>
                <w:color w:val="000000"/>
              </w:rPr>
            </w:pPr>
            <w:r w:rsidRPr="001F04E1">
              <w:rPr>
                <w:rFonts w:ascii="Arial" w:hAnsi="Arial" w:cs="Arial"/>
                <w:color w:val="000000"/>
              </w:rPr>
              <w:t>FIO ELÉTRICO 4MM</w:t>
            </w:r>
          </w:p>
        </w:tc>
        <w:tc>
          <w:tcPr>
            <w:tcW w:w="992" w:type="dxa"/>
            <w:tcBorders>
              <w:top w:val="single" w:sz="4" w:space="0" w:color="auto"/>
              <w:bottom w:val="single" w:sz="4" w:space="0" w:color="auto"/>
            </w:tcBorders>
            <w:shd w:val="clear" w:color="auto" w:fill="auto"/>
          </w:tcPr>
          <w:p w14:paraId="4F64D86C"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5,47</w:t>
            </w:r>
          </w:p>
        </w:tc>
        <w:tc>
          <w:tcPr>
            <w:tcW w:w="1418" w:type="dxa"/>
            <w:tcBorders>
              <w:top w:val="single" w:sz="4" w:space="0" w:color="auto"/>
              <w:bottom w:val="single" w:sz="4" w:space="0" w:color="auto"/>
            </w:tcBorders>
            <w:shd w:val="clear" w:color="auto" w:fill="auto"/>
          </w:tcPr>
          <w:p w14:paraId="6ACF77A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5.907,60</w:t>
            </w:r>
          </w:p>
        </w:tc>
      </w:tr>
      <w:tr w:rsidR="00760D62" w:rsidRPr="00A90BA4" w14:paraId="600E1AF5" w14:textId="77777777" w:rsidTr="000F2078">
        <w:tc>
          <w:tcPr>
            <w:tcW w:w="993" w:type="dxa"/>
            <w:tcBorders>
              <w:top w:val="single" w:sz="4" w:space="0" w:color="auto"/>
              <w:bottom w:val="single" w:sz="4" w:space="0" w:color="auto"/>
            </w:tcBorders>
            <w:shd w:val="clear" w:color="auto" w:fill="auto"/>
          </w:tcPr>
          <w:p w14:paraId="4A90CD91"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49</w:t>
            </w:r>
          </w:p>
        </w:tc>
        <w:tc>
          <w:tcPr>
            <w:tcW w:w="992" w:type="dxa"/>
            <w:tcBorders>
              <w:top w:val="single" w:sz="4" w:space="0" w:color="auto"/>
              <w:left w:val="nil"/>
              <w:bottom w:val="single" w:sz="4" w:space="0" w:color="auto"/>
              <w:right w:val="single" w:sz="4" w:space="0" w:color="auto"/>
            </w:tcBorders>
            <w:shd w:val="clear" w:color="auto" w:fill="auto"/>
          </w:tcPr>
          <w:p w14:paraId="302B1F6D" w14:textId="77777777" w:rsidR="00760D62" w:rsidRPr="001F04E1" w:rsidRDefault="00760D62" w:rsidP="000F2078">
            <w:pPr>
              <w:jc w:val="center"/>
              <w:rPr>
                <w:rFonts w:ascii="Arial" w:hAnsi="Arial" w:cs="Arial"/>
                <w:color w:val="000000"/>
              </w:rPr>
            </w:pPr>
            <w:r w:rsidRPr="001F04E1">
              <w:rPr>
                <w:rFonts w:ascii="Arial" w:hAnsi="Arial" w:cs="Arial"/>
                <w:color w:val="000000"/>
              </w:rPr>
              <w:t>M²</w:t>
            </w:r>
          </w:p>
        </w:tc>
        <w:tc>
          <w:tcPr>
            <w:tcW w:w="1276" w:type="dxa"/>
            <w:tcBorders>
              <w:top w:val="single" w:sz="4" w:space="0" w:color="auto"/>
              <w:left w:val="nil"/>
              <w:bottom w:val="nil"/>
              <w:right w:val="nil"/>
            </w:tcBorders>
            <w:shd w:val="clear" w:color="auto" w:fill="auto"/>
            <w:vAlign w:val="bottom"/>
          </w:tcPr>
          <w:p w14:paraId="016153B8" w14:textId="77777777" w:rsidR="00760D62" w:rsidRPr="001F04E1" w:rsidRDefault="00760D62" w:rsidP="000F2078">
            <w:pPr>
              <w:jc w:val="center"/>
              <w:rPr>
                <w:rFonts w:ascii="Arial" w:hAnsi="Arial" w:cs="Arial"/>
                <w:color w:val="000000"/>
              </w:rPr>
            </w:pPr>
            <w:r w:rsidRPr="001F04E1">
              <w:rPr>
                <w:rFonts w:ascii="Arial" w:hAnsi="Arial" w:cs="Arial"/>
                <w:color w:val="000000"/>
              </w:rPr>
              <w:t>2500</w:t>
            </w:r>
          </w:p>
        </w:tc>
        <w:tc>
          <w:tcPr>
            <w:tcW w:w="5103" w:type="dxa"/>
            <w:tcBorders>
              <w:top w:val="single" w:sz="4" w:space="0" w:color="auto"/>
              <w:left w:val="single" w:sz="4" w:space="0" w:color="ED7D31"/>
              <w:bottom w:val="nil"/>
              <w:right w:val="nil"/>
            </w:tcBorders>
            <w:shd w:val="clear" w:color="auto" w:fill="auto"/>
            <w:vAlign w:val="bottom"/>
          </w:tcPr>
          <w:p w14:paraId="0DD57963" w14:textId="77777777" w:rsidR="00760D62" w:rsidRPr="001F04E1" w:rsidRDefault="00760D62" w:rsidP="000F2078">
            <w:pPr>
              <w:jc w:val="both"/>
              <w:rPr>
                <w:rFonts w:ascii="Arial" w:hAnsi="Arial" w:cs="Arial"/>
                <w:color w:val="000000"/>
              </w:rPr>
            </w:pPr>
            <w:r w:rsidRPr="001F04E1">
              <w:rPr>
                <w:rFonts w:ascii="Arial" w:hAnsi="Arial" w:cs="Arial"/>
                <w:color w:val="000000"/>
              </w:rPr>
              <w:t>FIO TELEFÔNICO FE AA 120(DROPS)</w:t>
            </w:r>
          </w:p>
        </w:tc>
        <w:tc>
          <w:tcPr>
            <w:tcW w:w="992" w:type="dxa"/>
            <w:tcBorders>
              <w:top w:val="single" w:sz="4" w:space="0" w:color="auto"/>
              <w:bottom w:val="single" w:sz="4" w:space="0" w:color="auto"/>
            </w:tcBorders>
            <w:shd w:val="clear" w:color="auto" w:fill="auto"/>
          </w:tcPr>
          <w:p w14:paraId="519E7FA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2,90</w:t>
            </w:r>
          </w:p>
        </w:tc>
        <w:tc>
          <w:tcPr>
            <w:tcW w:w="1418" w:type="dxa"/>
            <w:tcBorders>
              <w:top w:val="single" w:sz="4" w:space="0" w:color="auto"/>
              <w:bottom w:val="single" w:sz="4" w:space="0" w:color="auto"/>
            </w:tcBorders>
            <w:shd w:val="clear" w:color="auto" w:fill="auto"/>
          </w:tcPr>
          <w:p w14:paraId="48939028"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7.250,00</w:t>
            </w:r>
          </w:p>
        </w:tc>
      </w:tr>
      <w:tr w:rsidR="00760D62" w:rsidRPr="00A90BA4" w14:paraId="0418E4F8" w14:textId="77777777" w:rsidTr="000F2078">
        <w:tc>
          <w:tcPr>
            <w:tcW w:w="993" w:type="dxa"/>
            <w:tcBorders>
              <w:top w:val="single" w:sz="4" w:space="0" w:color="auto"/>
              <w:bottom w:val="single" w:sz="4" w:space="0" w:color="auto"/>
            </w:tcBorders>
            <w:shd w:val="clear" w:color="auto" w:fill="auto"/>
          </w:tcPr>
          <w:p w14:paraId="182D0D56"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50</w:t>
            </w:r>
          </w:p>
        </w:tc>
        <w:tc>
          <w:tcPr>
            <w:tcW w:w="992" w:type="dxa"/>
            <w:tcBorders>
              <w:top w:val="single" w:sz="4" w:space="0" w:color="auto"/>
              <w:left w:val="nil"/>
              <w:bottom w:val="single" w:sz="4" w:space="0" w:color="auto"/>
              <w:right w:val="single" w:sz="4" w:space="0" w:color="auto"/>
            </w:tcBorders>
            <w:shd w:val="clear" w:color="auto" w:fill="auto"/>
          </w:tcPr>
          <w:p w14:paraId="1365580A"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31EF2929" w14:textId="77777777" w:rsidR="00760D62" w:rsidRPr="001F04E1" w:rsidRDefault="00760D62" w:rsidP="000F2078">
            <w:pPr>
              <w:jc w:val="center"/>
              <w:rPr>
                <w:rFonts w:ascii="Arial" w:hAnsi="Arial" w:cs="Arial"/>
                <w:color w:val="000000"/>
              </w:rPr>
            </w:pPr>
            <w:r w:rsidRPr="001F04E1">
              <w:rPr>
                <w:rFonts w:ascii="Arial" w:hAnsi="Arial" w:cs="Arial"/>
                <w:color w:val="000000"/>
              </w:rPr>
              <w:t>31</w:t>
            </w:r>
          </w:p>
        </w:tc>
        <w:tc>
          <w:tcPr>
            <w:tcW w:w="5103" w:type="dxa"/>
            <w:tcBorders>
              <w:top w:val="single" w:sz="4" w:space="0" w:color="ED7D31"/>
              <w:left w:val="single" w:sz="4" w:space="0" w:color="ED7D31"/>
              <w:bottom w:val="nil"/>
              <w:right w:val="nil"/>
            </w:tcBorders>
            <w:shd w:val="clear" w:color="auto" w:fill="auto"/>
            <w:vAlign w:val="bottom"/>
          </w:tcPr>
          <w:p w14:paraId="3F0AE635" w14:textId="77777777" w:rsidR="00760D62" w:rsidRPr="001F04E1" w:rsidRDefault="00760D62" w:rsidP="000F2078">
            <w:pPr>
              <w:jc w:val="both"/>
              <w:rPr>
                <w:rFonts w:ascii="Arial" w:hAnsi="Arial" w:cs="Arial"/>
                <w:color w:val="000000"/>
              </w:rPr>
            </w:pPr>
            <w:r w:rsidRPr="001F04E1">
              <w:rPr>
                <w:rFonts w:ascii="Arial" w:hAnsi="Arial" w:cs="Arial"/>
                <w:color w:val="000000"/>
              </w:rPr>
              <w:t>FITA GOTEJAMENTO</w:t>
            </w:r>
          </w:p>
        </w:tc>
        <w:tc>
          <w:tcPr>
            <w:tcW w:w="992" w:type="dxa"/>
            <w:tcBorders>
              <w:top w:val="single" w:sz="4" w:space="0" w:color="auto"/>
              <w:bottom w:val="single" w:sz="4" w:space="0" w:color="auto"/>
            </w:tcBorders>
            <w:shd w:val="clear" w:color="auto" w:fill="auto"/>
          </w:tcPr>
          <w:p w14:paraId="202E50B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125,00</w:t>
            </w:r>
          </w:p>
        </w:tc>
        <w:tc>
          <w:tcPr>
            <w:tcW w:w="1418" w:type="dxa"/>
            <w:tcBorders>
              <w:top w:val="single" w:sz="4" w:space="0" w:color="auto"/>
              <w:bottom w:val="single" w:sz="4" w:space="0" w:color="auto"/>
            </w:tcBorders>
            <w:shd w:val="clear" w:color="auto" w:fill="auto"/>
          </w:tcPr>
          <w:p w14:paraId="2BDACDE0"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3.875,00</w:t>
            </w:r>
          </w:p>
        </w:tc>
      </w:tr>
      <w:tr w:rsidR="00760D62" w:rsidRPr="00A90BA4" w14:paraId="3784A026" w14:textId="77777777" w:rsidTr="000F2078">
        <w:tc>
          <w:tcPr>
            <w:tcW w:w="993" w:type="dxa"/>
            <w:tcBorders>
              <w:top w:val="single" w:sz="4" w:space="0" w:color="auto"/>
              <w:bottom w:val="single" w:sz="4" w:space="0" w:color="auto"/>
            </w:tcBorders>
            <w:shd w:val="clear" w:color="auto" w:fill="auto"/>
          </w:tcPr>
          <w:p w14:paraId="4A14A25C"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51</w:t>
            </w:r>
          </w:p>
        </w:tc>
        <w:tc>
          <w:tcPr>
            <w:tcW w:w="992" w:type="dxa"/>
            <w:tcBorders>
              <w:top w:val="single" w:sz="4" w:space="0" w:color="auto"/>
              <w:left w:val="nil"/>
              <w:bottom w:val="single" w:sz="4" w:space="0" w:color="auto"/>
              <w:right w:val="single" w:sz="4" w:space="0" w:color="auto"/>
            </w:tcBorders>
            <w:shd w:val="clear" w:color="auto" w:fill="auto"/>
          </w:tcPr>
          <w:p w14:paraId="14A579F8"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B44CAB4" w14:textId="77777777" w:rsidR="00760D62" w:rsidRPr="001F04E1" w:rsidRDefault="00760D62" w:rsidP="000F2078">
            <w:pPr>
              <w:jc w:val="center"/>
              <w:rPr>
                <w:rFonts w:ascii="Arial" w:hAnsi="Arial" w:cs="Arial"/>
                <w:color w:val="000000"/>
              </w:rPr>
            </w:pPr>
            <w:r w:rsidRPr="001F04E1">
              <w:rPr>
                <w:rFonts w:ascii="Arial" w:hAnsi="Arial" w:cs="Arial"/>
                <w:color w:val="000000"/>
              </w:rPr>
              <w:t>60</w:t>
            </w:r>
          </w:p>
        </w:tc>
        <w:tc>
          <w:tcPr>
            <w:tcW w:w="5103" w:type="dxa"/>
            <w:tcBorders>
              <w:top w:val="single" w:sz="4" w:space="0" w:color="ED7D31"/>
              <w:left w:val="single" w:sz="4" w:space="0" w:color="ED7D31"/>
              <w:bottom w:val="nil"/>
              <w:right w:val="nil"/>
            </w:tcBorders>
            <w:shd w:val="clear" w:color="auto" w:fill="auto"/>
            <w:vAlign w:val="bottom"/>
          </w:tcPr>
          <w:p w14:paraId="09212A4B" w14:textId="77777777" w:rsidR="00760D62" w:rsidRPr="001F04E1" w:rsidRDefault="00760D62" w:rsidP="000F2078">
            <w:pPr>
              <w:jc w:val="both"/>
              <w:rPr>
                <w:rFonts w:ascii="Arial" w:hAnsi="Arial" w:cs="Arial"/>
                <w:color w:val="000000"/>
              </w:rPr>
            </w:pPr>
            <w:r w:rsidRPr="001F04E1">
              <w:rPr>
                <w:rFonts w:ascii="Arial" w:hAnsi="Arial" w:cs="Arial"/>
                <w:color w:val="000000"/>
              </w:rPr>
              <w:t>FITA ISOLANTE DIVERSOS MODELOS</w:t>
            </w:r>
          </w:p>
        </w:tc>
        <w:tc>
          <w:tcPr>
            <w:tcW w:w="992" w:type="dxa"/>
            <w:tcBorders>
              <w:top w:val="single" w:sz="4" w:space="0" w:color="auto"/>
              <w:bottom w:val="single" w:sz="4" w:space="0" w:color="auto"/>
            </w:tcBorders>
            <w:shd w:val="clear" w:color="auto" w:fill="auto"/>
          </w:tcPr>
          <w:p w14:paraId="58603CFC"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5,67</w:t>
            </w:r>
          </w:p>
        </w:tc>
        <w:tc>
          <w:tcPr>
            <w:tcW w:w="1418" w:type="dxa"/>
            <w:tcBorders>
              <w:top w:val="single" w:sz="4" w:space="0" w:color="auto"/>
              <w:bottom w:val="single" w:sz="4" w:space="0" w:color="auto"/>
            </w:tcBorders>
            <w:shd w:val="clear" w:color="auto" w:fill="auto"/>
          </w:tcPr>
          <w:p w14:paraId="7F108328"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340,20</w:t>
            </w:r>
          </w:p>
        </w:tc>
      </w:tr>
      <w:tr w:rsidR="00760D62" w:rsidRPr="00A90BA4" w14:paraId="10F38D30" w14:textId="77777777" w:rsidTr="000F2078">
        <w:tc>
          <w:tcPr>
            <w:tcW w:w="993" w:type="dxa"/>
            <w:tcBorders>
              <w:top w:val="single" w:sz="4" w:space="0" w:color="auto"/>
              <w:bottom w:val="single" w:sz="4" w:space="0" w:color="auto"/>
            </w:tcBorders>
            <w:shd w:val="clear" w:color="auto" w:fill="auto"/>
          </w:tcPr>
          <w:p w14:paraId="7600AD24"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52</w:t>
            </w:r>
          </w:p>
        </w:tc>
        <w:tc>
          <w:tcPr>
            <w:tcW w:w="992" w:type="dxa"/>
            <w:tcBorders>
              <w:top w:val="single" w:sz="4" w:space="0" w:color="auto"/>
              <w:left w:val="nil"/>
              <w:bottom w:val="single" w:sz="4" w:space="0" w:color="auto"/>
              <w:right w:val="single" w:sz="4" w:space="0" w:color="auto"/>
            </w:tcBorders>
            <w:shd w:val="clear" w:color="auto" w:fill="auto"/>
          </w:tcPr>
          <w:p w14:paraId="12FF2808"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1AF6863" w14:textId="77777777" w:rsidR="00760D62" w:rsidRPr="001F04E1" w:rsidRDefault="00760D62" w:rsidP="000F2078">
            <w:pPr>
              <w:jc w:val="center"/>
              <w:rPr>
                <w:rFonts w:ascii="Arial" w:hAnsi="Arial" w:cs="Arial"/>
                <w:color w:val="000000"/>
              </w:rPr>
            </w:pPr>
            <w:r w:rsidRPr="001F04E1">
              <w:rPr>
                <w:rFonts w:ascii="Arial" w:hAnsi="Arial" w:cs="Arial"/>
                <w:color w:val="000000"/>
              </w:rPr>
              <w:t>70</w:t>
            </w:r>
          </w:p>
        </w:tc>
        <w:tc>
          <w:tcPr>
            <w:tcW w:w="5103" w:type="dxa"/>
            <w:tcBorders>
              <w:top w:val="single" w:sz="4" w:space="0" w:color="ED7D31"/>
              <w:left w:val="single" w:sz="4" w:space="0" w:color="ED7D31"/>
              <w:bottom w:val="nil"/>
              <w:right w:val="nil"/>
            </w:tcBorders>
            <w:shd w:val="clear" w:color="auto" w:fill="auto"/>
            <w:vAlign w:val="bottom"/>
          </w:tcPr>
          <w:p w14:paraId="2144819F"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FITA VEDA ROSCA </w:t>
            </w:r>
          </w:p>
        </w:tc>
        <w:tc>
          <w:tcPr>
            <w:tcW w:w="992" w:type="dxa"/>
            <w:tcBorders>
              <w:top w:val="single" w:sz="4" w:space="0" w:color="auto"/>
              <w:bottom w:val="single" w:sz="4" w:space="0" w:color="auto"/>
            </w:tcBorders>
            <w:shd w:val="clear" w:color="auto" w:fill="auto"/>
          </w:tcPr>
          <w:p w14:paraId="5C2D7A9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6,00</w:t>
            </w:r>
          </w:p>
        </w:tc>
        <w:tc>
          <w:tcPr>
            <w:tcW w:w="1418" w:type="dxa"/>
            <w:tcBorders>
              <w:top w:val="single" w:sz="4" w:space="0" w:color="auto"/>
              <w:bottom w:val="single" w:sz="4" w:space="0" w:color="auto"/>
            </w:tcBorders>
            <w:shd w:val="clear" w:color="auto" w:fill="auto"/>
          </w:tcPr>
          <w:p w14:paraId="57C3E34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420,00</w:t>
            </w:r>
          </w:p>
        </w:tc>
      </w:tr>
      <w:tr w:rsidR="00760D62" w:rsidRPr="00A90BA4" w14:paraId="614DEE06" w14:textId="77777777" w:rsidTr="000F2078">
        <w:tc>
          <w:tcPr>
            <w:tcW w:w="993" w:type="dxa"/>
            <w:tcBorders>
              <w:top w:val="single" w:sz="4" w:space="0" w:color="auto"/>
              <w:bottom w:val="single" w:sz="4" w:space="0" w:color="auto"/>
            </w:tcBorders>
            <w:shd w:val="clear" w:color="auto" w:fill="auto"/>
          </w:tcPr>
          <w:p w14:paraId="6A7C3537"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53</w:t>
            </w:r>
          </w:p>
        </w:tc>
        <w:tc>
          <w:tcPr>
            <w:tcW w:w="992" w:type="dxa"/>
            <w:tcBorders>
              <w:top w:val="single" w:sz="4" w:space="0" w:color="auto"/>
              <w:left w:val="nil"/>
              <w:bottom w:val="single" w:sz="4" w:space="0" w:color="auto"/>
              <w:right w:val="single" w:sz="4" w:space="0" w:color="auto"/>
            </w:tcBorders>
            <w:shd w:val="clear" w:color="auto" w:fill="auto"/>
          </w:tcPr>
          <w:p w14:paraId="3A126376"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E7E6F98" w14:textId="77777777" w:rsidR="00760D62" w:rsidRPr="001F04E1" w:rsidRDefault="00760D62" w:rsidP="000F2078">
            <w:pPr>
              <w:jc w:val="center"/>
              <w:rPr>
                <w:rFonts w:ascii="Arial" w:hAnsi="Arial" w:cs="Arial"/>
                <w:color w:val="000000"/>
              </w:rPr>
            </w:pPr>
            <w:r w:rsidRPr="001F04E1">
              <w:rPr>
                <w:rFonts w:ascii="Arial" w:hAnsi="Arial" w:cs="Arial"/>
                <w:color w:val="000000"/>
              </w:rPr>
              <w:t>24</w:t>
            </w:r>
          </w:p>
        </w:tc>
        <w:tc>
          <w:tcPr>
            <w:tcW w:w="5103" w:type="dxa"/>
            <w:tcBorders>
              <w:top w:val="single" w:sz="4" w:space="0" w:color="ED7D31"/>
              <w:left w:val="single" w:sz="4" w:space="0" w:color="ED7D31"/>
              <w:bottom w:val="nil"/>
              <w:right w:val="nil"/>
            </w:tcBorders>
            <w:shd w:val="clear" w:color="auto" w:fill="auto"/>
            <w:vAlign w:val="bottom"/>
          </w:tcPr>
          <w:p w14:paraId="038C103C" w14:textId="77777777" w:rsidR="00760D62" w:rsidRPr="001F04E1" w:rsidRDefault="00760D62" w:rsidP="000F2078">
            <w:pPr>
              <w:jc w:val="both"/>
              <w:rPr>
                <w:rFonts w:ascii="Arial" w:hAnsi="Arial" w:cs="Arial"/>
                <w:color w:val="000000"/>
              </w:rPr>
            </w:pPr>
            <w:r w:rsidRPr="001F04E1">
              <w:rPr>
                <w:rFonts w:ascii="Arial" w:hAnsi="Arial" w:cs="Arial"/>
                <w:color w:val="000000"/>
              </w:rPr>
              <w:t>FOICE C/ E S/ CABO</w:t>
            </w:r>
          </w:p>
        </w:tc>
        <w:tc>
          <w:tcPr>
            <w:tcW w:w="992" w:type="dxa"/>
            <w:tcBorders>
              <w:top w:val="single" w:sz="4" w:space="0" w:color="auto"/>
              <w:bottom w:val="single" w:sz="4" w:space="0" w:color="auto"/>
            </w:tcBorders>
            <w:shd w:val="clear" w:color="auto" w:fill="auto"/>
          </w:tcPr>
          <w:p w14:paraId="2F578492"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62,33</w:t>
            </w:r>
          </w:p>
        </w:tc>
        <w:tc>
          <w:tcPr>
            <w:tcW w:w="1418" w:type="dxa"/>
            <w:tcBorders>
              <w:top w:val="single" w:sz="4" w:space="0" w:color="auto"/>
              <w:bottom w:val="single" w:sz="4" w:space="0" w:color="auto"/>
            </w:tcBorders>
            <w:shd w:val="clear" w:color="auto" w:fill="auto"/>
          </w:tcPr>
          <w:p w14:paraId="4B85A669"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1.495,92</w:t>
            </w:r>
          </w:p>
        </w:tc>
      </w:tr>
      <w:tr w:rsidR="00760D62" w:rsidRPr="00A90BA4" w14:paraId="09818900" w14:textId="77777777" w:rsidTr="000F2078">
        <w:tc>
          <w:tcPr>
            <w:tcW w:w="993" w:type="dxa"/>
            <w:tcBorders>
              <w:top w:val="single" w:sz="4" w:space="0" w:color="auto"/>
              <w:bottom w:val="single" w:sz="4" w:space="0" w:color="auto"/>
            </w:tcBorders>
            <w:shd w:val="clear" w:color="auto" w:fill="auto"/>
          </w:tcPr>
          <w:p w14:paraId="05B13AE5"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54</w:t>
            </w:r>
          </w:p>
        </w:tc>
        <w:tc>
          <w:tcPr>
            <w:tcW w:w="992" w:type="dxa"/>
            <w:tcBorders>
              <w:top w:val="single" w:sz="4" w:space="0" w:color="auto"/>
              <w:left w:val="nil"/>
              <w:bottom w:val="single" w:sz="4" w:space="0" w:color="auto"/>
              <w:right w:val="single" w:sz="4" w:space="0" w:color="auto"/>
            </w:tcBorders>
            <w:shd w:val="clear" w:color="auto" w:fill="auto"/>
          </w:tcPr>
          <w:p w14:paraId="7B2D0714"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09758AB2" w14:textId="77777777" w:rsidR="00760D62" w:rsidRPr="001F04E1" w:rsidRDefault="00760D62" w:rsidP="000F2078">
            <w:pPr>
              <w:jc w:val="center"/>
              <w:rPr>
                <w:rFonts w:ascii="Arial" w:hAnsi="Arial" w:cs="Arial"/>
                <w:color w:val="000000"/>
              </w:rPr>
            </w:pPr>
            <w:r w:rsidRPr="001F04E1">
              <w:rPr>
                <w:rFonts w:ascii="Arial" w:hAnsi="Arial" w:cs="Arial"/>
                <w:color w:val="000000"/>
              </w:rPr>
              <w:t>13</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7D568F06" w14:textId="77777777" w:rsidR="00760D62" w:rsidRPr="001F04E1" w:rsidRDefault="00760D62" w:rsidP="000F2078">
            <w:pPr>
              <w:jc w:val="both"/>
              <w:rPr>
                <w:rFonts w:ascii="Arial" w:hAnsi="Arial" w:cs="Arial"/>
                <w:color w:val="000000"/>
              </w:rPr>
            </w:pPr>
            <w:r w:rsidRPr="001F04E1">
              <w:rPr>
                <w:rFonts w:ascii="Arial" w:hAnsi="Arial" w:cs="Arial"/>
                <w:color w:val="000000"/>
              </w:rPr>
              <w:t>GARRAFA TÉRMICA 3L</w:t>
            </w:r>
          </w:p>
        </w:tc>
        <w:tc>
          <w:tcPr>
            <w:tcW w:w="992" w:type="dxa"/>
            <w:tcBorders>
              <w:top w:val="single" w:sz="4" w:space="0" w:color="auto"/>
              <w:bottom w:val="single" w:sz="4" w:space="0" w:color="auto"/>
            </w:tcBorders>
            <w:shd w:val="clear" w:color="auto" w:fill="auto"/>
          </w:tcPr>
          <w:p w14:paraId="7CB9DA8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52,33</w:t>
            </w:r>
          </w:p>
        </w:tc>
        <w:tc>
          <w:tcPr>
            <w:tcW w:w="1418" w:type="dxa"/>
            <w:tcBorders>
              <w:top w:val="single" w:sz="4" w:space="0" w:color="auto"/>
              <w:bottom w:val="single" w:sz="4" w:space="0" w:color="auto"/>
            </w:tcBorders>
            <w:shd w:val="clear" w:color="auto" w:fill="auto"/>
          </w:tcPr>
          <w:p w14:paraId="0100747D"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680,29</w:t>
            </w:r>
          </w:p>
        </w:tc>
      </w:tr>
      <w:tr w:rsidR="00760D62" w:rsidRPr="00A90BA4" w14:paraId="22F1A701" w14:textId="77777777" w:rsidTr="000F2078">
        <w:tc>
          <w:tcPr>
            <w:tcW w:w="993" w:type="dxa"/>
            <w:tcBorders>
              <w:top w:val="single" w:sz="4" w:space="0" w:color="auto"/>
              <w:bottom w:val="single" w:sz="4" w:space="0" w:color="auto"/>
            </w:tcBorders>
            <w:shd w:val="clear" w:color="auto" w:fill="auto"/>
          </w:tcPr>
          <w:p w14:paraId="49717135"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55</w:t>
            </w:r>
          </w:p>
        </w:tc>
        <w:tc>
          <w:tcPr>
            <w:tcW w:w="992" w:type="dxa"/>
            <w:tcBorders>
              <w:top w:val="single" w:sz="4" w:space="0" w:color="auto"/>
              <w:left w:val="nil"/>
              <w:bottom w:val="single" w:sz="4" w:space="0" w:color="auto"/>
              <w:right w:val="single" w:sz="4" w:space="0" w:color="auto"/>
            </w:tcBorders>
            <w:shd w:val="clear" w:color="auto" w:fill="auto"/>
          </w:tcPr>
          <w:p w14:paraId="2010EA0A"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single" w:sz="4" w:space="0" w:color="auto"/>
              <w:right w:val="nil"/>
            </w:tcBorders>
            <w:shd w:val="clear" w:color="auto" w:fill="auto"/>
            <w:vAlign w:val="bottom"/>
          </w:tcPr>
          <w:p w14:paraId="43EF5374" w14:textId="77777777" w:rsidR="00760D62" w:rsidRPr="001F04E1" w:rsidRDefault="00760D62" w:rsidP="000F2078">
            <w:pPr>
              <w:jc w:val="center"/>
              <w:rPr>
                <w:rFonts w:ascii="Arial" w:hAnsi="Arial" w:cs="Arial"/>
                <w:color w:val="000000"/>
              </w:rPr>
            </w:pPr>
            <w:r w:rsidRPr="001F04E1">
              <w:rPr>
                <w:rFonts w:ascii="Arial" w:hAnsi="Arial" w:cs="Arial"/>
                <w:color w:val="000000"/>
              </w:rPr>
              <w:t>14</w:t>
            </w:r>
          </w:p>
        </w:tc>
        <w:tc>
          <w:tcPr>
            <w:tcW w:w="5103" w:type="dxa"/>
            <w:tcBorders>
              <w:top w:val="single" w:sz="4" w:space="0" w:color="auto"/>
              <w:left w:val="single" w:sz="4" w:space="0" w:color="ED7D31"/>
              <w:bottom w:val="single" w:sz="4" w:space="0" w:color="auto"/>
              <w:right w:val="nil"/>
            </w:tcBorders>
            <w:shd w:val="clear" w:color="auto" w:fill="auto"/>
            <w:vAlign w:val="bottom"/>
          </w:tcPr>
          <w:p w14:paraId="4F617077" w14:textId="77777777" w:rsidR="00760D62" w:rsidRPr="001F04E1" w:rsidRDefault="00760D62" w:rsidP="000F2078">
            <w:pPr>
              <w:jc w:val="both"/>
              <w:rPr>
                <w:rFonts w:ascii="Arial" w:hAnsi="Arial" w:cs="Arial"/>
                <w:color w:val="000000"/>
              </w:rPr>
            </w:pPr>
            <w:r w:rsidRPr="001F04E1">
              <w:rPr>
                <w:rFonts w:ascii="Arial" w:hAnsi="Arial" w:cs="Arial"/>
                <w:color w:val="000000"/>
              </w:rPr>
              <w:t>GARRAFA TÉRMICA 5L</w:t>
            </w:r>
          </w:p>
        </w:tc>
        <w:tc>
          <w:tcPr>
            <w:tcW w:w="992" w:type="dxa"/>
            <w:tcBorders>
              <w:top w:val="single" w:sz="4" w:space="0" w:color="auto"/>
              <w:bottom w:val="single" w:sz="4" w:space="0" w:color="auto"/>
            </w:tcBorders>
            <w:shd w:val="clear" w:color="auto" w:fill="auto"/>
          </w:tcPr>
          <w:p w14:paraId="68247193"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56,67</w:t>
            </w:r>
          </w:p>
        </w:tc>
        <w:tc>
          <w:tcPr>
            <w:tcW w:w="1418" w:type="dxa"/>
            <w:tcBorders>
              <w:top w:val="single" w:sz="4" w:space="0" w:color="auto"/>
              <w:bottom w:val="single" w:sz="4" w:space="0" w:color="auto"/>
            </w:tcBorders>
            <w:shd w:val="clear" w:color="auto" w:fill="auto"/>
          </w:tcPr>
          <w:p w14:paraId="5926074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793,38</w:t>
            </w:r>
          </w:p>
        </w:tc>
      </w:tr>
      <w:tr w:rsidR="00760D62" w:rsidRPr="00A90BA4" w14:paraId="1EABBA0B" w14:textId="77777777" w:rsidTr="000F2078">
        <w:tc>
          <w:tcPr>
            <w:tcW w:w="993" w:type="dxa"/>
            <w:tcBorders>
              <w:top w:val="single" w:sz="4" w:space="0" w:color="auto"/>
              <w:bottom w:val="single" w:sz="4" w:space="0" w:color="auto"/>
            </w:tcBorders>
            <w:shd w:val="clear" w:color="auto" w:fill="auto"/>
          </w:tcPr>
          <w:p w14:paraId="2BA08909"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56</w:t>
            </w:r>
          </w:p>
        </w:tc>
        <w:tc>
          <w:tcPr>
            <w:tcW w:w="992" w:type="dxa"/>
            <w:tcBorders>
              <w:top w:val="single" w:sz="4" w:space="0" w:color="auto"/>
              <w:left w:val="nil"/>
              <w:bottom w:val="single" w:sz="4" w:space="0" w:color="auto"/>
              <w:right w:val="single" w:sz="4" w:space="0" w:color="auto"/>
            </w:tcBorders>
            <w:shd w:val="clear" w:color="auto" w:fill="auto"/>
          </w:tcPr>
          <w:p w14:paraId="48B5F689"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07BFBE90" w14:textId="77777777" w:rsidR="00760D62" w:rsidRPr="001F04E1" w:rsidRDefault="00760D62" w:rsidP="000F2078">
            <w:pPr>
              <w:jc w:val="center"/>
              <w:rPr>
                <w:rFonts w:ascii="Arial" w:hAnsi="Arial" w:cs="Arial"/>
                <w:color w:val="000000"/>
              </w:rPr>
            </w:pPr>
            <w:r w:rsidRPr="001F04E1">
              <w:rPr>
                <w:rFonts w:ascii="Arial" w:hAnsi="Arial" w:cs="Arial"/>
                <w:color w:val="000000"/>
              </w:rPr>
              <w:t>30</w:t>
            </w:r>
          </w:p>
        </w:tc>
        <w:tc>
          <w:tcPr>
            <w:tcW w:w="5103" w:type="dxa"/>
            <w:tcBorders>
              <w:top w:val="single" w:sz="4" w:space="0" w:color="auto"/>
              <w:left w:val="single" w:sz="4" w:space="0" w:color="ED7D31"/>
              <w:bottom w:val="nil"/>
              <w:right w:val="nil"/>
            </w:tcBorders>
            <w:shd w:val="clear" w:color="auto" w:fill="auto"/>
            <w:vAlign w:val="bottom"/>
          </w:tcPr>
          <w:p w14:paraId="61FE5727"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GRÃO VERDE </w:t>
            </w:r>
          </w:p>
        </w:tc>
        <w:tc>
          <w:tcPr>
            <w:tcW w:w="992" w:type="dxa"/>
            <w:tcBorders>
              <w:top w:val="single" w:sz="4" w:space="0" w:color="auto"/>
              <w:bottom w:val="single" w:sz="4" w:space="0" w:color="auto"/>
            </w:tcBorders>
            <w:shd w:val="clear" w:color="auto" w:fill="auto"/>
          </w:tcPr>
          <w:p w14:paraId="75625FE3"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12,50</w:t>
            </w:r>
          </w:p>
        </w:tc>
        <w:tc>
          <w:tcPr>
            <w:tcW w:w="1418" w:type="dxa"/>
            <w:tcBorders>
              <w:top w:val="single" w:sz="4" w:space="0" w:color="auto"/>
              <w:bottom w:val="single" w:sz="4" w:space="0" w:color="auto"/>
            </w:tcBorders>
            <w:shd w:val="clear" w:color="auto" w:fill="auto"/>
          </w:tcPr>
          <w:p w14:paraId="5A0576CF"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375,00</w:t>
            </w:r>
          </w:p>
        </w:tc>
      </w:tr>
      <w:tr w:rsidR="00760D62" w:rsidRPr="00A90BA4" w14:paraId="41E9C04D" w14:textId="77777777" w:rsidTr="000F2078">
        <w:tc>
          <w:tcPr>
            <w:tcW w:w="993" w:type="dxa"/>
            <w:tcBorders>
              <w:top w:val="single" w:sz="4" w:space="0" w:color="auto"/>
              <w:bottom w:val="single" w:sz="4" w:space="0" w:color="auto"/>
            </w:tcBorders>
            <w:shd w:val="clear" w:color="auto" w:fill="auto"/>
          </w:tcPr>
          <w:p w14:paraId="3D0CFF7A"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57</w:t>
            </w:r>
          </w:p>
        </w:tc>
        <w:tc>
          <w:tcPr>
            <w:tcW w:w="992" w:type="dxa"/>
            <w:tcBorders>
              <w:top w:val="single" w:sz="4" w:space="0" w:color="auto"/>
              <w:left w:val="nil"/>
              <w:bottom w:val="single" w:sz="4" w:space="0" w:color="auto"/>
              <w:right w:val="single" w:sz="4" w:space="0" w:color="auto"/>
            </w:tcBorders>
            <w:shd w:val="clear" w:color="auto" w:fill="auto"/>
          </w:tcPr>
          <w:p w14:paraId="36B1D01A"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5E8934AF" w14:textId="77777777" w:rsidR="00760D62" w:rsidRPr="001F04E1" w:rsidRDefault="00760D62" w:rsidP="000F2078">
            <w:pPr>
              <w:jc w:val="center"/>
              <w:rPr>
                <w:rFonts w:ascii="Arial" w:hAnsi="Arial" w:cs="Arial"/>
                <w:color w:val="000000"/>
              </w:rPr>
            </w:pPr>
            <w:r w:rsidRPr="001F04E1">
              <w:rPr>
                <w:rFonts w:ascii="Arial" w:hAnsi="Arial" w:cs="Arial"/>
                <w:color w:val="000000"/>
              </w:rPr>
              <w:t>80</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50B7031A" w14:textId="77777777" w:rsidR="00760D62" w:rsidRPr="001F04E1" w:rsidRDefault="00760D62" w:rsidP="000F2078">
            <w:pPr>
              <w:jc w:val="both"/>
              <w:rPr>
                <w:rFonts w:ascii="Arial" w:hAnsi="Arial" w:cs="Arial"/>
                <w:color w:val="000000"/>
              </w:rPr>
            </w:pPr>
            <w:r w:rsidRPr="001F04E1">
              <w:rPr>
                <w:rFonts w:ascii="Arial" w:hAnsi="Arial" w:cs="Arial"/>
                <w:color w:val="000000"/>
              </w:rPr>
              <w:t>GRASSFIO 3.0MM FIO QUADRADO</w:t>
            </w:r>
          </w:p>
        </w:tc>
        <w:tc>
          <w:tcPr>
            <w:tcW w:w="992" w:type="dxa"/>
            <w:tcBorders>
              <w:top w:val="single" w:sz="4" w:space="0" w:color="auto"/>
              <w:bottom w:val="single" w:sz="4" w:space="0" w:color="auto"/>
            </w:tcBorders>
            <w:shd w:val="clear" w:color="auto" w:fill="auto"/>
          </w:tcPr>
          <w:p w14:paraId="17FEDB02"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152,50</w:t>
            </w:r>
          </w:p>
        </w:tc>
        <w:tc>
          <w:tcPr>
            <w:tcW w:w="1418" w:type="dxa"/>
            <w:tcBorders>
              <w:top w:val="single" w:sz="4" w:space="0" w:color="auto"/>
              <w:bottom w:val="single" w:sz="4" w:space="0" w:color="auto"/>
            </w:tcBorders>
            <w:shd w:val="clear" w:color="auto" w:fill="auto"/>
          </w:tcPr>
          <w:p w14:paraId="2724980C"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12.200,00</w:t>
            </w:r>
          </w:p>
        </w:tc>
      </w:tr>
      <w:tr w:rsidR="00760D62" w:rsidRPr="00A90BA4" w14:paraId="34C2A046" w14:textId="77777777" w:rsidTr="000F2078">
        <w:tc>
          <w:tcPr>
            <w:tcW w:w="993" w:type="dxa"/>
            <w:tcBorders>
              <w:top w:val="single" w:sz="4" w:space="0" w:color="auto"/>
              <w:bottom w:val="single" w:sz="4" w:space="0" w:color="auto"/>
            </w:tcBorders>
            <w:shd w:val="clear" w:color="auto" w:fill="auto"/>
          </w:tcPr>
          <w:p w14:paraId="3F832FCD"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58</w:t>
            </w:r>
          </w:p>
        </w:tc>
        <w:tc>
          <w:tcPr>
            <w:tcW w:w="992" w:type="dxa"/>
            <w:tcBorders>
              <w:top w:val="single" w:sz="4" w:space="0" w:color="auto"/>
              <w:left w:val="nil"/>
              <w:bottom w:val="single" w:sz="4" w:space="0" w:color="auto"/>
              <w:right w:val="single" w:sz="4" w:space="0" w:color="auto"/>
            </w:tcBorders>
            <w:shd w:val="clear" w:color="auto" w:fill="auto"/>
          </w:tcPr>
          <w:p w14:paraId="26CD9F8B"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396E69B1" w14:textId="77777777" w:rsidR="00760D62" w:rsidRPr="001F04E1" w:rsidRDefault="00760D62" w:rsidP="000F2078">
            <w:pPr>
              <w:jc w:val="center"/>
              <w:rPr>
                <w:rFonts w:ascii="Arial" w:hAnsi="Arial" w:cs="Arial"/>
                <w:color w:val="000000"/>
              </w:rPr>
            </w:pPr>
            <w:r w:rsidRPr="001F04E1">
              <w:rPr>
                <w:rFonts w:ascii="Arial" w:hAnsi="Arial" w:cs="Arial"/>
                <w:color w:val="000000"/>
              </w:rPr>
              <w:t>390</w:t>
            </w:r>
          </w:p>
        </w:tc>
        <w:tc>
          <w:tcPr>
            <w:tcW w:w="5103" w:type="dxa"/>
            <w:tcBorders>
              <w:top w:val="single" w:sz="4" w:space="0" w:color="auto"/>
              <w:left w:val="single" w:sz="4" w:space="0" w:color="ED7D31"/>
              <w:bottom w:val="nil"/>
              <w:right w:val="nil"/>
            </w:tcBorders>
            <w:shd w:val="clear" w:color="auto" w:fill="auto"/>
            <w:vAlign w:val="bottom"/>
          </w:tcPr>
          <w:p w14:paraId="5BD98F1B" w14:textId="77777777" w:rsidR="00760D62" w:rsidRPr="001F04E1" w:rsidRDefault="00760D62" w:rsidP="000F2078">
            <w:pPr>
              <w:jc w:val="both"/>
              <w:rPr>
                <w:rFonts w:ascii="Arial" w:hAnsi="Arial" w:cs="Arial"/>
                <w:color w:val="000000"/>
              </w:rPr>
            </w:pPr>
            <w:r w:rsidRPr="001F04E1">
              <w:rPr>
                <w:rFonts w:ascii="Arial" w:hAnsi="Arial" w:cs="Arial"/>
                <w:color w:val="000000"/>
              </w:rPr>
              <w:t>INTERRUPTOR DIVERSOS MODELOS</w:t>
            </w:r>
          </w:p>
        </w:tc>
        <w:tc>
          <w:tcPr>
            <w:tcW w:w="992" w:type="dxa"/>
            <w:tcBorders>
              <w:top w:val="single" w:sz="4" w:space="0" w:color="auto"/>
              <w:bottom w:val="single" w:sz="4" w:space="0" w:color="auto"/>
            </w:tcBorders>
            <w:shd w:val="clear" w:color="auto" w:fill="auto"/>
          </w:tcPr>
          <w:p w14:paraId="4453D68D"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12,00</w:t>
            </w:r>
          </w:p>
        </w:tc>
        <w:tc>
          <w:tcPr>
            <w:tcW w:w="1418" w:type="dxa"/>
            <w:tcBorders>
              <w:top w:val="single" w:sz="4" w:space="0" w:color="auto"/>
              <w:bottom w:val="single" w:sz="4" w:space="0" w:color="auto"/>
            </w:tcBorders>
            <w:shd w:val="clear" w:color="auto" w:fill="auto"/>
          </w:tcPr>
          <w:p w14:paraId="5F5AAD99"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4.680,00</w:t>
            </w:r>
          </w:p>
        </w:tc>
      </w:tr>
      <w:tr w:rsidR="00760D62" w:rsidRPr="00A90BA4" w14:paraId="2949506C" w14:textId="77777777" w:rsidTr="000F2078">
        <w:tc>
          <w:tcPr>
            <w:tcW w:w="993" w:type="dxa"/>
            <w:tcBorders>
              <w:top w:val="single" w:sz="4" w:space="0" w:color="auto"/>
              <w:bottom w:val="single" w:sz="4" w:space="0" w:color="auto"/>
            </w:tcBorders>
            <w:shd w:val="clear" w:color="auto" w:fill="auto"/>
          </w:tcPr>
          <w:p w14:paraId="298B612B"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59</w:t>
            </w:r>
          </w:p>
        </w:tc>
        <w:tc>
          <w:tcPr>
            <w:tcW w:w="992" w:type="dxa"/>
            <w:tcBorders>
              <w:top w:val="single" w:sz="4" w:space="0" w:color="auto"/>
              <w:left w:val="nil"/>
              <w:bottom w:val="single" w:sz="4" w:space="0" w:color="auto"/>
              <w:right w:val="single" w:sz="4" w:space="0" w:color="auto"/>
            </w:tcBorders>
            <w:shd w:val="clear" w:color="auto" w:fill="auto"/>
          </w:tcPr>
          <w:p w14:paraId="631B69E3"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DBA1D4E" w14:textId="77777777" w:rsidR="00760D62" w:rsidRPr="001F04E1" w:rsidRDefault="00760D62" w:rsidP="000F2078">
            <w:pPr>
              <w:jc w:val="center"/>
              <w:rPr>
                <w:rFonts w:ascii="Arial" w:hAnsi="Arial" w:cs="Arial"/>
                <w:color w:val="000000"/>
              </w:rPr>
            </w:pPr>
            <w:r w:rsidRPr="001F04E1">
              <w:rPr>
                <w:rFonts w:ascii="Arial" w:hAnsi="Arial" w:cs="Arial"/>
                <w:color w:val="000000"/>
              </w:rPr>
              <w:t>130</w:t>
            </w:r>
          </w:p>
        </w:tc>
        <w:tc>
          <w:tcPr>
            <w:tcW w:w="5103" w:type="dxa"/>
            <w:tcBorders>
              <w:top w:val="single" w:sz="4" w:space="0" w:color="ED7D31"/>
              <w:left w:val="single" w:sz="4" w:space="0" w:color="ED7D31"/>
              <w:bottom w:val="nil"/>
              <w:right w:val="nil"/>
            </w:tcBorders>
            <w:shd w:val="clear" w:color="auto" w:fill="auto"/>
            <w:vAlign w:val="bottom"/>
          </w:tcPr>
          <w:p w14:paraId="58030C21" w14:textId="77777777" w:rsidR="00760D62" w:rsidRPr="001F04E1" w:rsidRDefault="00760D62" w:rsidP="000F2078">
            <w:pPr>
              <w:jc w:val="both"/>
              <w:rPr>
                <w:rFonts w:ascii="Arial" w:hAnsi="Arial" w:cs="Arial"/>
                <w:color w:val="000000"/>
              </w:rPr>
            </w:pPr>
            <w:r w:rsidRPr="001F04E1">
              <w:rPr>
                <w:rFonts w:ascii="Arial" w:hAnsi="Arial" w:cs="Arial"/>
                <w:color w:val="000000"/>
              </w:rPr>
              <w:t>JOELHO 45G 100MM</w:t>
            </w:r>
          </w:p>
        </w:tc>
        <w:tc>
          <w:tcPr>
            <w:tcW w:w="992" w:type="dxa"/>
            <w:tcBorders>
              <w:top w:val="single" w:sz="4" w:space="0" w:color="auto"/>
              <w:bottom w:val="single" w:sz="4" w:space="0" w:color="auto"/>
            </w:tcBorders>
            <w:shd w:val="clear" w:color="auto" w:fill="auto"/>
          </w:tcPr>
          <w:p w14:paraId="07F5432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13,67</w:t>
            </w:r>
          </w:p>
        </w:tc>
        <w:tc>
          <w:tcPr>
            <w:tcW w:w="1418" w:type="dxa"/>
            <w:tcBorders>
              <w:top w:val="single" w:sz="4" w:space="0" w:color="auto"/>
              <w:bottom w:val="single" w:sz="4" w:space="0" w:color="auto"/>
            </w:tcBorders>
            <w:shd w:val="clear" w:color="auto" w:fill="auto"/>
          </w:tcPr>
          <w:p w14:paraId="671EF27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1.777,10</w:t>
            </w:r>
          </w:p>
        </w:tc>
      </w:tr>
      <w:tr w:rsidR="00760D62" w:rsidRPr="00A90BA4" w14:paraId="0D4380EC" w14:textId="77777777" w:rsidTr="000F2078">
        <w:tc>
          <w:tcPr>
            <w:tcW w:w="993" w:type="dxa"/>
            <w:tcBorders>
              <w:top w:val="single" w:sz="4" w:space="0" w:color="auto"/>
              <w:bottom w:val="single" w:sz="4" w:space="0" w:color="auto"/>
            </w:tcBorders>
            <w:shd w:val="clear" w:color="auto" w:fill="auto"/>
          </w:tcPr>
          <w:p w14:paraId="7C9EFCBF"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60</w:t>
            </w:r>
          </w:p>
        </w:tc>
        <w:tc>
          <w:tcPr>
            <w:tcW w:w="992" w:type="dxa"/>
            <w:tcBorders>
              <w:top w:val="single" w:sz="4" w:space="0" w:color="auto"/>
              <w:left w:val="nil"/>
              <w:bottom w:val="single" w:sz="4" w:space="0" w:color="auto"/>
              <w:right w:val="single" w:sz="4" w:space="0" w:color="auto"/>
            </w:tcBorders>
            <w:shd w:val="clear" w:color="auto" w:fill="auto"/>
          </w:tcPr>
          <w:p w14:paraId="7A533075"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476E91F" w14:textId="77777777" w:rsidR="00760D62" w:rsidRPr="001F04E1" w:rsidRDefault="00760D62" w:rsidP="000F2078">
            <w:pPr>
              <w:jc w:val="center"/>
              <w:rPr>
                <w:rFonts w:ascii="Arial" w:hAnsi="Arial" w:cs="Arial"/>
                <w:color w:val="000000"/>
              </w:rPr>
            </w:pPr>
            <w:r w:rsidRPr="001F04E1">
              <w:rPr>
                <w:rFonts w:ascii="Arial" w:hAnsi="Arial" w:cs="Arial"/>
                <w:color w:val="000000"/>
              </w:rPr>
              <w:t>390</w:t>
            </w:r>
          </w:p>
        </w:tc>
        <w:tc>
          <w:tcPr>
            <w:tcW w:w="5103" w:type="dxa"/>
            <w:tcBorders>
              <w:top w:val="single" w:sz="4" w:space="0" w:color="ED7D31"/>
              <w:left w:val="single" w:sz="4" w:space="0" w:color="ED7D31"/>
              <w:bottom w:val="nil"/>
              <w:right w:val="nil"/>
            </w:tcBorders>
            <w:shd w:val="clear" w:color="auto" w:fill="auto"/>
            <w:vAlign w:val="bottom"/>
          </w:tcPr>
          <w:p w14:paraId="40DA2467" w14:textId="77777777" w:rsidR="00760D62" w:rsidRPr="001F04E1" w:rsidRDefault="00760D62" w:rsidP="000F2078">
            <w:pPr>
              <w:jc w:val="both"/>
              <w:rPr>
                <w:rFonts w:ascii="Arial" w:hAnsi="Arial" w:cs="Arial"/>
                <w:color w:val="000000"/>
              </w:rPr>
            </w:pPr>
            <w:r w:rsidRPr="001F04E1">
              <w:rPr>
                <w:rFonts w:ascii="Arial" w:hAnsi="Arial" w:cs="Arial"/>
                <w:color w:val="000000"/>
              </w:rPr>
              <w:t>JOELHO 90 SOLD 25 X 20</w:t>
            </w:r>
          </w:p>
        </w:tc>
        <w:tc>
          <w:tcPr>
            <w:tcW w:w="992" w:type="dxa"/>
            <w:tcBorders>
              <w:top w:val="single" w:sz="4" w:space="0" w:color="auto"/>
              <w:bottom w:val="single" w:sz="4" w:space="0" w:color="auto"/>
            </w:tcBorders>
            <w:shd w:val="clear" w:color="auto" w:fill="auto"/>
          </w:tcPr>
          <w:p w14:paraId="0BB34A9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5,00</w:t>
            </w:r>
          </w:p>
        </w:tc>
        <w:tc>
          <w:tcPr>
            <w:tcW w:w="1418" w:type="dxa"/>
            <w:tcBorders>
              <w:top w:val="single" w:sz="4" w:space="0" w:color="auto"/>
              <w:bottom w:val="single" w:sz="4" w:space="0" w:color="auto"/>
            </w:tcBorders>
            <w:shd w:val="clear" w:color="auto" w:fill="auto"/>
          </w:tcPr>
          <w:p w14:paraId="7841BED9" w14:textId="77777777" w:rsidR="00760D62" w:rsidRPr="001F04E1" w:rsidRDefault="00760D62" w:rsidP="000F2078">
            <w:pPr>
              <w:spacing w:line="360" w:lineRule="auto"/>
              <w:rPr>
                <w:rFonts w:ascii="Arial" w:hAnsi="Arial" w:cs="Arial"/>
                <w:bCs/>
                <w:color w:val="000000"/>
              </w:rPr>
            </w:pPr>
            <w:r w:rsidRPr="001F04E1">
              <w:rPr>
                <w:rFonts w:ascii="Arial" w:hAnsi="Arial" w:cs="Arial"/>
                <w:bCs/>
                <w:color w:val="000000"/>
              </w:rPr>
              <w:t>1.950,00</w:t>
            </w:r>
          </w:p>
        </w:tc>
      </w:tr>
      <w:tr w:rsidR="00760D62" w:rsidRPr="00A90BA4" w14:paraId="35DFDA44" w14:textId="77777777" w:rsidTr="000F2078">
        <w:tc>
          <w:tcPr>
            <w:tcW w:w="993" w:type="dxa"/>
            <w:tcBorders>
              <w:top w:val="single" w:sz="4" w:space="0" w:color="auto"/>
              <w:bottom w:val="single" w:sz="4" w:space="0" w:color="auto"/>
            </w:tcBorders>
            <w:shd w:val="clear" w:color="auto" w:fill="auto"/>
          </w:tcPr>
          <w:p w14:paraId="71B59B66"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61</w:t>
            </w:r>
          </w:p>
        </w:tc>
        <w:tc>
          <w:tcPr>
            <w:tcW w:w="992" w:type="dxa"/>
            <w:tcBorders>
              <w:top w:val="single" w:sz="4" w:space="0" w:color="auto"/>
              <w:left w:val="nil"/>
              <w:bottom w:val="single" w:sz="4" w:space="0" w:color="auto"/>
              <w:right w:val="single" w:sz="4" w:space="0" w:color="auto"/>
            </w:tcBorders>
            <w:shd w:val="clear" w:color="auto" w:fill="auto"/>
          </w:tcPr>
          <w:p w14:paraId="5F1784B3"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44AAF8E" w14:textId="77777777" w:rsidR="00760D62" w:rsidRPr="001F04E1" w:rsidRDefault="00760D62" w:rsidP="000F2078">
            <w:pPr>
              <w:jc w:val="center"/>
              <w:rPr>
                <w:rFonts w:ascii="Arial" w:hAnsi="Arial" w:cs="Arial"/>
                <w:color w:val="000000"/>
              </w:rPr>
            </w:pPr>
            <w:r w:rsidRPr="001F04E1">
              <w:rPr>
                <w:rFonts w:ascii="Arial" w:hAnsi="Arial" w:cs="Arial"/>
                <w:color w:val="000000"/>
              </w:rPr>
              <w:t>48</w:t>
            </w:r>
          </w:p>
        </w:tc>
        <w:tc>
          <w:tcPr>
            <w:tcW w:w="5103" w:type="dxa"/>
            <w:tcBorders>
              <w:top w:val="single" w:sz="4" w:space="0" w:color="ED7D31"/>
              <w:left w:val="single" w:sz="4" w:space="0" w:color="ED7D31"/>
              <w:bottom w:val="nil"/>
              <w:right w:val="nil"/>
            </w:tcBorders>
            <w:shd w:val="clear" w:color="auto" w:fill="auto"/>
            <w:vAlign w:val="bottom"/>
          </w:tcPr>
          <w:p w14:paraId="603D9CF9" w14:textId="77777777" w:rsidR="00760D62" w:rsidRPr="001F04E1" w:rsidRDefault="00760D62" w:rsidP="000F2078">
            <w:pPr>
              <w:jc w:val="both"/>
              <w:rPr>
                <w:rFonts w:ascii="Arial" w:hAnsi="Arial" w:cs="Arial"/>
                <w:color w:val="000000"/>
              </w:rPr>
            </w:pPr>
            <w:r w:rsidRPr="001F04E1">
              <w:rPr>
                <w:rFonts w:ascii="Arial" w:hAnsi="Arial" w:cs="Arial"/>
                <w:color w:val="000000"/>
              </w:rPr>
              <w:t>JOELHO SOLD ESGOTO 90 40 MM</w:t>
            </w:r>
          </w:p>
        </w:tc>
        <w:tc>
          <w:tcPr>
            <w:tcW w:w="992" w:type="dxa"/>
            <w:tcBorders>
              <w:top w:val="single" w:sz="4" w:space="0" w:color="auto"/>
              <w:bottom w:val="single" w:sz="4" w:space="0" w:color="auto"/>
            </w:tcBorders>
            <w:shd w:val="clear" w:color="auto" w:fill="auto"/>
          </w:tcPr>
          <w:p w14:paraId="36BBD3C0"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8,67</w:t>
            </w:r>
          </w:p>
        </w:tc>
        <w:tc>
          <w:tcPr>
            <w:tcW w:w="1418" w:type="dxa"/>
            <w:tcBorders>
              <w:top w:val="single" w:sz="4" w:space="0" w:color="auto"/>
              <w:bottom w:val="single" w:sz="4" w:space="0" w:color="auto"/>
            </w:tcBorders>
            <w:shd w:val="clear" w:color="auto" w:fill="auto"/>
          </w:tcPr>
          <w:p w14:paraId="5EB737AD"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416,16</w:t>
            </w:r>
          </w:p>
        </w:tc>
      </w:tr>
      <w:tr w:rsidR="00760D62" w:rsidRPr="00A90BA4" w14:paraId="0625EFA0" w14:textId="77777777" w:rsidTr="000F2078">
        <w:tc>
          <w:tcPr>
            <w:tcW w:w="993" w:type="dxa"/>
            <w:tcBorders>
              <w:top w:val="single" w:sz="4" w:space="0" w:color="auto"/>
              <w:bottom w:val="single" w:sz="4" w:space="0" w:color="auto"/>
            </w:tcBorders>
            <w:shd w:val="clear" w:color="auto" w:fill="auto"/>
          </w:tcPr>
          <w:p w14:paraId="67C52430"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62</w:t>
            </w:r>
          </w:p>
        </w:tc>
        <w:tc>
          <w:tcPr>
            <w:tcW w:w="992" w:type="dxa"/>
            <w:tcBorders>
              <w:top w:val="single" w:sz="4" w:space="0" w:color="auto"/>
              <w:left w:val="nil"/>
              <w:bottom w:val="single" w:sz="4" w:space="0" w:color="auto"/>
              <w:right w:val="single" w:sz="4" w:space="0" w:color="auto"/>
            </w:tcBorders>
            <w:shd w:val="clear" w:color="auto" w:fill="auto"/>
          </w:tcPr>
          <w:p w14:paraId="110A3C34"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0B4468B" w14:textId="77777777" w:rsidR="00760D62" w:rsidRPr="001F04E1" w:rsidRDefault="00760D62" w:rsidP="000F2078">
            <w:pPr>
              <w:jc w:val="center"/>
              <w:rPr>
                <w:rFonts w:ascii="Arial" w:hAnsi="Arial" w:cs="Arial"/>
                <w:color w:val="000000"/>
              </w:rPr>
            </w:pPr>
            <w:r w:rsidRPr="001F04E1">
              <w:rPr>
                <w:rFonts w:ascii="Arial" w:hAnsi="Arial" w:cs="Arial"/>
                <w:color w:val="000000"/>
              </w:rPr>
              <w:t>47</w:t>
            </w:r>
          </w:p>
        </w:tc>
        <w:tc>
          <w:tcPr>
            <w:tcW w:w="5103" w:type="dxa"/>
            <w:tcBorders>
              <w:top w:val="single" w:sz="4" w:space="0" w:color="ED7D31"/>
              <w:left w:val="single" w:sz="4" w:space="0" w:color="ED7D31"/>
              <w:bottom w:val="nil"/>
              <w:right w:val="nil"/>
            </w:tcBorders>
            <w:shd w:val="clear" w:color="auto" w:fill="auto"/>
            <w:vAlign w:val="bottom"/>
          </w:tcPr>
          <w:p w14:paraId="2F03306B" w14:textId="77777777" w:rsidR="00760D62" w:rsidRPr="001F04E1" w:rsidRDefault="00760D62" w:rsidP="000F2078">
            <w:pPr>
              <w:jc w:val="both"/>
              <w:rPr>
                <w:rFonts w:ascii="Arial" w:hAnsi="Arial" w:cs="Arial"/>
                <w:color w:val="000000"/>
              </w:rPr>
            </w:pPr>
            <w:r w:rsidRPr="001F04E1">
              <w:rPr>
                <w:rFonts w:ascii="Arial" w:hAnsi="Arial" w:cs="Arial"/>
                <w:color w:val="000000"/>
              </w:rPr>
              <w:t>JOELHO SOLD 90 50 MM</w:t>
            </w:r>
          </w:p>
        </w:tc>
        <w:tc>
          <w:tcPr>
            <w:tcW w:w="992" w:type="dxa"/>
            <w:tcBorders>
              <w:top w:val="single" w:sz="4" w:space="0" w:color="auto"/>
              <w:bottom w:val="single" w:sz="4" w:space="0" w:color="auto"/>
            </w:tcBorders>
            <w:shd w:val="clear" w:color="auto" w:fill="auto"/>
          </w:tcPr>
          <w:p w14:paraId="28653E42"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10,83</w:t>
            </w:r>
          </w:p>
        </w:tc>
        <w:tc>
          <w:tcPr>
            <w:tcW w:w="1418" w:type="dxa"/>
            <w:tcBorders>
              <w:top w:val="single" w:sz="4" w:space="0" w:color="auto"/>
              <w:bottom w:val="single" w:sz="4" w:space="0" w:color="auto"/>
            </w:tcBorders>
            <w:shd w:val="clear" w:color="auto" w:fill="auto"/>
          </w:tcPr>
          <w:p w14:paraId="4F122518"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509,01</w:t>
            </w:r>
          </w:p>
        </w:tc>
      </w:tr>
      <w:tr w:rsidR="00760D62" w:rsidRPr="00A90BA4" w14:paraId="7CE2687E" w14:textId="77777777" w:rsidTr="000F2078">
        <w:tc>
          <w:tcPr>
            <w:tcW w:w="993" w:type="dxa"/>
            <w:tcBorders>
              <w:top w:val="single" w:sz="4" w:space="0" w:color="auto"/>
              <w:bottom w:val="single" w:sz="4" w:space="0" w:color="auto"/>
            </w:tcBorders>
            <w:shd w:val="clear" w:color="auto" w:fill="auto"/>
          </w:tcPr>
          <w:p w14:paraId="786681CC"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63</w:t>
            </w:r>
          </w:p>
        </w:tc>
        <w:tc>
          <w:tcPr>
            <w:tcW w:w="992" w:type="dxa"/>
            <w:tcBorders>
              <w:top w:val="single" w:sz="4" w:space="0" w:color="auto"/>
              <w:left w:val="nil"/>
              <w:bottom w:val="single" w:sz="4" w:space="0" w:color="auto"/>
              <w:right w:val="single" w:sz="4" w:space="0" w:color="auto"/>
            </w:tcBorders>
            <w:shd w:val="clear" w:color="auto" w:fill="auto"/>
          </w:tcPr>
          <w:p w14:paraId="0F8E638D"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48DD630" w14:textId="77777777" w:rsidR="00760D62" w:rsidRPr="001F04E1" w:rsidRDefault="00760D62" w:rsidP="000F2078">
            <w:pPr>
              <w:jc w:val="center"/>
              <w:rPr>
                <w:rFonts w:ascii="Arial" w:hAnsi="Arial" w:cs="Arial"/>
                <w:color w:val="000000"/>
              </w:rPr>
            </w:pPr>
            <w:r w:rsidRPr="001F04E1">
              <w:rPr>
                <w:rFonts w:ascii="Arial" w:hAnsi="Arial" w:cs="Arial"/>
                <w:color w:val="000000"/>
              </w:rPr>
              <w:t>48</w:t>
            </w:r>
          </w:p>
        </w:tc>
        <w:tc>
          <w:tcPr>
            <w:tcW w:w="5103" w:type="dxa"/>
            <w:tcBorders>
              <w:top w:val="single" w:sz="4" w:space="0" w:color="ED7D31"/>
              <w:left w:val="single" w:sz="4" w:space="0" w:color="ED7D31"/>
              <w:bottom w:val="nil"/>
              <w:right w:val="nil"/>
            </w:tcBorders>
            <w:shd w:val="clear" w:color="auto" w:fill="auto"/>
            <w:vAlign w:val="bottom"/>
          </w:tcPr>
          <w:p w14:paraId="305ED198" w14:textId="77777777" w:rsidR="00760D62" w:rsidRPr="001F04E1" w:rsidRDefault="00760D62" w:rsidP="000F2078">
            <w:pPr>
              <w:jc w:val="both"/>
              <w:rPr>
                <w:rFonts w:ascii="Arial" w:hAnsi="Arial" w:cs="Arial"/>
                <w:color w:val="000000"/>
              </w:rPr>
            </w:pPr>
            <w:r w:rsidRPr="001F04E1">
              <w:rPr>
                <w:rFonts w:ascii="Arial" w:hAnsi="Arial" w:cs="Arial"/>
                <w:color w:val="000000"/>
              </w:rPr>
              <w:t>JOELHO SOLD 90 20 MM</w:t>
            </w:r>
          </w:p>
        </w:tc>
        <w:tc>
          <w:tcPr>
            <w:tcW w:w="992" w:type="dxa"/>
            <w:tcBorders>
              <w:top w:val="single" w:sz="4" w:space="0" w:color="auto"/>
              <w:bottom w:val="single" w:sz="4" w:space="0" w:color="auto"/>
            </w:tcBorders>
            <w:shd w:val="clear" w:color="auto" w:fill="auto"/>
          </w:tcPr>
          <w:p w14:paraId="409B8C1C"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3,83</w:t>
            </w:r>
          </w:p>
        </w:tc>
        <w:tc>
          <w:tcPr>
            <w:tcW w:w="1418" w:type="dxa"/>
            <w:tcBorders>
              <w:top w:val="single" w:sz="4" w:space="0" w:color="auto"/>
              <w:bottom w:val="single" w:sz="4" w:space="0" w:color="auto"/>
            </w:tcBorders>
            <w:shd w:val="clear" w:color="auto" w:fill="auto"/>
          </w:tcPr>
          <w:p w14:paraId="2A5AEA7C"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183,84</w:t>
            </w:r>
          </w:p>
        </w:tc>
      </w:tr>
      <w:tr w:rsidR="00760D62" w:rsidRPr="00A90BA4" w14:paraId="74AC45B1" w14:textId="77777777" w:rsidTr="000F2078">
        <w:tc>
          <w:tcPr>
            <w:tcW w:w="993" w:type="dxa"/>
            <w:tcBorders>
              <w:top w:val="single" w:sz="4" w:space="0" w:color="auto"/>
              <w:bottom w:val="single" w:sz="4" w:space="0" w:color="auto"/>
            </w:tcBorders>
            <w:shd w:val="clear" w:color="auto" w:fill="auto"/>
          </w:tcPr>
          <w:p w14:paraId="14CF94A0"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64</w:t>
            </w:r>
          </w:p>
        </w:tc>
        <w:tc>
          <w:tcPr>
            <w:tcW w:w="992" w:type="dxa"/>
            <w:tcBorders>
              <w:top w:val="single" w:sz="4" w:space="0" w:color="auto"/>
              <w:left w:val="nil"/>
              <w:bottom w:val="single" w:sz="4" w:space="0" w:color="auto"/>
              <w:right w:val="single" w:sz="4" w:space="0" w:color="auto"/>
            </w:tcBorders>
            <w:shd w:val="clear" w:color="auto" w:fill="auto"/>
          </w:tcPr>
          <w:p w14:paraId="7A85727F"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C867110" w14:textId="77777777" w:rsidR="00760D62" w:rsidRPr="001F04E1" w:rsidRDefault="00760D62" w:rsidP="000F2078">
            <w:pPr>
              <w:jc w:val="center"/>
              <w:rPr>
                <w:rFonts w:ascii="Arial" w:hAnsi="Arial" w:cs="Arial"/>
                <w:color w:val="000000"/>
              </w:rPr>
            </w:pPr>
            <w:r w:rsidRPr="001F04E1">
              <w:rPr>
                <w:rFonts w:ascii="Arial" w:hAnsi="Arial" w:cs="Arial"/>
                <w:color w:val="000000"/>
              </w:rPr>
              <w:t>115</w:t>
            </w:r>
          </w:p>
        </w:tc>
        <w:tc>
          <w:tcPr>
            <w:tcW w:w="5103" w:type="dxa"/>
            <w:tcBorders>
              <w:top w:val="single" w:sz="4" w:space="0" w:color="ED7D31"/>
              <w:left w:val="single" w:sz="4" w:space="0" w:color="ED7D31"/>
              <w:bottom w:val="nil"/>
              <w:right w:val="nil"/>
            </w:tcBorders>
            <w:shd w:val="clear" w:color="auto" w:fill="auto"/>
            <w:vAlign w:val="bottom"/>
          </w:tcPr>
          <w:p w14:paraId="7CAC679F" w14:textId="77777777" w:rsidR="00760D62" w:rsidRPr="001F04E1" w:rsidRDefault="00760D62" w:rsidP="000F2078">
            <w:pPr>
              <w:jc w:val="both"/>
              <w:rPr>
                <w:rFonts w:ascii="Arial" w:hAnsi="Arial" w:cs="Arial"/>
                <w:color w:val="000000"/>
              </w:rPr>
            </w:pPr>
            <w:r w:rsidRPr="001F04E1">
              <w:rPr>
                <w:rFonts w:ascii="Arial" w:hAnsi="Arial" w:cs="Arial"/>
                <w:color w:val="000000"/>
              </w:rPr>
              <w:t>LÂMPADA LED 50W</w:t>
            </w:r>
          </w:p>
        </w:tc>
        <w:tc>
          <w:tcPr>
            <w:tcW w:w="992" w:type="dxa"/>
            <w:tcBorders>
              <w:top w:val="single" w:sz="4" w:space="0" w:color="auto"/>
              <w:bottom w:val="single" w:sz="4" w:space="0" w:color="auto"/>
            </w:tcBorders>
            <w:shd w:val="clear" w:color="auto" w:fill="auto"/>
          </w:tcPr>
          <w:p w14:paraId="7D1045D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55,33</w:t>
            </w:r>
          </w:p>
        </w:tc>
        <w:tc>
          <w:tcPr>
            <w:tcW w:w="1418" w:type="dxa"/>
            <w:tcBorders>
              <w:top w:val="single" w:sz="4" w:space="0" w:color="auto"/>
              <w:bottom w:val="single" w:sz="4" w:space="0" w:color="auto"/>
            </w:tcBorders>
            <w:shd w:val="clear" w:color="auto" w:fill="auto"/>
          </w:tcPr>
          <w:p w14:paraId="7454CF9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6.362,95</w:t>
            </w:r>
          </w:p>
        </w:tc>
      </w:tr>
      <w:tr w:rsidR="00760D62" w:rsidRPr="00A90BA4" w14:paraId="5B31CCE0" w14:textId="77777777" w:rsidTr="000F2078">
        <w:tc>
          <w:tcPr>
            <w:tcW w:w="993" w:type="dxa"/>
            <w:tcBorders>
              <w:top w:val="single" w:sz="4" w:space="0" w:color="auto"/>
              <w:bottom w:val="single" w:sz="4" w:space="0" w:color="auto"/>
            </w:tcBorders>
            <w:shd w:val="clear" w:color="auto" w:fill="auto"/>
          </w:tcPr>
          <w:p w14:paraId="0FFA8AEB"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65</w:t>
            </w:r>
          </w:p>
        </w:tc>
        <w:tc>
          <w:tcPr>
            <w:tcW w:w="992" w:type="dxa"/>
            <w:tcBorders>
              <w:top w:val="single" w:sz="4" w:space="0" w:color="auto"/>
              <w:left w:val="nil"/>
              <w:bottom w:val="single" w:sz="4" w:space="0" w:color="auto"/>
              <w:right w:val="single" w:sz="4" w:space="0" w:color="auto"/>
            </w:tcBorders>
            <w:shd w:val="clear" w:color="auto" w:fill="auto"/>
          </w:tcPr>
          <w:p w14:paraId="19B01757"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137C2067" w14:textId="77777777" w:rsidR="00760D62" w:rsidRPr="001F04E1" w:rsidRDefault="00760D62" w:rsidP="000F2078">
            <w:pPr>
              <w:jc w:val="center"/>
              <w:rPr>
                <w:rFonts w:ascii="Arial" w:hAnsi="Arial" w:cs="Arial"/>
                <w:color w:val="000000"/>
              </w:rPr>
            </w:pPr>
            <w:r w:rsidRPr="001F04E1">
              <w:rPr>
                <w:rFonts w:ascii="Arial" w:hAnsi="Arial" w:cs="Arial"/>
                <w:color w:val="000000"/>
              </w:rPr>
              <w:t>50</w:t>
            </w:r>
          </w:p>
        </w:tc>
        <w:tc>
          <w:tcPr>
            <w:tcW w:w="5103" w:type="dxa"/>
            <w:tcBorders>
              <w:top w:val="single" w:sz="4" w:space="0" w:color="ED7D31"/>
              <w:left w:val="single" w:sz="4" w:space="0" w:color="ED7D31"/>
              <w:bottom w:val="nil"/>
              <w:right w:val="nil"/>
            </w:tcBorders>
            <w:shd w:val="clear" w:color="auto" w:fill="auto"/>
            <w:vAlign w:val="bottom"/>
          </w:tcPr>
          <w:p w14:paraId="1BF3C0F3" w14:textId="77777777" w:rsidR="00760D62" w:rsidRPr="001F04E1" w:rsidRDefault="00760D62" w:rsidP="000F2078">
            <w:pPr>
              <w:jc w:val="both"/>
              <w:rPr>
                <w:rFonts w:ascii="Arial" w:hAnsi="Arial" w:cs="Arial"/>
                <w:color w:val="000000"/>
              </w:rPr>
            </w:pPr>
            <w:r w:rsidRPr="001F04E1">
              <w:rPr>
                <w:rFonts w:ascii="Arial" w:hAnsi="Arial" w:cs="Arial"/>
                <w:color w:val="000000"/>
              </w:rPr>
              <w:t>LÂMPADA LED 45W</w:t>
            </w:r>
          </w:p>
        </w:tc>
        <w:tc>
          <w:tcPr>
            <w:tcW w:w="992" w:type="dxa"/>
            <w:tcBorders>
              <w:top w:val="single" w:sz="4" w:space="0" w:color="auto"/>
              <w:bottom w:val="single" w:sz="4" w:space="0" w:color="auto"/>
            </w:tcBorders>
            <w:shd w:val="clear" w:color="auto" w:fill="auto"/>
          </w:tcPr>
          <w:p w14:paraId="713DE039"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62,50</w:t>
            </w:r>
          </w:p>
        </w:tc>
        <w:tc>
          <w:tcPr>
            <w:tcW w:w="1418" w:type="dxa"/>
            <w:tcBorders>
              <w:top w:val="single" w:sz="4" w:space="0" w:color="auto"/>
              <w:bottom w:val="single" w:sz="4" w:space="0" w:color="auto"/>
            </w:tcBorders>
            <w:shd w:val="clear" w:color="auto" w:fill="auto"/>
          </w:tcPr>
          <w:p w14:paraId="6DCFE28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3.125,00</w:t>
            </w:r>
          </w:p>
        </w:tc>
      </w:tr>
      <w:tr w:rsidR="00760D62" w:rsidRPr="00A90BA4" w14:paraId="6ECF4CE2" w14:textId="77777777" w:rsidTr="000F2078">
        <w:tc>
          <w:tcPr>
            <w:tcW w:w="993" w:type="dxa"/>
            <w:tcBorders>
              <w:top w:val="single" w:sz="4" w:space="0" w:color="auto"/>
              <w:bottom w:val="single" w:sz="4" w:space="0" w:color="auto"/>
            </w:tcBorders>
            <w:shd w:val="clear" w:color="auto" w:fill="auto"/>
          </w:tcPr>
          <w:p w14:paraId="208D8F02"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66</w:t>
            </w:r>
          </w:p>
        </w:tc>
        <w:tc>
          <w:tcPr>
            <w:tcW w:w="992" w:type="dxa"/>
            <w:tcBorders>
              <w:top w:val="single" w:sz="4" w:space="0" w:color="auto"/>
              <w:left w:val="nil"/>
              <w:bottom w:val="single" w:sz="4" w:space="0" w:color="auto"/>
              <w:right w:val="single" w:sz="4" w:space="0" w:color="auto"/>
            </w:tcBorders>
            <w:shd w:val="clear" w:color="auto" w:fill="auto"/>
          </w:tcPr>
          <w:p w14:paraId="71B40D33"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36B56B0" w14:textId="77777777" w:rsidR="00760D62" w:rsidRPr="001F04E1" w:rsidRDefault="00760D62" w:rsidP="000F2078">
            <w:pPr>
              <w:jc w:val="center"/>
              <w:rPr>
                <w:rFonts w:ascii="Arial" w:hAnsi="Arial" w:cs="Arial"/>
                <w:color w:val="000000"/>
              </w:rPr>
            </w:pPr>
            <w:r w:rsidRPr="001F04E1">
              <w:rPr>
                <w:rFonts w:ascii="Arial" w:hAnsi="Arial" w:cs="Arial"/>
                <w:color w:val="000000"/>
              </w:rPr>
              <w:t>50</w:t>
            </w:r>
          </w:p>
        </w:tc>
        <w:tc>
          <w:tcPr>
            <w:tcW w:w="5103" w:type="dxa"/>
            <w:tcBorders>
              <w:top w:val="single" w:sz="4" w:space="0" w:color="ED7D31"/>
              <w:left w:val="single" w:sz="4" w:space="0" w:color="ED7D31"/>
              <w:bottom w:val="nil"/>
              <w:right w:val="nil"/>
            </w:tcBorders>
            <w:shd w:val="clear" w:color="auto" w:fill="auto"/>
            <w:vAlign w:val="bottom"/>
          </w:tcPr>
          <w:p w14:paraId="67E96CD6" w14:textId="77777777" w:rsidR="00760D62" w:rsidRPr="001F04E1" w:rsidRDefault="00760D62" w:rsidP="000F2078">
            <w:pPr>
              <w:jc w:val="both"/>
              <w:rPr>
                <w:rFonts w:ascii="Arial" w:hAnsi="Arial" w:cs="Arial"/>
                <w:color w:val="000000"/>
              </w:rPr>
            </w:pPr>
            <w:r w:rsidRPr="001F04E1">
              <w:rPr>
                <w:rFonts w:ascii="Arial" w:hAnsi="Arial" w:cs="Arial"/>
                <w:color w:val="000000"/>
              </w:rPr>
              <w:t>LÂMPADA LED 20W</w:t>
            </w:r>
          </w:p>
        </w:tc>
        <w:tc>
          <w:tcPr>
            <w:tcW w:w="992" w:type="dxa"/>
            <w:tcBorders>
              <w:top w:val="single" w:sz="4" w:space="0" w:color="auto"/>
              <w:bottom w:val="single" w:sz="4" w:space="0" w:color="auto"/>
            </w:tcBorders>
            <w:shd w:val="clear" w:color="auto" w:fill="auto"/>
          </w:tcPr>
          <w:p w14:paraId="010131D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35,67</w:t>
            </w:r>
          </w:p>
        </w:tc>
        <w:tc>
          <w:tcPr>
            <w:tcW w:w="1418" w:type="dxa"/>
            <w:tcBorders>
              <w:top w:val="single" w:sz="4" w:space="0" w:color="auto"/>
              <w:bottom w:val="single" w:sz="4" w:space="0" w:color="auto"/>
            </w:tcBorders>
            <w:shd w:val="clear" w:color="auto" w:fill="auto"/>
          </w:tcPr>
          <w:p w14:paraId="25E21F16"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1.783,50</w:t>
            </w:r>
          </w:p>
        </w:tc>
      </w:tr>
      <w:tr w:rsidR="00760D62" w:rsidRPr="00A90BA4" w14:paraId="558129A1" w14:textId="77777777" w:rsidTr="000F2078">
        <w:tc>
          <w:tcPr>
            <w:tcW w:w="993" w:type="dxa"/>
            <w:tcBorders>
              <w:top w:val="single" w:sz="4" w:space="0" w:color="auto"/>
              <w:bottom w:val="single" w:sz="4" w:space="0" w:color="auto"/>
            </w:tcBorders>
            <w:shd w:val="clear" w:color="auto" w:fill="auto"/>
          </w:tcPr>
          <w:p w14:paraId="21C560CB"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67</w:t>
            </w:r>
          </w:p>
        </w:tc>
        <w:tc>
          <w:tcPr>
            <w:tcW w:w="992" w:type="dxa"/>
            <w:tcBorders>
              <w:top w:val="single" w:sz="4" w:space="0" w:color="auto"/>
              <w:left w:val="nil"/>
              <w:bottom w:val="single" w:sz="4" w:space="0" w:color="auto"/>
              <w:right w:val="single" w:sz="4" w:space="0" w:color="auto"/>
            </w:tcBorders>
            <w:shd w:val="clear" w:color="auto" w:fill="auto"/>
          </w:tcPr>
          <w:p w14:paraId="2C1F1028"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3EBBA227" w14:textId="77777777" w:rsidR="00760D62" w:rsidRPr="001F04E1" w:rsidRDefault="00760D62" w:rsidP="000F2078">
            <w:pPr>
              <w:jc w:val="center"/>
              <w:rPr>
                <w:rFonts w:ascii="Arial" w:hAnsi="Arial" w:cs="Arial"/>
                <w:color w:val="000000"/>
              </w:rPr>
            </w:pPr>
            <w:r w:rsidRPr="001F04E1">
              <w:rPr>
                <w:rFonts w:ascii="Arial" w:hAnsi="Arial" w:cs="Arial"/>
                <w:color w:val="000000"/>
              </w:rPr>
              <w:t>60</w:t>
            </w:r>
          </w:p>
        </w:tc>
        <w:tc>
          <w:tcPr>
            <w:tcW w:w="5103" w:type="dxa"/>
            <w:tcBorders>
              <w:top w:val="single" w:sz="4" w:space="0" w:color="ED7D31"/>
              <w:left w:val="single" w:sz="4" w:space="0" w:color="ED7D31"/>
              <w:bottom w:val="nil"/>
              <w:right w:val="nil"/>
            </w:tcBorders>
            <w:shd w:val="clear" w:color="auto" w:fill="auto"/>
            <w:vAlign w:val="bottom"/>
          </w:tcPr>
          <w:p w14:paraId="3F4880EB" w14:textId="77777777" w:rsidR="00760D62" w:rsidRPr="001F04E1" w:rsidRDefault="00760D62" w:rsidP="000F2078">
            <w:pPr>
              <w:jc w:val="both"/>
              <w:rPr>
                <w:rFonts w:ascii="Arial" w:hAnsi="Arial" w:cs="Arial"/>
                <w:color w:val="000000"/>
              </w:rPr>
            </w:pPr>
            <w:r w:rsidRPr="001F04E1">
              <w:rPr>
                <w:rFonts w:ascii="Arial" w:hAnsi="Arial" w:cs="Arial"/>
                <w:color w:val="000000"/>
              </w:rPr>
              <w:t>LÂMPADA LED 40W</w:t>
            </w:r>
          </w:p>
        </w:tc>
        <w:tc>
          <w:tcPr>
            <w:tcW w:w="992" w:type="dxa"/>
            <w:tcBorders>
              <w:top w:val="single" w:sz="4" w:space="0" w:color="auto"/>
              <w:bottom w:val="single" w:sz="4" w:space="0" w:color="auto"/>
            </w:tcBorders>
            <w:shd w:val="clear" w:color="auto" w:fill="auto"/>
          </w:tcPr>
          <w:p w14:paraId="5B868D8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52,33</w:t>
            </w:r>
          </w:p>
        </w:tc>
        <w:tc>
          <w:tcPr>
            <w:tcW w:w="1418" w:type="dxa"/>
            <w:tcBorders>
              <w:top w:val="single" w:sz="4" w:space="0" w:color="auto"/>
              <w:bottom w:val="single" w:sz="4" w:space="0" w:color="auto"/>
            </w:tcBorders>
            <w:shd w:val="clear" w:color="auto" w:fill="auto"/>
          </w:tcPr>
          <w:p w14:paraId="53F0BCA0"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3.139,80</w:t>
            </w:r>
          </w:p>
        </w:tc>
      </w:tr>
      <w:tr w:rsidR="00760D62" w:rsidRPr="00A90BA4" w14:paraId="13CB28C0" w14:textId="77777777" w:rsidTr="000F2078">
        <w:tc>
          <w:tcPr>
            <w:tcW w:w="993" w:type="dxa"/>
            <w:tcBorders>
              <w:top w:val="single" w:sz="4" w:space="0" w:color="auto"/>
              <w:bottom w:val="single" w:sz="4" w:space="0" w:color="auto"/>
            </w:tcBorders>
            <w:shd w:val="clear" w:color="auto" w:fill="auto"/>
          </w:tcPr>
          <w:p w14:paraId="5726E7B8"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68</w:t>
            </w:r>
          </w:p>
        </w:tc>
        <w:tc>
          <w:tcPr>
            <w:tcW w:w="992" w:type="dxa"/>
            <w:tcBorders>
              <w:top w:val="single" w:sz="4" w:space="0" w:color="auto"/>
              <w:left w:val="nil"/>
              <w:bottom w:val="single" w:sz="4" w:space="0" w:color="auto"/>
              <w:right w:val="single" w:sz="4" w:space="0" w:color="auto"/>
            </w:tcBorders>
            <w:shd w:val="clear" w:color="auto" w:fill="auto"/>
          </w:tcPr>
          <w:p w14:paraId="0A945CB5"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8B53D94" w14:textId="77777777" w:rsidR="00760D62" w:rsidRPr="001F04E1" w:rsidRDefault="00760D62" w:rsidP="000F2078">
            <w:pPr>
              <w:jc w:val="center"/>
              <w:rPr>
                <w:rFonts w:ascii="Arial" w:hAnsi="Arial" w:cs="Arial"/>
                <w:color w:val="000000"/>
              </w:rPr>
            </w:pPr>
            <w:r w:rsidRPr="001F04E1">
              <w:rPr>
                <w:rFonts w:ascii="Arial" w:hAnsi="Arial" w:cs="Arial"/>
                <w:color w:val="000000"/>
              </w:rPr>
              <w:t>90</w:t>
            </w:r>
          </w:p>
        </w:tc>
        <w:tc>
          <w:tcPr>
            <w:tcW w:w="5103" w:type="dxa"/>
            <w:tcBorders>
              <w:top w:val="single" w:sz="4" w:space="0" w:color="ED7D31"/>
              <w:left w:val="single" w:sz="4" w:space="0" w:color="ED7D31"/>
              <w:bottom w:val="nil"/>
              <w:right w:val="nil"/>
            </w:tcBorders>
            <w:shd w:val="clear" w:color="auto" w:fill="auto"/>
            <w:vAlign w:val="bottom"/>
          </w:tcPr>
          <w:p w14:paraId="5C084EF3" w14:textId="77777777" w:rsidR="00760D62" w:rsidRPr="001F04E1" w:rsidRDefault="00760D62" w:rsidP="000F2078">
            <w:pPr>
              <w:jc w:val="both"/>
              <w:rPr>
                <w:rFonts w:ascii="Arial" w:hAnsi="Arial" w:cs="Arial"/>
                <w:color w:val="000000"/>
              </w:rPr>
            </w:pPr>
            <w:r w:rsidRPr="001F04E1">
              <w:rPr>
                <w:rFonts w:ascii="Arial" w:hAnsi="Arial" w:cs="Arial"/>
                <w:color w:val="000000"/>
              </w:rPr>
              <w:t>LÂMPADA LED 50W ALTA POTÊNCIA</w:t>
            </w:r>
          </w:p>
        </w:tc>
        <w:tc>
          <w:tcPr>
            <w:tcW w:w="992" w:type="dxa"/>
            <w:tcBorders>
              <w:top w:val="single" w:sz="4" w:space="0" w:color="auto"/>
              <w:bottom w:val="single" w:sz="4" w:space="0" w:color="auto"/>
            </w:tcBorders>
            <w:shd w:val="clear" w:color="auto" w:fill="auto"/>
          </w:tcPr>
          <w:p w14:paraId="45C9A79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66,50</w:t>
            </w:r>
          </w:p>
        </w:tc>
        <w:tc>
          <w:tcPr>
            <w:tcW w:w="1418" w:type="dxa"/>
            <w:tcBorders>
              <w:top w:val="single" w:sz="4" w:space="0" w:color="auto"/>
              <w:bottom w:val="single" w:sz="4" w:space="0" w:color="auto"/>
            </w:tcBorders>
            <w:shd w:val="clear" w:color="auto" w:fill="auto"/>
          </w:tcPr>
          <w:p w14:paraId="642FAB4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5.985,00</w:t>
            </w:r>
          </w:p>
        </w:tc>
      </w:tr>
      <w:tr w:rsidR="00760D62" w:rsidRPr="00A90BA4" w14:paraId="5477FEB3" w14:textId="77777777" w:rsidTr="000F2078">
        <w:tc>
          <w:tcPr>
            <w:tcW w:w="993" w:type="dxa"/>
            <w:tcBorders>
              <w:top w:val="single" w:sz="4" w:space="0" w:color="auto"/>
              <w:bottom w:val="single" w:sz="4" w:space="0" w:color="auto"/>
            </w:tcBorders>
            <w:shd w:val="clear" w:color="auto" w:fill="auto"/>
          </w:tcPr>
          <w:p w14:paraId="73E712AE"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69</w:t>
            </w:r>
          </w:p>
        </w:tc>
        <w:tc>
          <w:tcPr>
            <w:tcW w:w="992" w:type="dxa"/>
            <w:tcBorders>
              <w:top w:val="single" w:sz="4" w:space="0" w:color="auto"/>
              <w:left w:val="nil"/>
              <w:bottom w:val="single" w:sz="4" w:space="0" w:color="auto"/>
              <w:right w:val="single" w:sz="4" w:space="0" w:color="auto"/>
            </w:tcBorders>
            <w:shd w:val="clear" w:color="auto" w:fill="auto"/>
          </w:tcPr>
          <w:p w14:paraId="02C4A19D"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4C78B603" w14:textId="77777777" w:rsidR="00760D62" w:rsidRPr="001F04E1" w:rsidRDefault="00760D62" w:rsidP="000F2078">
            <w:pPr>
              <w:jc w:val="center"/>
              <w:rPr>
                <w:rFonts w:ascii="Arial" w:hAnsi="Arial" w:cs="Arial"/>
                <w:color w:val="000000"/>
              </w:rPr>
            </w:pPr>
            <w:r w:rsidRPr="001F04E1">
              <w:rPr>
                <w:rFonts w:ascii="Arial" w:hAnsi="Arial" w:cs="Arial"/>
                <w:color w:val="000000"/>
              </w:rPr>
              <w:t>56</w:t>
            </w:r>
          </w:p>
        </w:tc>
        <w:tc>
          <w:tcPr>
            <w:tcW w:w="5103" w:type="dxa"/>
            <w:tcBorders>
              <w:top w:val="single" w:sz="4" w:space="0" w:color="ED7D31"/>
              <w:left w:val="single" w:sz="4" w:space="0" w:color="ED7D31"/>
              <w:bottom w:val="nil"/>
              <w:right w:val="nil"/>
            </w:tcBorders>
            <w:shd w:val="clear" w:color="auto" w:fill="auto"/>
            <w:vAlign w:val="bottom"/>
          </w:tcPr>
          <w:p w14:paraId="4DEB70DA" w14:textId="77777777" w:rsidR="00760D62" w:rsidRPr="001F04E1" w:rsidRDefault="00760D62" w:rsidP="000F2078">
            <w:pPr>
              <w:jc w:val="both"/>
              <w:rPr>
                <w:rFonts w:ascii="Arial" w:hAnsi="Arial" w:cs="Arial"/>
                <w:color w:val="000000"/>
              </w:rPr>
            </w:pPr>
            <w:r w:rsidRPr="001F04E1">
              <w:rPr>
                <w:rFonts w:ascii="Arial" w:hAnsi="Arial" w:cs="Arial"/>
                <w:color w:val="000000"/>
              </w:rPr>
              <w:t>LAVATÓRIO DE BANEIRO C/ COLUNA</w:t>
            </w:r>
          </w:p>
        </w:tc>
        <w:tc>
          <w:tcPr>
            <w:tcW w:w="992" w:type="dxa"/>
            <w:tcBorders>
              <w:top w:val="single" w:sz="4" w:space="0" w:color="auto"/>
              <w:bottom w:val="single" w:sz="4" w:space="0" w:color="auto"/>
            </w:tcBorders>
            <w:shd w:val="clear" w:color="auto" w:fill="auto"/>
          </w:tcPr>
          <w:p w14:paraId="5C552AE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270,00</w:t>
            </w:r>
          </w:p>
        </w:tc>
        <w:tc>
          <w:tcPr>
            <w:tcW w:w="1418" w:type="dxa"/>
            <w:tcBorders>
              <w:top w:val="single" w:sz="4" w:space="0" w:color="auto"/>
              <w:bottom w:val="single" w:sz="4" w:space="0" w:color="auto"/>
            </w:tcBorders>
            <w:shd w:val="clear" w:color="auto" w:fill="auto"/>
          </w:tcPr>
          <w:p w14:paraId="4A5C5D66"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15.120,00</w:t>
            </w:r>
          </w:p>
        </w:tc>
      </w:tr>
      <w:tr w:rsidR="00760D62" w:rsidRPr="00A90BA4" w14:paraId="0170BDE5" w14:textId="77777777" w:rsidTr="000F2078">
        <w:tc>
          <w:tcPr>
            <w:tcW w:w="993" w:type="dxa"/>
            <w:tcBorders>
              <w:top w:val="single" w:sz="4" w:space="0" w:color="auto"/>
              <w:bottom w:val="single" w:sz="4" w:space="0" w:color="auto"/>
            </w:tcBorders>
            <w:shd w:val="clear" w:color="auto" w:fill="auto"/>
          </w:tcPr>
          <w:p w14:paraId="1A730168"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70</w:t>
            </w:r>
          </w:p>
        </w:tc>
        <w:tc>
          <w:tcPr>
            <w:tcW w:w="992" w:type="dxa"/>
            <w:tcBorders>
              <w:top w:val="single" w:sz="4" w:space="0" w:color="auto"/>
              <w:left w:val="nil"/>
              <w:bottom w:val="single" w:sz="4" w:space="0" w:color="auto"/>
              <w:right w:val="single" w:sz="4" w:space="0" w:color="auto"/>
            </w:tcBorders>
            <w:shd w:val="clear" w:color="auto" w:fill="auto"/>
          </w:tcPr>
          <w:p w14:paraId="4909A73B"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126161F8" w14:textId="77777777" w:rsidR="00760D62" w:rsidRPr="001F04E1" w:rsidRDefault="00760D62" w:rsidP="000F2078">
            <w:pPr>
              <w:jc w:val="center"/>
              <w:rPr>
                <w:rFonts w:ascii="Arial" w:hAnsi="Arial" w:cs="Arial"/>
                <w:color w:val="000000"/>
              </w:rPr>
            </w:pPr>
            <w:r w:rsidRPr="001F04E1">
              <w:rPr>
                <w:rFonts w:ascii="Arial" w:hAnsi="Arial" w:cs="Arial"/>
                <w:color w:val="000000"/>
              </w:rPr>
              <w:t>34</w:t>
            </w:r>
          </w:p>
        </w:tc>
        <w:tc>
          <w:tcPr>
            <w:tcW w:w="5103" w:type="dxa"/>
            <w:tcBorders>
              <w:top w:val="single" w:sz="4" w:space="0" w:color="ED7D31"/>
              <w:left w:val="single" w:sz="4" w:space="0" w:color="ED7D31"/>
              <w:bottom w:val="nil"/>
              <w:right w:val="nil"/>
            </w:tcBorders>
            <w:shd w:val="clear" w:color="auto" w:fill="auto"/>
            <w:vAlign w:val="bottom"/>
          </w:tcPr>
          <w:p w14:paraId="3CF83146"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LAVATORIO S/ COLUNA </w:t>
            </w:r>
          </w:p>
        </w:tc>
        <w:tc>
          <w:tcPr>
            <w:tcW w:w="992" w:type="dxa"/>
            <w:tcBorders>
              <w:top w:val="single" w:sz="4" w:space="0" w:color="auto"/>
              <w:bottom w:val="single" w:sz="4" w:space="0" w:color="auto"/>
            </w:tcBorders>
            <w:shd w:val="clear" w:color="auto" w:fill="auto"/>
          </w:tcPr>
          <w:p w14:paraId="18871D8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153,33</w:t>
            </w:r>
          </w:p>
        </w:tc>
        <w:tc>
          <w:tcPr>
            <w:tcW w:w="1418" w:type="dxa"/>
            <w:tcBorders>
              <w:top w:val="single" w:sz="4" w:space="0" w:color="auto"/>
              <w:bottom w:val="single" w:sz="4" w:space="0" w:color="auto"/>
            </w:tcBorders>
            <w:shd w:val="clear" w:color="auto" w:fill="auto"/>
          </w:tcPr>
          <w:p w14:paraId="1284886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5.213,22</w:t>
            </w:r>
          </w:p>
        </w:tc>
      </w:tr>
      <w:tr w:rsidR="00760D62" w:rsidRPr="00A90BA4" w14:paraId="6038B6E8" w14:textId="77777777" w:rsidTr="000F2078">
        <w:tc>
          <w:tcPr>
            <w:tcW w:w="993" w:type="dxa"/>
            <w:tcBorders>
              <w:top w:val="single" w:sz="4" w:space="0" w:color="auto"/>
              <w:bottom w:val="single" w:sz="4" w:space="0" w:color="auto"/>
            </w:tcBorders>
            <w:shd w:val="clear" w:color="auto" w:fill="auto"/>
          </w:tcPr>
          <w:p w14:paraId="5D31A6B3"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lastRenderedPageBreak/>
              <w:t>71</w:t>
            </w:r>
          </w:p>
        </w:tc>
        <w:tc>
          <w:tcPr>
            <w:tcW w:w="992" w:type="dxa"/>
            <w:tcBorders>
              <w:top w:val="single" w:sz="4" w:space="0" w:color="auto"/>
              <w:left w:val="nil"/>
              <w:bottom w:val="single" w:sz="4" w:space="0" w:color="auto"/>
              <w:right w:val="single" w:sz="4" w:space="0" w:color="auto"/>
            </w:tcBorders>
            <w:shd w:val="clear" w:color="auto" w:fill="auto"/>
          </w:tcPr>
          <w:p w14:paraId="54D4F6D2"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90DBAC6" w14:textId="77777777" w:rsidR="00760D62" w:rsidRPr="001F04E1" w:rsidRDefault="00760D62" w:rsidP="000F2078">
            <w:pPr>
              <w:jc w:val="center"/>
              <w:rPr>
                <w:rFonts w:ascii="Arial" w:hAnsi="Arial" w:cs="Arial"/>
                <w:color w:val="000000"/>
              </w:rPr>
            </w:pPr>
            <w:r w:rsidRPr="001F04E1">
              <w:rPr>
                <w:rFonts w:ascii="Arial" w:hAnsi="Arial" w:cs="Arial"/>
                <w:color w:val="000000"/>
              </w:rPr>
              <w:t>10</w:t>
            </w:r>
          </w:p>
        </w:tc>
        <w:tc>
          <w:tcPr>
            <w:tcW w:w="5103" w:type="dxa"/>
            <w:tcBorders>
              <w:top w:val="single" w:sz="4" w:space="0" w:color="ED7D31"/>
              <w:left w:val="single" w:sz="4" w:space="0" w:color="ED7D31"/>
              <w:bottom w:val="nil"/>
              <w:right w:val="nil"/>
            </w:tcBorders>
            <w:shd w:val="clear" w:color="auto" w:fill="auto"/>
            <w:vAlign w:val="bottom"/>
          </w:tcPr>
          <w:p w14:paraId="6EC2E14B"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LIMA CHATA </w:t>
            </w:r>
          </w:p>
        </w:tc>
        <w:tc>
          <w:tcPr>
            <w:tcW w:w="992" w:type="dxa"/>
            <w:tcBorders>
              <w:top w:val="single" w:sz="4" w:space="0" w:color="auto"/>
              <w:bottom w:val="single" w:sz="4" w:space="0" w:color="auto"/>
            </w:tcBorders>
            <w:shd w:val="clear" w:color="auto" w:fill="auto"/>
          </w:tcPr>
          <w:p w14:paraId="4549F042"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18,33</w:t>
            </w:r>
          </w:p>
        </w:tc>
        <w:tc>
          <w:tcPr>
            <w:tcW w:w="1418" w:type="dxa"/>
            <w:tcBorders>
              <w:top w:val="single" w:sz="4" w:space="0" w:color="auto"/>
              <w:bottom w:val="single" w:sz="4" w:space="0" w:color="auto"/>
            </w:tcBorders>
            <w:shd w:val="clear" w:color="auto" w:fill="auto"/>
          </w:tcPr>
          <w:p w14:paraId="4092F11D"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183,33</w:t>
            </w:r>
          </w:p>
        </w:tc>
      </w:tr>
      <w:tr w:rsidR="00760D62" w:rsidRPr="00A90BA4" w14:paraId="2FBB2BF9" w14:textId="77777777" w:rsidTr="000F2078">
        <w:tc>
          <w:tcPr>
            <w:tcW w:w="993" w:type="dxa"/>
            <w:tcBorders>
              <w:top w:val="single" w:sz="4" w:space="0" w:color="auto"/>
              <w:bottom w:val="single" w:sz="4" w:space="0" w:color="auto"/>
            </w:tcBorders>
            <w:shd w:val="clear" w:color="auto" w:fill="auto"/>
          </w:tcPr>
          <w:p w14:paraId="7ACDC628"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72</w:t>
            </w:r>
          </w:p>
        </w:tc>
        <w:tc>
          <w:tcPr>
            <w:tcW w:w="992" w:type="dxa"/>
            <w:tcBorders>
              <w:top w:val="single" w:sz="4" w:space="0" w:color="auto"/>
              <w:left w:val="nil"/>
              <w:bottom w:val="single" w:sz="4" w:space="0" w:color="auto"/>
              <w:right w:val="single" w:sz="4" w:space="0" w:color="auto"/>
            </w:tcBorders>
            <w:shd w:val="clear" w:color="auto" w:fill="auto"/>
          </w:tcPr>
          <w:p w14:paraId="4337F19B"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543C9190" w14:textId="77777777" w:rsidR="00760D62" w:rsidRPr="001F04E1" w:rsidRDefault="00760D62" w:rsidP="000F2078">
            <w:pPr>
              <w:jc w:val="center"/>
              <w:rPr>
                <w:rFonts w:ascii="Arial" w:hAnsi="Arial" w:cs="Arial"/>
                <w:color w:val="000000"/>
              </w:rPr>
            </w:pPr>
            <w:r w:rsidRPr="001F04E1">
              <w:rPr>
                <w:rFonts w:ascii="Arial" w:hAnsi="Arial" w:cs="Arial"/>
                <w:color w:val="000000"/>
              </w:rPr>
              <w:t>24</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32A91B61" w14:textId="77777777" w:rsidR="00760D62" w:rsidRPr="001F04E1" w:rsidRDefault="00760D62" w:rsidP="000F2078">
            <w:pPr>
              <w:jc w:val="both"/>
              <w:rPr>
                <w:rFonts w:ascii="Arial" w:hAnsi="Arial" w:cs="Arial"/>
                <w:color w:val="000000"/>
              </w:rPr>
            </w:pPr>
            <w:r w:rsidRPr="001F04E1">
              <w:rPr>
                <w:rFonts w:ascii="Arial" w:hAnsi="Arial" w:cs="Arial"/>
                <w:color w:val="000000"/>
              </w:rPr>
              <w:t>LINHA NYLON 080 100M</w:t>
            </w:r>
          </w:p>
        </w:tc>
        <w:tc>
          <w:tcPr>
            <w:tcW w:w="992" w:type="dxa"/>
            <w:tcBorders>
              <w:top w:val="single" w:sz="4" w:space="0" w:color="auto"/>
              <w:bottom w:val="single" w:sz="4" w:space="0" w:color="auto"/>
            </w:tcBorders>
            <w:shd w:val="clear" w:color="auto" w:fill="auto"/>
          </w:tcPr>
          <w:p w14:paraId="1C8C187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10,67</w:t>
            </w:r>
          </w:p>
        </w:tc>
        <w:tc>
          <w:tcPr>
            <w:tcW w:w="1418" w:type="dxa"/>
            <w:tcBorders>
              <w:top w:val="single" w:sz="4" w:space="0" w:color="auto"/>
              <w:bottom w:val="single" w:sz="4" w:space="0" w:color="auto"/>
            </w:tcBorders>
            <w:shd w:val="clear" w:color="auto" w:fill="auto"/>
          </w:tcPr>
          <w:p w14:paraId="4592E72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256,08</w:t>
            </w:r>
          </w:p>
        </w:tc>
      </w:tr>
      <w:tr w:rsidR="00760D62" w:rsidRPr="00A90BA4" w14:paraId="1E877DEE" w14:textId="77777777" w:rsidTr="000F2078">
        <w:tc>
          <w:tcPr>
            <w:tcW w:w="993" w:type="dxa"/>
            <w:tcBorders>
              <w:top w:val="single" w:sz="4" w:space="0" w:color="auto"/>
              <w:bottom w:val="single" w:sz="4" w:space="0" w:color="auto"/>
            </w:tcBorders>
            <w:shd w:val="clear" w:color="auto" w:fill="auto"/>
          </w:tcPr>
          <w:p w14:paraId="3A92B0A5"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73</w:t>
            </w:r>
          </w:p>
        </w:tc>
        <w:tc>
          <w:tcPr>
            <w:tcW w:w="992" w:type="dxa"/>
            <w:tcBorders>
              <w:top w:val="single" w:sz="4" w:space="0" w:color="auto"/>
              <w:left w:val="nil"/>
              <w:bottom w:val="single" w:sz="4" w:space="0" w:color="auto"/>
              <w:right w:val="single" w:sz="4" w:space="0" w:color="auto"/>
            </w:tcBorders>
            <w:shd w:val="clear" w:color="auto" w:fill="auto"/>
          </w:tcPr>
          <w:p w14:paraId="288F84D5"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24E79F85" w14:textId="77777777" w:rsidR="00760D62" w:rsidRPr="001F04E1" w:rsidRDefault="00760D62" w:rsidP="000F2078">
            <w:pPr>
              <w:jc w:val="center"/>
              <w:rPr>
                <w:rFonts w:ascii="Arial" w:hAnsi="Arial" w:cs="Arial"/>
                <w:color w:val="000000"/>
              </w:rPr>
            </w:pPr>
            <w:r w:rsidRPr="001F04E1">
              <w:rPr>
                <w:rFonts w:ascii="Arial" w:hAnsi="Arial" w:cs="Arial"/>
                <w:color w:val="000000"/>
              </w:rPr>
              <w:t>18</w:t>
            </w:r>
          </w:p>
        </w:tc>
        <w:tc>
          <w:tcPr>
            <w:tcW w:w="5103" w:type="dxa"/>
            <w:tcBorders>
              <w:top w:val="single" w:sz="4" w:space="0" w:color="auto"/>
              <w:left w:val="single" w:sz="4" w:space="0" w:color="ED7D31"/>
              <w:bottom w:val="nil"/>
              <w:right w:val="nil"/>
            </w:tcBorders>
            <w:shd w:val="clear" w:color="auto" w:fill="auto"/>
            <w:vAlign w:val="bottom"/>
          </w:tcPr>
          <w:p w14:paraId="64DF775F" w14:textId="77777777" w:rsidR="00760D62" w:rsidRPr="001F04E1" w:rsidRDefault="00760D62" w:rsidP="000F2078">
            <w:pPr>
              <w:jc w:val="both"/>
              <w:rPr>
                <w:rFonts w:ascii="Arial" w:hAnsi="Arial" w:cs="Arial"/>
                <w:color w:val="000000"/>
              </w:rPr>
            </w:pPr>
            <w:r w:rsidRPr="001F04E1">
              <w:rPr>
                <w:rFonts w:ascii="Arial" w:hAnsi="Arial" w:cs="Arial"/>
                <w:color w:val="000000"/>
              </w:rPr>
              <w:t>LINHA MÁQ. CORTAR GRAMA</w:t>
            </w:r>
          </w:p>
        </w:tc>
        <w:tc>
          <w:tcPr>
            <w:tcW w:w="992" w:type="dxa"/>
            <w:tcBorders>
              <w:top w:val="single" w:sz="4" w:space="0" w:color="auto"/>
              <w:bottom w:val="single" w:sz="4" w:space="0" w:color="auto"/>
            </w:tcBorders>
            <w:shd w:val="clear" w:color="auto" w:fill="auto"/>
          </w:tcPr>
          <w:p w14:paraId="6BF37158"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3,98</w:t>
            </w:r>
          </w:p>
        </w:tc>
        <w:tc>
          <w:tcPr>
            <w:tcW w:w="1418" w:type="dxa"/>
            <w:tcBorders>
              <w:top w:val="single" w:sz="4" w:space="0" w:color="auto"/>
              <w:bottom w:val="single" w:sz="4" w:space="0" w:color="auto"/>
            </w:tcBorders>
            <w:shd w:val="clear" w:color="auto" w:fill="auto"/>
          </w:tcPr>
          <w:p w14:paraId="7550242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71,64</w:t>
            </w:r>
          </w:p>
        </w:tc>
      </w:tr>
      <w:tr w:rsidR="00760D62" w:rsidRPr="00A90BA4" w14:paraId="01A749E8" w14:textId="77777777" w:rsidTr="000F2078">
        <w:tc>
          <w:tcPr>
            <w:tcW w:w="993" w:type="dxa"/>
            <w:tcBorders>
              <w:top w:val="single" w:sz="4" w:space="0" w:color="auto"/>
              <w:bottom w:val="single" w:sz="4" w:space="0" w:color="auto"/>
            </w:tcBorders>
            <w:shd w:val="clear" w:color="auto" w:fill="auto"/>
          </w:tcPr>
          <w:p w14:paraId="4EF6C8E2"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74</w:t>
            </w:r>
          </w:p>
        </w:tc>
        <w:tc>
          <w:tcPr>
            <w:tcW w:w="992" w:type="dxa"/>
            <w:tcBorders>
              <w:top w:val="single" w:sz="4" w:space="0" w:color="auto"/>
              <w:left w:val="nil"/>
              <w:bottom w:val="single" w:sz="4" w:space="0" w:color="auto"/>
              <w:right w:val="single" w:sz="4" w:space="0" w:color="auto"/>
            </w:tcBorders>
            <w:shd w:val="clear" w:color="auto" w:fill="auto"/>
          </w:tcPr>
          <w:p w14:paraId="6C85737F"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6ACB078" w14:textId="77777777" w:rsidR="00760D62" w:rsidRPr="001F04E1" w:rsidRDefault="00760D62" w:rsidP="000F2078">
            <w:pPr>
              <w:jc w:val="center"/>
              <w:rPr>
                <w:rFonts w:ascii="Arial" w:hAnsi="Arial" w:cs="Arial"/>
                <w:color w:val="000000"/>
              </w:rPr>
            </w:pPr>
            <w:r w:rsidRPr="001F04E1">
              <w:rPr>
                <w:rFonts w:ascii="Arial" w:hAnsi="Arial" w:cs="Arial"/>
                <w:color w:val="000000"/>
              </w:rPr>
              <w:t>46</w:t>
            </w:r>
          </w:p>
        </w:tc>
        <w:tc>
          <w:tcPr>
            <w:tcW w:w="5103" w:type="dxa"/>
            <w:tcBorders>
              <w:top w:val="single" w:sz="4" w:space="0" w:color="ED7D31"/>
              <w:left w:val="single" w:sz="4" w:space="0" w:color="ED7D31"/>
              <w:bottom w:val="nil"/>
              <w:right w:val="nil"/>
            </w:tcBorders>
            <w:shd w:val="clear" w:color="auto" w:fill="auto"/>
            <w:vAlign w:val="bottom"/>
          </w:tcPr>
          <w:p w14:paraId="39FAC3A3"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LIXAS DIVERSAS </w:t>
            </w:r>
          </w:p>
        </w:tc>
        <w:tc>
          <w:tcPr>
            <w:tcW w:w="992" w:type="dxa"/>
            <w:tcBorders>
              <w:top w:val="single" w:sz="4" w:space="0" w:color="auto"/>
              <w:bottom w:val="single" w:sz="4" w:space="0" w:color="auto"/>
            </w:tcBorders>
            <w:shd w:val="clear" w:color="auto" w:fill="auto"/>
          </w:tcPr>
          <w:p w14:paraId="64300819"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3,33</w:t>
            </w:r>
          </w:p>
        </w:tc>
        <w:tc>
          <w:tcPr>
            <w:tcW w:w="1418" w:type="dxa"/>
            <w:tcBorders>
              <w:top w:val="single" w:sz="4" w:space="0" w:color="auto"/>
              <w:bottom w:val="single" w:sz="4" w:space="0" w:color="auto"/>
            </w:tcBorders>
            <w:shd w:val="clear" w:color="auto" w:fill="auto"/>
          </w:tcPr>
          <w:p w14:paraId="21B396A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153,18</w:t>
            </w:r>
          </w:p>
        </w:tc>
      </w:tr>
      <w:tr w:rsidR="00760D62" w:rsidRPr="00A90BA4" w14:paraId="4F187554" w14:textId="77777777" w:rsidTr="000F2078">
        <w:tc>
          <w:tcPr>
            <w:tcW w:w="993" w:type="dxa"/>
            <w:tcBorders>
              <w:top w:val="single" w:sz="4" w:space="0" w:color="auto"/>
              <w:bottom w:val="single" w:sz="4" w:space="0" w:color="auto"/>
            </w:tcBorders>
            <w:shd w:val="clear" w:color="auto" w:fill="auto"/>
          </w:tcPr>
          <w:p w14:paraId="09CAF677"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75</w:t>
            </w:r>
          </w:p>
        </w:tc>
        <w:tc>
          <w:tcPr>
            <w:tcW w:w="992" w:type="dxa"/>
            <w:tcBorders>
              <w:top w:val="single" w:sz="4" w:space="0" w:color="auto"/>
              <w:left w:val="nil"/>
              <w:bottom w:val="single" w:sz="4" w:space="0" w:color="auto"/>
              <w:right w:val="single" w:sz="4" w:space="0" w:color="auto"/>
            </w:tcBorders>
            <w:shd w:val="clear" w:color="auto" w:fill="auto"/>
          </w:tcPr>
          <w:p w14:paraId="4A5DFB03"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127387E2" w14:textId="77777777" w:rsidR="00760D62" w:rsidRPr="001F04E1" w:rsidRDefault="00760D62" w:rsidP="000F2078">
            <w:pPr>
              <w:jc w:val="center"/>
              <w:rPr>
                <w:rFonts w:ascii="Arial" w:hAnsi="Arial" w:cs="Arial"/>
                <w:color w:val="000000"/>
              </w:rPr>
            </w:pPr>
            <w:r w:rsidRPr="001F04E1">
              <w:rPr>
                <w:rFonts w:ascii="Arial" w:hAnsi="Arial" w:cs="Arial"/>
                <w:color w:val="000000"/>
              </w:rPr>
              <w:t>600</w:t>
            </w:r>
          </w:p>
        </w:tc>
        <w:tc>
          <w:tcPr>
            <w:tcW w:w="5103" w:type="dxa"/>
            <w:tcBorders>
              <w:top w:val="single" w:sz="4" w:space="0" w:color="ED7D31"/>
              <w:left w:val="single" w:sz="4" w:space="0" w:color="ED7D31"/>
              <w:bottom w:val="nil"/>
              <w:right w:val="nil"/>
            </w:tcBorders>
            <w:shd w:val="clear" w:color="auto" w:fill="auto"/>
            <w:vAlign w:val="bottom"/>
          </w:tcPr>
          <w:p w14:paraId="7530A68A"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LONA CONSTRUPACK </w:t>
            </w:r>
          </w:p>
        </w:tc>
        <w:tc>
          <w:tcPr>
            <w:tcW w:w="992" w:type="dxa"/>
            <w:tcBorders>
              <w:top w:val="single" w:sz="4" w:space="0" w:color="auto"/>
              <w:bottom w:val="single" w:sz="4" w:space="0" w:color="auto"/>
            </w:tcBorders>
            <w:shd w:val="clear" w:color="auto" w:fill="auto"/>
          </w:tcPr>
          <w:p w14:paraId="6671FA3C"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6,50</w:t>
            </w:r>
          </w:p>
        </w:tc>
        <w:tc>
          <w:tcPr>
            <w:tcW w:w="1418" w:type="dxa"/>
            <w:tcBorders>
              <w:top w:val="single" w:sz="4" w:space="0" w:color="auto"/>
              <w:bottom w:val="single" w:sz="4" w:space="0" w:color="auto"/>
            </w:tcBorders>
            <w:shd w:val="clear" w:color="auto" w:fill="auto"/>
          </w:tcPr>
          <w:p w14:paraId="3D99C49C"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3.900,00</w:t>
            </w:r>
          </w:p>
        </w:tc>
      </w:tr>
      <w:tr w:rsidR="00760D62" w:rsidRPr="00A90BA4" w14:paraId="4C1E2327" w14:textId="77777777" w:rsidTr="000F2078">
        <w:tc>
          <w:tcPr>
            <w:tcW w:w="993" w:type="dxa"/>
            <w:tcBorders>
              <w:top w:val="single" w:sz="4" w:space="0" w:color="auto"/>
              <w:bottom w:val="single" w:sz="4" w:space="0" w:color="auto"/>
            </w:tcBorders>
            <w:shd w:val="clear" w:color="auto" w:fill="auto"/>
          </w:tcPr>
          <w:p w14:paraId="7859FD7D"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76</w:t>
            </w:r>
          </w:p>
        </w:tc>
        <w:tc>
          <w:tcPr>
            <w:tcW w:w="992" w:type="dxa"/>
            <w:tcBorders>
              <w:top w:val="single" w:sz="4" w:space="0" w:color="auto"/>
              <w:left w:val="nil"/>
              <w:bottom w:val="single" w:sz="4" w:space="0" w:color="auto"/>
              <w:right w:val="single" w:sz="4" w:space="0" w:color="auto"/>
            </w:tcBorders>
            <w:shd w:val="clear" w:color="auto" w:fill="auto"/>
          </w:tcPr>
          <w:p w14:paraId="2F5EACC8"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E173E9C" w14:textId="77777777" w:rsidR="00760D62" w:rsidRPr="001F04E1" w:rsidRDefault="00760D62" w:rsidP="000F2078">
            <w:pPr>
              <w:jc w:val="center"/>
              <w:rPr>
                <w:rFonts w:ascii="Arial" w:hAnsi="Arial" w:cs="Arial"/>
                <w:color w:val="000000"/>
              </w:rPr>
            </w:pPr>
            <w:r w:rsidRPr="001F04E1">
              <w:rPr>
                <w:rFonts w:ascii="Arial" w:hAnsi="Arial" w:cs="Arial"/>
                <w:color w:val="000000"/>
              </w:rPr>
              <w:t>28</w:t>
            </w:r>
          </w:p>
        </w:tc>
        <w:tc>
          <w:tcPr>
            <w:tcW w:w="5103" w:type="dxa"/>
            <w:tcBorders>
              <w:top w:val="single" w:sz="4" w:space="0" w:color="ED7D31"/>
              <w:left w:val="single" w:sz="4" w:space="0" w:color="ED7D31"/>
              <w:bottom w:val="nil"/>
              <w:right w:val="nil"/>
            </w:tcBorders>
            <w:shd w:val="clear" w:color="auto" w:fill="auto"/>
            <w:vAlign w:val="bottom"/>
          </w:tcPr>
          <w:p w14:paraId="3CC9CB3A" w14:textId="77777777" w:rsidR="00760D62" w:rsidRPr="001F04E1" w:rsidRDefault="00760D62" w:rsidP="000F2078">
            <w:pPr>
              <w:jc w:val="both"/>
              <w:rPr>
                <w:rFonts w:ascii="Arial" w:hAnsi="Arial" w:cs="Arial"/>
                <w:color w:val="000000"/>
              </w:rPr>
            </w:pPr>
            <w:r w:rsidRPr="001F04E1">
              <w:rPr>
                <w:rFonts w:ascii="Arial" w:hAnsi="Arial" w:cs="Arial"/>
                <w:color w:val="000000"/>
              </w:rPr>
              <w:t>LUVA NYLON NITRILICA PRETA G</w:t>
            </w:r>
          </w:p>
        </w:tc>
        <w:tc>
          <w:tcPr>
            <w:tcW w:w="992" w:type="dxa"/>
            <w:tcBorders>
              <w:top w:val="single" w:sz="4" w:space="0" w:color="auto"/>
              <w:bottom w:val="single" w:sz="4" w:space="0" w:color="auto"/>
            </w:tcBorders>
            <w:shd w:val="clear" w:color="auto" w:fill="auto"/>
          </w:tcPr>
          <w:p w14:paraId="248640C5"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12,90</w:t>
            </w:r>
          </w:p>
        </w:tc>
        <w:tc>
          <w:tcPr>
            <w:tcW w:w="1418" w:type="dxa"/>
            <w:tcBorders>
              <w:top w:val="single" w:sz="4" w:space="0" w:color="auto"/>
              <w:bottom w:val="single" w:sz="4" w:space="0" w:color="auto"/>
            </w:tcBorders>
            <w:shd w:val="clear" w:color="auto" w:fill="auto"/>
          </w:tcPr>
          <w:p w14:paraId="4D6F9118" w14:textId="6D9B7040" w:rsidR="00760D62" w:rsidRPr="001F04E1" w:rsidRDefault="006F42D4" w:rsidP="000F2078">
            <w:pPr>
              <w:spacing w:line="360" w:lineRule="auto"/>
              <w:jc w:val="center"/>
              <w:rPr>
                <w:rFonts w:ascii="Arial" w:hAnsi="Arial" w:cs="Arial"/>
                <w:bCs/>
                <w:color w:val="000000"/>
              </w:rPr>
            </w:pPr>
            <w:r>
              <w:rPr>
                <w:rFonts w:ascii="Arial" w:hAnsi="Arial" w:cs="Arial"/>
                <w:bCs/>
                <w:color w:val="000000"/>
              </w:rPr>
              <w:t>361,20</w:t>
            </w:r>
          </w:p>
        </w:tc>
      </w:tr>
      <w:tr w:rsidR="00760D62" w:rsidRPr="00A90BA4" w14:paraId="25965172" w14:textId="77777777" w:rsidTr="000F2078">
        <w:tc>
          <w:tcPr>
            <w:tcW w:w="993" w:type="dxa"/>
            <w:tcBorders>
              <w:top w:val="single" w:sz="4" w:space="0" w:color="auto"/>
              <w:bottom w:val="single" w:sz="4" w:space="0" w:color="auto"/>
            </w:tcBorders>
            <w:shd w:val="clear" w:color="auto" w:fill="auto"/>
          </w:tcPr>
          <w:p w14:paraId="3B377C6A"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77</w:t>
            </w:r>
          </w:p>
        </w:tc>
        <w:tc>
          <w:tcPr>
            <w:tcW w:w="992" w:type="dxa"/>
            <w:tcBorders>
              <w:top w:val="single" w:sz="4" w:space="0" w:color="auto"/>
              <w:left w:val="nil"/>
              <w:bottom w:val="single" w:sz="4" w:space="0" w:color="auto"/>
              <w:right w:val="single" w:sz="4" w:space="0" w:color="auto"/>
            </w:tcBorders>
            <w:shd w:val="clear" w:color="auto" w:fill="auto"/>
          </w:tcPr>
          <w:p w14:paraId="5AACC1E7"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ED7D31"/>
              <w:right w:val="nil"/>
            </w:tcBorders>
            <w:shd w:val="clear" w:color="auto" w:fill="auto"/>
            <w:vAlign w:val="bottom"/>
          </w:tcPr>
          <w:p w14:paraId="30979B21" w14:textId="77777777" w:rsidR="00760D62" w:rsidRPr="001F04E1" w:rsidRDefault="00760D62" w:rsidP="000F2078">
            <w:pPr>
              <w:jc w:val="center"/>
              <w:rPr>
                <w:rFonts w:ascii="Arial" w:hAnsi="Arial" w:cs="Arial"/>
                <w:color w:val="000000"/>
              </w:rPr>
            </w:pPr>
            <w:r w:rsidRPr="001F04E1">
              <w:rPr>
                <w:rFonts w:ascii="Arial" w:hAnsi="Arial" w:cs="Arial"/>
                <w:color w:val="000000"/>
              </w:rPr>
              <w:t>59</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4326FD28" w14:textId="77777777" w:rsidR="00760D62" w:rsidRPr="001F04E1" w:rsidRDefault="00760D62" w:rsidP="000F2078">
            <w:pPr>
              <w:jc w:val="both"/>
              <w:rPr>
                <w:rFonts w:ascii="Arial" w:hAnsi="Arial" w:cs="Arial"/>
                <w:color w:val="000000"/>
              </w:rPr>
            </w:pPr>
            <w:r w:rsidRPr="001F04E1">
              <w:rPr>
                <w:rFonts w:ascii="Arial" w:hAnsi="Arial" w:cs="Arial"/>
                <w:color w:val="000000"/>
              </w:rPr>
              <w:t>LUVA PVC 40MM</w:t>
            </w:r>
          </w:p>
        </w:tc>
        <w:tc>
          <w:tcPr>
            <w:tcW w:w="992" w:type="dxa"/>
            <w:tcBorders>
              <w:top w:val="single" w:sz="4" w:space="0" w:color="auto"/>
              <w:bottom w:val="single" w:sz="4" w:space="0" w:color="auto"/>
            </w:tcBorders>
            <w:shd w:val="clear" w:color="auto" w:fill="auto"/>
          </w:tcPr>
          <w:p w14:paraId="49CABBE6"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6,67</w:t>
            </w:r>
          </w:p>
        </w:tc>
        <w:tc>
          <w:tcPr>
            <w:tcW w:w="1418" w:type="dxa"/>
            <w:tcBorders>
              <w:top w:val="single" w:sz="4" w:space="0" w:color="auto"/>
              <w:bottom w:val="single" w:sz="4" w:space="0" w:color="auto"/>
            </w:tcBorders>
            <w:shd w:val="clear" w:color="auto" w:fill="auto"/>
          </w:tcPr>
          <w:p w14:paraId="019754A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393,56</w:t>
            </w:r>
          </w:p>
        </w:tc>
      </w:tr>
      <w:tr w:rsidR="00760D62" w:rsidRPr="00A90BA4" w14:paraId="641AF361" w14:textId="77777777" w:rsidTr="000F2078">
        <w:tc>
          <w:tcPr>
            <w:tcW w:w="993" w:type="dxa"/>
            <w:tcBorders>
              <w:top w:val="single" w:sz="4" w:space="0" w:color="auto"/>
              <w:bottom w:val="single" w:sz="4" w:space="0" w:color="auto"/>
            </w:tcBorders>
            <w:shd w:val="clear" w:color="auto" w:fill="auto"/>
          </w:tcPr>
          <w:p w14:paraId="12BF5BA8"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78</w:t>
            </w:r>
          </w:p>
        </w:tc>
        <w:tc>
          <w:tcPr>
            <w:tcW w:w="992" w:type="dxa"/>
            <w:tcBorders>
              <w:top w:val="single" w:sz="4" w:space="0" w:color="auto"/>
              <w:left w:val="nil"/>
              <w:bottom w:val="single" w:sz="4" w:space="0" w:color="auto"/>
              <w:right w:val="single" w:sz="4" w:space="0" w:color="auto"/>
            </w:tcBorders>
            <w:shd w:val="clear" w:color="auto" w:fill="auto"/>
          </w:tcPr>
          <w:p w14:paraId="522C07D2"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7E34E5EE" w14:textId="77777777" w:rsidR="00760D62" w:rsidRPr="001F04E1" w:rsidRDefault="00760D62" w:rsidP="000F2078">
            <w:pPr>
              <w:jc w:val="center"/>
              <w:rPr>
                <w:rFonts w:ascii="Arial" w:hAnsi="Arial" w:cs="Arial"/>
                <w:color w:val="000000"/>
              </w:rPr>
            </w:pPr>
            <w:r w:rsidRPr="001F04E1">
              <w:rPr>
                <w:rFonts w:ascii="Arial" w:hAnsi="Arial" w:cs="Arial"/>
                <w:color w:val="000000"/>
              </w:rPr>
              <w:t>14</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4E65CD80" w14:textId="77777777" w:rsidR="00760D62" w:rsidRPr="001F04E1" w:rsidRDefault="00760D62" w:rsidP="000F2078">
            <w:pPr>
              <w:jc w:val="both"/>
              <w:rPr>
                <w:rFonts w:ascii="Arial" w:hAnsi="Arial" w:cs="Arial"/>
                <w:color w:val="000000"/>
              </w:rPr>
            </w:pPr>
            <w:r w:rsidRPr="001F04E1">
              <w:rPr>
                <w:rFonts w:ascii="Arial" w:hAnsi="Arial" w:cs="Arial"/>
                <w:color w:val="000000"/>
              </w:rPr>
              <w:t>LUVA SOLD 25MM</w:t>
            </w:r>
          </w:p>
        </w:tc>
        <w:tc>
          <w:tcPr>
            <w:tcW w:w="992" w:type="dxa"/>
            <w:tcBorders>
              <w:top w:val="single" w:sz="4" w:space="0" w:color="auto"/>
              <w:bottom w:val="single" w:sz="4" w:space="0" w:color="auto"/>
            </w:tcBorders>
            <w:shd w:val="clear" w:color="auto" w:fill="auto"/>
          </w:tcPr>
          <w:p w14:paraId="32899306"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3,50</w:t>
            </w:r>
          </w:p>
        </w:tc>
        <w:tc>
          <w:tcPr>
            <w:tcW w:w="1418" w:type="dxa"/>
            <w:tcBorders>
              <w:top w:val="single" w:sz="4" w:space="0" w:color="auto"/>
              <w:bottom w:val="single" w:sz="4" w:space="0" w:color="auto"/>
            </w:tcBorders>
            <w:shd w:val="clear" w:color="auto" w:fill="auto"/>
          </w:tcPr>
          <w:p w14:paraId="62DA19C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49,00</w:t>
            </w:r>
          </w:p>
        </w:tc>
      </w:tr>
      <w:tr w:rsidR="00760D62" w:rsidRPr="00A90BA4" w14:paraId="044C7BBA" w14:textId="77777777" w:rsidTr="000F2078">
        <w:tc>
          <w:tcPr>
            <w:tcW w:w="993" w:type="dxa"/>
            <w:tcBorders>
              <w:top w:val="single" w:sz="4" w:space="0" w:color="auto"/>
              <w:bottom w:val="single" w:sz="4" w:space="0" w:color="auto"/>
            </w:tcBorders>
            <w:shd w:val="clear" w:color="auto" w:fill="auto"/>
          </w:tcPr>
          <w:p w14:paraId="78F7AA26"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79</w:t>
            </w:r>
          </w:p>
        </w:tc>
        <w:tc>
          <w:tcPr>
            <w:tcW w:w="992" w:type="dxa"/>
            <w:tcBorders>
              <w:top w:val="single" w:sz="4" w:space="0" w:color="auto"/>
              <w:left w:val="nil"/>
              <w:bottom w:val="single" w:sz="4" w:space="0" w:color="auto"/>
              <w:right w:val="single" w:sz="4" w:space="0" w:color="auto"/>
            </w:tcBorders>
            <w:shd w:val="clear" w:color="auto" w:fill="auto"/>
          </w:tcPr>
          <w:p w14:paraId="504772CF" w14:textId="77777777" w:rsidR="00760D62" w:rsidRPr="001F04E1" w:rsidRDefault="00760D62" w:rsidP="000F2078">
            <w:pPr>
              <w:jc w:val="center"/>
              <w:rPr>
                <w:rFonts w:ascii="Arial" w:hAnsi="Arial" w:cs="Arial"/>
                <w:color w:val="000000"/>
              </w:rPr>
            </w:pPr>
            <w:r w:rsidRPr="001F04E1">
              <w:rPr>
                <w:rFonts w:ascii="Arial" w:hAnsi="Arial" w:cs="Arial"/>
                <w:color w:val="000000"/>
              </w:rPr>
              <w:t>M²</w:t>
            </w:r>
          </w:p>
        </w:tc>
        <w:tc>
          <w:tcPr>
            <w:tcW w:w="1276" w:type="dxa"/>
            <w:tcBorders>
              <w:top w:val="single" w:sz="4" w:space="0" w:color="auto"/>
              <w:left w:val="nil"/>
              <w:bottom w:val="nil"/>
              <w:right w:val="nil"/>
            </w:tcBorders>
            <w:shd w:val="clear" w:color="auto" w:fill="auto"/>
            <w:vAlign w:val="bottom"/>
          </w:tcPr>
          <w:p w14:paraId="600C448A" w14:textId="77777777" w:rsidR="00760D62" w:rsidRPr="001F04E1" w:rsidRDefault="00760D62" w:rsidP="000F2078">
            <w:pPr>
              <w:jc w:val="center"/>
              <w:rPr>
                <w:rFonts w:ascii="Arial" w:hAnsi="Arial" w:cs="Arial"/>
                <w:color w:val="000000"/>
              </w:rPr>
            </w:pPr>
            <w:r w:rsidRPr="001F04E1">
              <w:rPr>
                <w:rFonts w:ascii="Arial" w:hAnsi="Arial" w:cs="Arial"/>
                <w:color w:val="000000"/>
              </w:rPr>
              <w:t>175</w:t>
            </w:r>
          </w:p>
        </w:tc>
        <w:tc>
          <w:tcPr>
            <w:tcW w:w="5103" w:type="dxa"/>
            <w:tcBorders>
              <w:top w:val="single" w:sz="4" w:space="0" w:color="auto"/>
              <w:left w:val="single" w:sz="4" w:space="0" w:color="ED7D31"/>
              <w:bottom w:val="nil"/>
              <w:right w:val="nil"/>
            </w:tcBorders>
            <w:shd w:val="clear" w:color="auto" w:fill="auto"/>
            <w:vAlign w:val="bottom"/>
          </w:tcPr>
          <w:p w14:paraId="51AE5E10" w14:textId="77777777" w:rsidR="00760D62" w:rsidRPr="001F04E1" w:rsidRDefault="00760D62" w:rsidP="000F2078">
            <w:pPr>
              <w:jc w:val="both"/>
              <w:rPr>
                <w:rFonts w:ascii="Arial" w:hAnsi="Arial" w:cs="Arial"/>
                <w:color w:val="000000"/>
              </w:rPr>
            </w:pPr>
            <w:r w:rsidRPr="001F04E1">
              <w:rPr>
                <w:rFonts w:ascii="Arial" w:hAnsi="Arial" w:cs="Arial"/>
                <w:color w:val="000000"/>
              </w:rPr>
              <w:t>MANGUEIRA JARDIM DIVERSOS MODELOS M</w:t>
            </w:r>
          </w:p>
        </w:tc>
        <w:tc>
          <w:tcPr>
            <w:tcW w:w="992" w:type="dxa"/>
            <w:tcBorders>
              <w:top w:val="single" w:sz="4" w:space="0" w:color="auto"/>
              <w:bottom w:val="single" w:sz="4" w:space="0" w:color="auto"/>
            </w:tcBorders>
            <w:shd w:val="clear" w:color="auto" w:fill="auto"/>
          </w:tcPr>
          <w:p w14:paraId="295B764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4,60</w:t>
            </w:r>
          </w:p>
        </w:tc>
        <w:tc>
          <w:tcPr>
            <w:tcW w:w="1418" w:type="dxa"/>
            <w:tcBorders>
              <w:top w:val="single" w:sz="4" w:space="0" w:color="auto"/>
              <w:bottom w:val="single" w:sz="4" w:space="0" w:color="auto"/>
            </w:tcBorders>
            <w:shd w:val="clear" w:color="auto" w:fill="auto"/>
          </w:tcPr>
          <w:p w14:paraId="34D5ACA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805,00</w:t>
            </w:r>
          </w:p>
        </w:tc>
      </w:tr>
      <w:tr w:rsidR="00760D62" w:rsidRPr="00A90BA4" w14:paraId="072270C4" w14:textId="77777777" w:rsidTr="000F2078">
        <w:tc>
          <w:tcPr>
            <w:tcW w:w="993" w:type="dxa"/>
            <w:tcBorders>
              <w:top w:val="single" w:sz="4" w:space="0" w:color="auto"/>
              <w:bottom w:val="single" w:sz="4" w:space="0" w:color="auto"/>
            </w:tcBorders>
            <w:shd w:val="clear" w:color="auto" w:fill="auto"/>
          </w:tcPr>
          <w:p w14:paraId="05333CE1"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80</w:t>
            </w:r>
          </w:p>
        </w:tc>
        <w:tc>
          <w:tcPr>
            <w:tcW w:w="992" w:type="dxa"/>
            <w:tcBorders>
              <w:top w:val="single" w:sz="4" w:space="0" w:color="auto"/>
              <w:left w:val="nil"/>
              <w:bottom w:val="single" w:sz="4" w:space="0" w:color="auto"/>
              <w:right w:val="single" w:sz="4" w:space="0" w:color="auto"/>
            </w:tcBorders>
            <w:shd w:val="clear" w:color="auto" w:fill="auto"/>
          </w:tcPr>
          <w:p w14:paraId="19B340F5" w14:textId="77777777" w:rsidR="00760D62" w:rsidRPr="001F04E1" w:rsidRDefault="00760D62" w:rsidP="000F2078">
            <w:pPr>
              <w:jc w:val="center"/>
              <w:rPr>
                <w:rFonts w:ascii="Arial" w:hAnsi="Arial" w:cs="Arial"/>
                <w:color w:val="000000"/>
              </w:rPr>
            </w:pPr>
            <w:r w:rsidRPr="001F04E1">
              <w:rPr>
                <w:rFonts w:ascii="Arial" w:hAnsi="Arial" w:cs="Arial"/>
                <w:color w:val="000000"/>
              </w:rPr>
              <w:t>M²</w:t>
            </w:r>
          </w:p>
        </w:tc>
        <w:tc>
          <w:tcPr>
            <w:tcW w:w="1276" w:type="dxa"/>
            <w:tcBorders>
              <w:top w:val="single" w:sz="4" w:space="0" w:color="ED7D31"/>
              <w:left w:val="nil"/>
              <w:bottom w:val="nil"/>
              <w:right w:val="nil"/>
            </w:tcBorders>
            <w:shd w:val="clear" w:color="auto" w:fill="auto"/>
            <w:vAlign w:val="bottom"/>
          </w:tcPr>
          <w:p w14:paraId="0CCFB9D8" w14:textId="77777777" w:rsidR="00760D62" w:rsidRPr="001F04E1" w:rsidRDefault="00760D62" w:rsidP="000F2078">
            <w:pPr>
              <w:jc w:val="center"/>
              <w:rPr>
                <w:rFonts w:ascii="Arial" w:hAnsi="Arial" w:cs="Arial"/>
                <w:color w:val="000000"/>
              </w:rPr>
            </w:pPr>
            <w:r w:rsidRPr="001F04E1">
              <w:rPr>
                <w:rFonts w:ascii="Arial" w:hAnsi="Arial" w:cs="Arial"/>
                <w:color w:val="000000"/>
              </w:rPr>
              <w:t>5420</w:t>
            </w:r>
          </w:p>
        </w:tc>
        <w:tc>
          <w:tcPr>
            <w:tcW w:w="5103" w:type="dxa"/>
            <w:tcBorders>
              <w:top w:val="single" w:sz="4" w:space="0" w:color="ED7D31"/>
              <w:left w:val="single" w:sz="4" w:space="0" w:color="ED7D31"/>
              <w:bottom w:val="nil"/>
              <w:right w:val="nil"/>
            </w:tcBorders>
            <w:shd w:val="clear" w:color="auto" w:fill="auto"/>
            <w:vAlign w:val="bottom"/>
          </w:tcPr>
          <w:p w14:paraId="181947D9" w14:textId="77777777" w:rsidR="00760D62" w:rsidRPr="001F04E1" w:rsidRDefault="00760D62" w:rsidP="000F2078">
            <w:pPr>
              <w:jc w:val="both"/>
              <w:rPr>
                <w:rFonts w:ascii="Arial" w:hAnsi="Arial" w:cs="Arial"/>
                <w:color w:val="000000"/>
              </w:rPr>
            </w:pPr>
            <w:r w:rsidRPr="001F04E1">
              <w:rPr>
                <w:rFonts w:ascii="Arial" w:hAnsi="Arial" w:cs="Arial"/>
                <w:color w:val="000000"/>
              </w:rPr>
              <w:t>MANGUEIRA PRETA 1/2' 50M</w:t>
            </w:r>
          </w:p>
        </w:tc>
        <w:tc>
          <w:tcPr>
            <w:tcW w:w="992" w:type="dxa"/>
            <w:tcBorders>
              <w:top w:val="single" w:sz="4" w:space="0" w:color="auto"/>
              <w:bottom w:val="single" w:sz="4" w:space="0" w:color="auto"/>
            </w:tcBorders>
            <w:shd w:val="clear" w:color="auto" w:fill="auto"/>
          </w:tcPr>
          <w:p w14:paraId="1CE60209"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2,50</w:t>
            </w:r>
          </w:p>
        </w:tc>
        <w:tc>
          <w:tcPr>
            <w:tcW w:w="1418" w:type="dxa"/>
            <w:tcBorders>
              <w:top w:val="single" w:sz="4" w:space="0" w:color="auto"/>
              <w:bottom w:val="single" w:sz="4" w:space="0" w:color="auto"/>
            </w:tcBorders>
            <w:shd w:val="clear" w:color="auto" w:fill="auto"/>
          </w:tcPr>
          <w:p w14:paraId="3EE8E192"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13.550,00</w:t>
            </w:r>
          </w:p>
        </w:tc>
      </w:tr>
      <w:tr w:rsidR="00760D62" w:rsidRPr="00A90BA4" w14:paraId="3171462B" w14:textId="77777777" w:rsidTr="000F2078">
        <w:tc>
          <w:tcPr>
            <w:tcW w:w="993" w:type="dxa"/>
            <w:tcBorders>
              <w:top w:val="single" w:sz="4" w:space="0" w:color="auto"/>
              <w:bottom w:val="single" w:sz="4" w:space="0" w:color="auto"/>
            </w:tcBorders>
            <w:shd w:val="clear" w:color="auto" w:fill="auto"/>
          </w:tcPr>
          <w:p w14:paraId="4F4CB0B2"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81</w:t>
            </w:r>
          </w:p>
        </w:tc>
        <w:tc>
          <w:tcPr>
            <w:tcW w:w="992" w:type="dxa"/>
            <w:tcBorders>
              <w:top w:val="single" w:sz="4" w:space="0" w:color="auto"/>
              <w:left w:val="nil"/>
              <w:bottom w:val="single" w:sz="4" w:space="0" w:color="auto"/>
              <w:right w:val="single" w:sz="4" w:space="0" w:color="auto"/>
            </w:tcBorders>
            <w:shd w:val="clear" w:color="auto" w:fill="auto"/>
          </w:tcPr>
          <w:p w14:paraId="4C237DEC" w14:textId="77777777" w:rsidR="00760D62" w:rsidRPr="001F04E1" w:rsidRDefault="00760D62" w:rsidP="000F2078">
            <w:pPr>
              <w:jc w:val="center"/>
              <w:rPr>
                <w:rFonts w:ascii="Arial" w:hAnsi="Arial" w:cs="Arial"/>
                <w:color w:val="000000"/>
              </w:rPr>
            </w:pPr>
            <w:r w:rsidRPr="001F04E1">
              <w:rPr>
                <w:rFonts w:ascii="Arial" w:hAnsi="Arial" w:cs="Arial"/>
                <w:color w:val="000000"/>
              </w:rPr>
              <w:t>M²</w:t>
            </w:r>
          </w:p>
        </w:tc>
        <w:tc>
          <w:tcPr>
            <w:tcW w:w="1276" w:type="dxa"/>
            <w:tcBorders>
              <w:top w:val="single" w:sz="4" w:space="0" w:color="ED7D31"/>
              <w:left w:val="nil"/>
              <w:bottom w:val="nil"/>
              <w:right w:val="nil"/>
            </w:tcBorders>
            <w:shd w:val="clear" w:color="auto" w:fill="auto"/>
            <w:vAlign w:val="bottom"/>
          </w:tcPr>
          <w:p w14:paraId="08A297BC" w14:textId="77777777" w:rsidR="00760D62" w:rsidRPr="001F04E1" w:rsidRDefault="00760D62" w:rsidP="000F2078">
            <w:pPr>
              <w:jc w:val="center"/>
              <w:rPr>
                <w:rFonts w:ascii="Arial" w:hAnsi="Arial" w:cs="Arial"/>
                <w:color w:val="000000"/>
              </w:rPr>
            </w:pPr>
            <w:r w:rsidRPr="001F04E1">
              <w:rPr>
                <w:rFonts w:ascii="Arial" w:hAnsi="Arial" w:cs="Arial"/>
                <w:color w:val="000000"/>
              </w:rPr>
              <w:t>8300</w:t>
            </w:r>
          </w:p>
        </w:tc>
        <w:tc>
          <w:tcPr>
            <w:tcW w:w="5103" w:type="dxa"/>
            <w:tcBorders>
              <w:top w:val="single" w:sz="4" w:space="0" w:color="ED7D31"/>
              <w:left w:val="single" w:sz="4" w:space="0" w:color="ED7D31"/>
              <w:bottom w:val="nil"/>
              <w:right w:val="nil"/>
            </w:tcBorders>
            <w:shd w:val="clear" w:color="auto" w:fill="auto"/>
            <w:vAlign w:val="bottom"/>
          </w:tcPr>
          <w:p w14:paraId="60A3C855" w14:textId="77777777" w:rsidR="00760D62" w:rsidRPr="001F04E1" w:rsidRDefault="00760D62" w:rsidP="000F2078">
            <w:pPr>
              <w:jc w:val="both"/>
              <w:rPr>
                <w:rFonts w:ascii="Arial" w:hAnsi="Arial" w:cs="Arial"/>
                <w:color w:val="000000"/>
              </w:rPr>
            </w:pPr>
            <w:r w:rsidRPr="001F04E1">
              <w:rPr>
                <w:rFonts w:ascii="Arial" w:hAnsi="Arial" w:cs="Arial"/>
                <w:color w:val="000000"/>
              </w:rPr>
              <w:t>MANGUERA PRETA 3/4 2MMX100M</w:t>
            </w:r>
          </w:p>
        </w:tc>
        <w:tc>
          <w:tcPr>
            <w:tcW w:w="992" w:type="dxa"/>
            <w:tcBorders>
              <w:top w:val="single" w:sz="4" w:space="0" w:color="auto"/>
              <w:bottom w:val="single" w:sz="4" w:space="0" w:color="auto"/>
            </w:tcBorders>
            <w:shd w:val="clear" w:color="auto" w:fill="auto"/>
          </w:tcPr>
          <w:p w14:paraId="06495833"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3,35</w:t>
            </w:r>
          </w:p>
        </w:tc>
        <w:tc>
          <w:tcPr>
            <w:tcW w:w="1418" w:type="dxa"/>
            <w:tcBorders>
              <w:top w:val="single" w:sz="4" w:space="0" w:color="auto"/>
              <w:bottom w:val="single" w:sz="4" w:space="0" w:color="auto"/>
            </w:tcBorders>
            <w:shd w:val="clear" w:color="auto" w:fill="auto"/>
          </w:tcPr>
          <w:p w14:paraId="46C93E8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27.805,00</w:t>
            </w:r>
          </w:p>
        </w:tc>
      </w:tr>
      <w:tr w:rsidR="00760D62" w:rsidRPr="00A90BA4" w14:paraId="05D4B068" w14:textId="77777777" w:rsidTr="000F2078">
        <w:tc>
          <w:tcPr>
            <w:tcW w:w="993" w:type="dxa"/>
            <w:tcBorders>
              <w:top w:val="single" w:sz="4" w:space="0" w:color="auto"/>
              <w:bottom w:val="single" w:sz="4" w:space="0" w:color="auto"/>
            </w:tcBorders>
            <w:shd w:val="clear" w:color="auto" w:fill="auto"/>
          </w:tcPr>
          <w:p w14:paraId="619DBA22"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82</w:t>
            </w:r>
          </w:p>
        </w:tc>
        <w:tc>
          <w:tcPr>
            <w:tcW w:w="992" w:type="dxa"/>
            <w:tcBorders>
              <w:top w:val="single" w:sz="4" w:space="0" w:color="auto"/>
              <w:left w:val="nil"/>
              <w:bottom w:val="single" w:sz="4" w:space="0" w:color="auto"/>
              <w:right w:val="single" w:sz="4" w:space="0" w:color="auto"/>
            </w:tcBorders>
            <w:shd w:val="clear" w:color="auto" w:fill="auto"/>
          </w:tcPr>
          <w:p w14:paraId="7AFA945F"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7A1B0189" w14:textId="77777777" w:rsidR="00760D62" w:rsidRPr="001F04E1" w:rsidRDefault="00760D62" w:rsidP="000F2078">
            <w:pPr>
              <w:jc w:val="center"/>
              <w:rPr>
                <w:rFonts w:ascii="Arial" w:hAnsi="Arial" w:cs="Arial"/>
                <w:color w:val="000000"/>
              </w:rPr>
            </w:pPr>
            <w:r w:rsidRPr="001F04E1">
              <w:rPr>
                <w:rFonts w:ascii="Arial" w:hAnsi="Arial" w:cs="Arial"/>
                <w:color w:val="000000"/>
              </w:rPr>
              <w:t>17</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7916DCE0" w14:textId="77777777" w:rsidR="00760D62" w:rsidRPr="001F04E1" w:rsidRDefault="00760D62" w:rsidP="000F2078">
            <w:pPr>
              <w:jc w:val="both"/>
              <w:rPr>
                <w:rFonts w:ascii="Arial" w:hAnsi="Arial" w:cs="Arial"/>
                <w:color w:val="000000"/>
              </w:rPr>
            </w:pPr>
            <w:r w:rsidRPr="001F04E1">
              <w:rPr>
                <w:rFonts w:ascii="Arial" w:hAnsi="Arial" w:cs="Arial"/>
                <w:color w:val="000000"/>
              </w:rPr>
              <w:t>MARRETA C/ CABO</w:t>
            </w:r>
          </w:p>
        </w:tc>
        <w:tc>
          <w:tcPr>
            <w:tcW w:w="992" w:type="dxa"/>
            <w:tcBorders>
              <w:top w:val="single" w:sz="4" w:space="0" w:color="auto"/>
              <w:bottom w:val="single" w:sz="4" w:space="0" w:color="auto"/>
            </w:tcBorders>
            <w:shd w:val="clear" w:color="auto" w:fill="auto"/>
          </w:tcPr>
          <w:p w14:paraId="7D24842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46,00</w:t>
            </w:r>
          </w:p>
        </w:tc>
        <w:tc>
          <w:tcPr>
            <w:tcW w:w="1418" w:type="dxa"/>
            <w:tcBorders>
              <w:top w:val="single" w:sz="4" w:space="0" w:color="auto"/>
              <w:bottom w:val="single" w:sz="4" w:space="0" w:color="auto"/>
            </w:tcBorders>
            <w:shd w:val="clear" w:color="auto" w:fill="auto"/>
          </w:tcPr>
          <w:p w14:paraId="7CEF5D2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782,00</w:t>
            </w:r>
          </w:p>
        </w:tc>
      </w:tr>
      <w:tr w:rsidR="00760D62" w:rsidRPr="00A90BA4" w14:paraId="2DEB22CE" w14:textId="77777777" w:rsidTr="000F2078">
        <w:tc>
          <w:tcPr>
            <w:tcW w:w="993" w:type="dxa"/>
            <w:tcBorders>
              <w:top w:val="single" w:sz="4" w:space="0" w:color="auto"/>
              <w:bottom w:val="single" w:sz="4" w:space="0" w:color="auto"/>
            </w:tcBorders>
            <w:shd w:val="clear" w:color="auto" w:fill="auto"/>
          </w:tcPr>
          <w:p w14:paraId="4B802B2C"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83</w:t>
            </w:r>
          </w:p>
        </w:tc>
        <w:tc>
          <w:tcPr>
            <w:tcW w:w="992" w:type="dxa"/>
            <w:tcBorders>
              <w:top w:val="single" w:sz="4" w:space="0" w:color="auto"/>
              <w:left w:val="nil"/>
              <w:bottom w:val="single" w:sz="4" w:space="0" w:color="auto"/>
              <w:right w:val="single" w:sz="4" w:space="0" w:color="auto"/>
            </w:tcBorders>
            <w:shd w:val="clear" w:color="auto" w:fill="auto"/>
          </w:tcPr>
          <w:p w14:paraId="0F0502F7"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4E4F7840" w14:textId="77777777" w:rsidR="00760D62" w:rsidRPr="001F04E1" w:rsidRDefault="00760D62" w:rsidP="000F2078">
            <w:pPr>
              <w:jc w:val="center"/>
              <w:rPr>
                <w:rFonts w:ascii="Arial" w:hAnsi="Arial" w:cs="Arial"/>
                <w:color w:val="000000"/>
              </w:rPr>
            </w:pPr>
            <w:r w:rsidRPr="001F04E1">
              <w:rPr>
                <w:rFonts w:ascii="Arial" w:hAnsi="Arial" w:cs="Arial"/>
                <w:color w:val="000000"/>
              </w:rPr>
              <w:t>24</w:t>
            </w:r>
          </w:p>
        </w:tc>
        <w:tc>
          <w:tcPr>
            <w:tcW w:w="5103" w:type="dxa"/>
            <w:tcBorders>
              <w:top w:val="single" w:sz="4" w:space="0" w:color="auto"/>
              <w:left w:val="single" w:sz="4" w:space="0" w:color="ED7D31"/>
              <w:bottom w:val="nil"/>
              <w:right w:val="nil"/>
            </w:tcBorders>
            <w:shd w:val="clear" w:color="auto" w:fill="auto"/>
            <w:vAlign w:val="bottom"/>
          </w:tcPr>
          <w:p w14:paraId="59C503C5"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MARTELO </w:t>
            </w:r>
          </w:p>
        </w:tc>
        <w:tc>
          <w:tcPr>
            <w:tcW w:w="992" w:type="dxa"/>
            <w:tcBorders>
              <w:top w:val="single" w:sz="4" w:space="0" w:color="auto"/>
              <w:bottom w:val="single" w:sz="4" w:space="0" w:color="auto"/>
            </w:tcBorders>
            <w:shd w:val="clear" w:color="auto" w:fill="auto"/>
          </w:tcPr>
          <w:p w14:paraId="762E7235"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36,33</w:t>
            </w:r>
          </w:p>
        </w:tc>
        <w:tc>
          <w:tcPr>
            <w:tcW w:w="1418" w:type="dxa"/>
            <w:tcBorders>
              <w:top w:val="single" w:sz="4" w:space="0" w:color="auto"/>
              <w:bottom w:val="single" w:sz="4" w:space="0" w:color="auto"/>
            </w:tcBorders>
            <w:shd w:val="clear" w:color="auto" w:fill="auto"/>
          </w:tcPr>
          <w:p w14:paraId="6EE04CB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871,92</w:t>
            </w:r>
          </w:p>
        </w:tc>
      </w:tr>
      <w:tr w:rsidR="00760D62" w:rsidRPr="00A90BA4" w14:paraId="41FF950A" w14:textId="77777777" w:rsidTr="000F2078">
        <w:tc>
          <w:tcPr>
            <w:tcW w:w="993" w:type="dxa"/>
            <w:tcBorders>
              <w:top w:val="single" w:sz="4" w:space="0" w:color="auto"/>
              <w:bottom w:val="single" w:sz="4" w:space="0" w:color="auto"/>
            </w:tcBorders>
            <w:shd w:val="clear" w:color="auto" w:fill="auto"/>
          </w:tcPr>
          <w:p w14:paraId="30A30018"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84</w:t>
            </w:r>
          </w:p>
        </w:tc>
        <w:tc>
          <w:tcPr>
            <w:tcW w:w="992" w:type="dxa"/>
            <w:tcBorders>
              <w:top w:val="single" w:sz="4" w:space="0" w:color="auto"/>
              <w:left w:val="nil"/>
              <w:bottom w:val="single" w:sz="4" w:space="0" w:color="auto"/>
              <w:right w:val="single" w:sz="4" w:space="0" w:color="auto"/>
            </w:tcBorders>
            <w:shd w:val="clear" w:color="auto" w:fill="auto"/>
          </w:tcPr>
          <w:p w14:paraId="78476897"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6845AD2" w14:textId="77777777" w:rsidR="00760D62" w:rsidRPr="001F04E1" w:rsidRDefault="00760D62" w:rsidP="000F2078">
            <w:pPr>
              <w:jc w:val="center"/>
              <w:rPr>
                <w:rFonts w:ascii="Arial" w:hAnsi="Arial" w:cs="Arial"/>
                <w:color w:val="000000"/>
              </w:rPr>
            </w:pPr>
            <w:r w:rsidRPr="001F04E1">
              <w:rPr>
                <w:rFonts w:ascii="Arial" w:hAnsi="Arial" w:cs="Arial"/>
                <w:color w:val="000000"/>
              </w:rPr>
              <w:t>45</w:t>
            </w:r>
          </w:p>
        </w:tc>
        <w:tc>
          <w:tcPr>
            <w:tcW w:w="5103" w:type="dxa"/>
            <w:tcBorders>
              <w:top w:val="single" w:sz="4" w:space="0" w:color="ED7D31"/>
              <w:left w:val="single" w:sz="4" w:space="0" w:color="ED7D31"/>
              <w:bottom w:val="nil"/>
              <w:right w:val="nil"/>
            </w:tcBorders>
            <w:shd w:val="clear" w:color="auto" w:fill="auto"/>
            <w:vAlign w:val="bottom"/>
          </w:tcPr>
          <w:p w14:paraId="7E9D0EC4" w14:textId="77777777" w:rsidR="00760D62" w:rsidRPr="001F04E1" w:rsidRDefault="00760D62" w:rsidP="000F2078">
            <w:pPr>
              <w:jc w:val="both"/>
              <w:rPr>
                <w:rFonts w:ascii="Arial" w:hAnsi="Arial" w:cs="Arial"/>
                <w:color w:val="000000"/>
              </w:rPr>
            </w:pPr>
            <w:r w:rsidRPr="001F04E1">
              <w:rPr>
                <w:rFonts w:ascii="Arial" w:hAnsi="Arial" w:cs="Arial"/>
                <w:color w:val="000000"/>
              </w:rPr>
              <w:t>ÓCULOS DE SEGURANÇA</w:t>
            </w:r>
          </w:p>
        </w:tc>
        <w:tc>
          <w:tcPr>
            <w:tcW w:w="992" w:type="dxa"/>
            <w:tcBorders>
              <w:top w:val="single" w:sz="4" w:space="0" w:color="auto"/>
              <w:bottom w:val="single" w:sz="4" w:space="0" w:color="auto"/>
            </w:tcBorders>
            <w:shd w:val="clear" w:color="auto" w:fill="auto"/>
          </w:tcPr>
          <w:p w14:paraId="6A4C654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17,00</w:t>
            </w:r>
          </w:p>
        </w:tc>
        <w:tc>
          <w:tcPr>
            <w:tcW w:w="1418" w:type="dxa"/>
            <w:tcBorders>
              <w:top w:val="single" w:sz="4" w:space="0" w:color="auto"/>
              <w:bottom w:val="single" w:sz="4" w:space="0" w:color="auto"/>
            </w:tcBorders>
            <w:shd w:val="clear" w:color="auto" w:fill="auto"/>
          </w:tcPr>
          <w:p w14:paraId="0FD6E443"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765,00</w:t>
            </w:r>
          </w:p>
        </w:tc>
      </w:tr>
      <w:tr w:rsidR="00760D62" w:rsidRPr="00A90BA4" w14:paraId="1F08AE3F" w14:textId="77777777" w:rsidTr="000F2078">
        <w:tc>
          <w:tcPr>
            <w:tcW w:w="993" w:type="dxa"/>
            <w:tcBorders>
              <w:top w:val="single" w:sz="4" w:space="0" w:color="auto"/>
              <w:bottom w:val="single" w:sz="4" w:space="0" w:color="auto"/>
            </w:tcBorders>
            <w:shd w:val="clear" w:color="auto" w:fill="auto"/>
          </w:tcPr>
          <w:p w14:paraId="05056B0A"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85</w:t>
            </w:r>
          </w:p>
        </w:tc>
        <w:tc>
          <w:tcPr>
            <w:tcW w:w="992" w:type="dxa"/>
            <w:tcBorders>
              <w:top w:val="single" w:sz="4" w:space="0" w:color="auto"/>
              <w:left w:val="nil"/>
              <w:bottom w:val="single" w:sz="4" w:space="0" w:color="auto"/>
              <w:right w:val="single" w:sz="4" w:space="0" w:color="auto"/>
            </w:tcBorders>
            <w:shd w:val="clear" w:color="auto" w:fill="auto"/>
          </w:tcPr>
          <w:p w14:paraId="3BE82045"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532AD566" w14:textId="77777777" w:rsidR="00760D62" w:rsidRPr="001F04E1" w:rsidRDefault="00760D62" w:rsidP="000F2078">
            <w:pPr>
              <w:jc w:val="center"/>
              <w:rPr>
                <w:rFonts w:ascii="Arial" w:hAnsi="Arial" w:cs="Arial"/>
                <w:color w:val="000000"/>
              </w:rPr>
            </w:pPr>
            <w:r w:rsidRPr="001F04E1">
              <w:rPr>
                <w:rFonts w:ascii="Arial" w:hAnsi="Arial" w:cs="Arial"/>
                <w:color w:val="000000"/>
              </w:rPr>
              <w:t>32</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2D499E32"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PA C/ CABO DIVERSOS </w:t>
            </w:r>
          </w:p>
        </w:tc>
        <w:tc>
          <w:tcPr>
            <w:tcW w:w="992" w:type="dxa"/>
            <w:tcBorders>
              <w:top w:val="single" w:sz="4" w:space="0" w:color="auto"/>
              <w:bottom w:val="single" w:sz="4" w:space="0" w:color="auto"/>
            </w:tcBorders>
            <w:shd w:val="clear" w:color="auto" w:fill="auto"/>
          </w:tcPr>
          <w:p w14:paraId="7C46AC7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63,33</w:t>
            </w:r>
          </w:p>
        </w:tc>
        <w:tc>
          <w:tcPr>
            <w:tcW w:w="1418" w:type="dxa"/>
            <w:tcBorders>
              <w:top w:val="single" w:sz="4" w:space="0" w:color="auto"/>
              <w:bottom w:val="single" w:sz="4" w:space="0" w:color="auto"/>
            </w:tcBorders>
            <w:shd w:val="clear" w:color="auto" w:fill="auto"/>
          </w:tcPr>
          <w:p w14:paraId="3E535C4C"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2.026,56</w:t>
            </w:r>
          </w:p>
        </w:tc>
      </w:tr>
      <w:tr w:rsidR="00760D62" w:rsidRPr="00A90BA4" w14:paraId="7A5BCBFD" w14:textId="77777777" w:rsidTr="000F2078">
        <w:tc>
          <w:tcPr>
            <w:tcW w:w="993" w:type="dxa"/>
            <w:tcBorders>
              <w:top w:val="single" w:sz="4" w:space="0" w:color="auto"/>
              <w:bottom w:val="single" w:sz="4" w:space="0" w:color="auto"/>
            </w:tcBorders>
            <w:shd w:val="clear" w:color="auto" w:fill="auto"/>
          </w:tcPr>
          <w:p w14:paraId="2B116A2D"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86</w:t>
            </w:r>
          </w:p>
        </w:tc>
        <w:tc>
          <w:tcPr>
            <w:tcW w:w="992" w:type="dxa"/>
            <w:tcBorders>
              <w:top w:val="single" w:sz="4" w:space="0" w:color="auto"/>
              <w:left w:val="nil"/>
              <w:bottom w:val="single" w:sz="4" w:space="0" w:color="auto"/>
              <w:right w:val="single" w:sz="4" w:space="0" w:color="auto"/>
            </w:tcBorders>
            <w:shd w:val="clear" w:color="auto" w:fill="auto"/>
          </w:tcPr>
          <w:p w14:paraId="5622F82B"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16976FD3" w14:textId="77777777" w:rsidR="00760D62" w:rsidRPr="001F04E1" w:rsidRDefault="00760D62" w:rsidP="000F2078">
            <w:pPr>
              <w:jc w:val="center"/>
              <w:rPr>
                <w:rFonts w:ascii="Arial" w:hAnsi="Arial" w:cs="Arial"/>
                <w:color w:val="000000"/>
              </w:rPr>
            </w:pPr>
            <w:r w:rsidRPr="001F04E1">
              <w:rPr>
                <w:rFonts w:ascii="Arial" w:hAnsi="Arial" w:cs="Arial"/>
                <w:color w:val="000000"/>
              </w:rPr>
              <w:t>47</w:t>
            </w:r>
          </w:p>
        </w:tc>
        <w:tc>
          <w:tcPr>
            <w:tcW w:w="5103" w:type="dxa"/>
            <w:tcBorders>
              <w:top w:val="single" w:sz="4" w:space="0" w:color="auto"/>
              <w:left w:val="single" w:sz="4" w:space="0" w:color="ED7D31"/>
              <w:bottom w:val="nil"/>
              <w:right w:val="nil"/>
            </w:tcBorders>
            <w:shd w:val="clear" w:color="auto" w:fill="auto"/>
            <w:vAlign w:val="bottom"/>
          </w:tcPr>
          <w:p w14:paraId="4AA9C233" w14:textId="77777777" w:rsidR="00760D62" w:rsidRPr="001F04E1" w:rsidRDefault="00760D62" w:rsidP="000F2078">
            <w:pPr>
              <w:jc w:val="both"/>
              <w:rPr>
                <w:rFonts w:ascii="Arial" w:hAnsi="Arial" w:cs="Arial"/>
                <w:color w:val="000000"/>
              </w:rPr>
            </w:pPr>
            <w:r w:rsidRPr="001F04E1">
              <w:rPr>
                <w:rFonts w:ascii="Arial" w:hAnsi="Arial" w:cs="Arial"/>
                <w:color w:val="000000"/>
              </w:rPr>
              <w:t>PARAFUSO SANITÁRIO</w:t>
            </w:r>
          </w:p>
        </w:tc>
        <w:tc>
          <w:tcPr>
            <w:tcW w:w="992" w:type="dxa"/>
            <w:tcBorders>
              <w:top w:val="single" w:sz="4" w:space="0" w:color="auto"/>
              <w:bottom w:val="single" w:sz="4" w:space="0" w:color="auto"/>
            </w:tcBorders>
            <w:shd w:val="clear" w:color="auto" w:fill="auto"/>
          </w:tcPr>
          <w:p w14:paraId="6D8C027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9,67</w:t>
            </w:r>
          </w:p>
        </w:tc>
        <w:tc>
          <w:tcPr>
            <w:tcW w:w="1418" w:type="dxa"/>
            <w:tcBorders>
              <w:top w:val="single" w:sz="4" w:space="0" w:color="auto"/>
              <w:bottom w:val="single" w:sz="4" w:space="0" w:color="auto"/>
            </w:tcBorders>
            <w:shd w:val="clear" w:color="auto" w:fill="auto"/>
          </w:tcPr>
          <w:p w14:paraId="2F480E5D"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454,49</w:t>
            </w:r>
          </w:p>
        </w:tc>
      </w:tr>
      <w:tr w:rsidR="00760D62" w:rsidRPr="00A90BA4" w14:paraId="49BA3570" w14:textId="77777777" w:rsidTr="000F2078">
        <w:tc>
          <w:tcPr>
            <w:tcW w:w="993" w:type="dxa"/>
            <w:tcBorders>
              <w:top w:val="single" w:sz="4" w:space="0" w:color="auto"/>
              <w:bottom w:val="single" w:sz="4" w:space="0" w:color="auto"/>
            </w:tcBorders>
            <w:shd w:val="clear" w:color="auto" w:fill="auto"/>
          </w:tcPr>
          <w:p w14:paraId="2EADB0AE"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87</w:t>
            </w:r>
          </w:p>
        </w:tc>
        <w:tc>
          <w:tcPr>
            <w:tcW w:w="992" w:type="dxa"/>
            <w:tcBorders>
              <w:top w:val="single" w:sz="4" w:space="0" w:color="auto"/>
              <w:left w:val="nil"/>
              <w:bottom w:val="single" w:sz="4" w:space="0" w:color="auto"/>
              <w:right w:val="single" w:sz="4" w:space="0" w:color="auto"/>
            </w:tcBorders>
            <w:shd w:val="clear" w:color="auto" w:fill="auto"/>
          </w:tcPr>
          <w:p w14:paraId="585FE225"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71738499" w14:textId="77777777" w:rsidR="00760D62" w:rsidRPr="001F04E1" w:rsidRDefault="00760D62" w:rsidP="000F2078">
            <w:pPr>
              <w:jc w:val="center"/>
              <w:rPr>
                <w:rFonts w:ascii="Arial" w:hAnsi="Arial" w:cs="Arial"/>
                <w:color w:val="000000"/>
              </w:rPr>
            </w:pPr>
            <w:r w:rsidRPr="001F04E1">
              <w:rPr>
                <w:rFonts w:ascii="Arial" w:hAnsi="Arial" w:cs="Arial"/>
                <w:color w:val="000000"/>
              </w:rPr>
              <w:t>14</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77B2D5A5" w14:textId="77777777" w:rsidR="00760D62" w:rsidRPr="001F04E1" w:rsidRDefault="00760D62" w:rsidP="000F2078">
            <w:pPr>
              <w:jc w:val="both"/>
              <w:rPr>
                <w:rFonts w:ascii="Arial" w:hAnsi="Arial" w:cs="Arial"/>
                <w:color w:val="000000"/>
              </w:rPr>
            </w:pPr>
            <w:r w:rsidRPr="001F04E1">
              <w:rPr>
                <w:rFonts w:ascii="Arial" w:hAnsi="Arial" w:cs="Arial"/>
                <w:color w:val="000000"/>
              </w:rPr>
              <w:t>PICARETA C/ CABO</w:t>
            </w:r>
          </w:p>
        </w:tc>
        <w:tc>
          <w:tcPr>
            <w:tcW w:w="992" w:type="dxa"/>
            <w:tcBorders>
              <w:top w:val="single" w:sz="4" w:space="0" w:color="auto"/>
              <w:bottom w:val="single" w:sz="4" w:space="0" w:color="auto"/>
            </w:tcBorders>
            <w:shd w:val="clear" w:color="auto" w:fill="auto"/>
          </w:tcPr>
          <w:p w14:paraId="22BB02B8"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106,67</w:t>
            </w:r>
          </w:p>
        </w:tc>
        <w:tc>
          <w:tcPr>
            <w:tcW w:w="1418" w:type="dxa"/>
            <w:tcBorders>
              <w:top w:val="single" w:sz="4" w:space="0" w:color="auto"/>
              <w:bottom w:val="single" w:sz="4" w:space="0" w:color="auto"/>
            </w:tcBorders>
            <w:shd w:val="clear" w:color="auto" w:fill="auto"/>
          </w:tcPr>
          <w:p w14:paraId="7B641658" w14:textId="69636BED" w:rsidR="00760D62" w:rsidRPr="001F04E1" w:rsidRDefault="006F42D4" w:rsidP="000F2078">
            <w:pPr>
              <w:spacing w:line="360" w:lineRule="auto"/>
              <w:jc w:val="center"/>
              <w:rPr>
                <w:rFonts w:ascii="Arial" w:hAnsi="Arial" w:cs="Arial"/>
                <w:bCs/>
                <w:color w:val="000000"/>
              </w:rPr>
            </w:pPr>
            <w:r>
              <w:rPr>
                <w:rFonts w:ascii="Arial" w:hAnsi="Arial" w:cs="Arial"/>
                <w:bCs/>
                <w:color w:val="000000"/>
              </w:rPr>
              <w:t>1.493,38</w:t>
            </w:r>
          </w:p>
        </w:tc>
      </w:tr>
      <w:tr w:rsidR="00760D62" w:rsidRPr="00A90BA4" w14:paraId="6D66108E" w14:textId="77777777" w:rsidTr="000F2078">
        <w:tc>
          <w:tcPr>
            <w:tcW w:w="993" w:type="dxa"/>
            <w:tcBorders>
              <w:top w:val="single" w:sz="4" w:space="0" w:color="auto"/>
              <w:bottom w:val="single" w:sz="4" w:space="0" w:color="auto"/>
            </w:tcBorders>
            <w:shd w:val="clear" w:color="auto" w:fill="auto"/>
          </w:tcPr>
          <w:p w14:paraId="07A0F31E"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88</w:t>
            </w:r>
          </w:p>
        </w:tc>
        <w:tc>
          <w:tcPr>
            <w:tcW w:w="992" w:type="dxa"/>
            <w:tcBorders>
              <w:top w:val="single" w:sz="4" w:space="0" w:color="auto"/>
              <w:left w:val="nil"/>
              <w:bottom w:val="single" w:sz="4" w:space="0" w:color="auto"/>
              <w:right w:val="single" w:sz="4" w:space="0" w:color="auto"/>
            </w:tcBorders>
            <w:shd w:val="clear" w:color="auto" w:fill="auto"/>
          </w:tcPr>
          <w:p w14:paraId="449B68D1"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1910E621" w14:textId="77777777" w:rsidR="00760D62" w:rsidRPr="001F04E1" w:rsidRDefault="00760D62" w:rsidP="000F2078">
            <w:pPr>
              <w:jc w:val="center"/>
              <w:rPr>
                <w:rFonts w:ascii="Arial" w:hAnsi="Arial" w:cs="Arial"/>
                <w:color w:val="000000"/>
              </w:rPr>
            </w:pPr>
            <w:r w:rsidRPr="001F04E1">
              <w:rPr>
                <w:rFonts w:ascii="Arial" w:hAnsi="Arial" w:cs="Arial"/>
                <w:color w:val="000000"/>
              </w:rPr>
              <w:t>31</w:t>
            </w:r>
          </w:p>
        </w:tc>
        <w:tc>
          <w:tcPr>
            <w:tcW w:w="5103" w:type="dxa"/>
            <w:tcBorders>
              <w:top w:val="single" w:sz="4" w:space="0" w:color="auto"/>
              <w:left w:val="single" w:sz="4" w:space="0" w:color="ED7D31"/>
              <w:bottom w:val="nil"/>
              <w:right w:val="nil"/>
            </w:tcBorders>
            <w:shd w:val="clear" w:color="auto" w:fill="auto"/>
            <w:vAlign w:val="bottom"/>
          </w:tcPr>
          <w:p w14:paraId="38594F6A" w14:textId="77777777" w:rsidR="00760D62" w:rsidRPr="001F04E1" w:rsidRDefault="00760D62" w:rsidP="000F2078">
            <w:pPr>
              <w:jc w:val="both"/>
              <w:rPr>
                <w:rFonts w:ascii="Arial" w:hAnsi="Arial" w:cs="Arial"/>
                <w:color w:val="000000"/>
              </w:rPr>
            </w:pPr>
            <w:r w:rsidRPr="001F04E1">
              <w:rPr>
                <w:rFonts w:ascii="Arial" w:hAnsi="Arial" w:cs="Arial"/>
                <w:color w:val="000000"/>
              </w:rPr>
              <w:t>PROTETOR AUDITIVO AURICULAR TIPO CONCHA</w:t>
            </w:r>
          </w:p>
        </w:tc>
        <w:tc>
          <w:tcPr>
            <w:tcW w:w="992" w:type="dxa"/>
            <w:tcBorders>
              <w:top w:val="single" w:sz="4" w:space="0" w:color="auto"/>
              <w:bottom w:val="single" w:sz="4" w:space="0" w:color="auto"/>
            </w:tcBorders>
            <w:shd w:val="clear" w:color="auto" w:fill="auto"/>
          </w:tcPr>
          <w:p w14:paraId="55485DA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39,00</w:t>
            </w:r>
          </w:p>
        </w:tc>
        <w:tc>
          <w:tcPr>
            <w:tcW w:w="1418" w:type="dxa"/>
            <w:tcBorders>
              <w:top w:val="single" w:sz="4" w:space="0" w:color="auto"/>
              <w:bottom w:val="single" w:sz="4" w:space="0" w:color="auto"/>
            </w:tcBorders>
            <w:shd w:val="clear" w:color="auto" w:fill="auto"/>
          </w:tcPr>
          <w:p w14:paraId="543E1986"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1.209,00</w:t>
            </w:r>
          </w:p>
        </w:tc>
      </w:tr>
      <w:tr w:rsidR="00760D62" w:rsidRPr="00A90BA4" w14:paraId="692CE24E" w14:textId="77777777" w:rsidTr="000F2078">
        <w:tc>
          <w:tcPr>
            <w:tcW w:w="993" w:type="dxa"/>
            <w:tcBorders>
              <w:top w:val="single" w:sz="4" w:space="0" w:color="auto"/>
              <w:bottom w:val="single" w:sz="4" w:space="0" w:color="auto"/>
            </w:tcBorders>
            <w:shd w:val="clear" w:color="auto" w:fill="auto"/>
          </w:tcPr>
          <w:p w14:paraId="7F96007B"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89</w:t>
            </w:r>
          </w:p>
        </w:tc>
        <w:tc>
          <w:tcPr>
            <w:tcW w:w="992" w:type="dxa"/>
            <w:tcBorders>
              <w:top w:val="single" w:sz="4" w:space="0" w:color="auto"/>
              <w:left w:val="nil"/>
              <w:bottom w:val="single" w:sz="4" w:space="0" w:color="auto"/>
              <w:right w:val="single" w:sz="4" w:space="0" w:color="auto"/>
            </w:tcBorders>
            <w:shd w:val="clear" w:color="auto" w:fill="auto"/>
          </w:tcPr>
          <w:p w14:paraId="389D7A47"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C68B88F" w14:textId="77777777" w:rsidR="00760D62" w:rsidRPr="001F04E1" w:rsidRDefault="00760D62" w:rsidP="000F2078">
            <w:pPr>
              <w:jc w:val="center"/>
              <w:rPr>
                <w:rFonts w:ascii="Arial" w:hAnsi="Arial" w:cs="Arial"/>
                <w:color w:val="000000"/>
              </w:rPr>
            </w:pPr>
            <w:r w:rsidRPr="001F04E1">
              <w:rPr>
                <w:rFonts w:ascii="Arial" w:hAnsi="Arial" w:cs="Arial"/>
                <w:color w:val="000000"/>
              </w:rPr>
              <w:t>81</w:t>
            </w:r>
          </w:p>
        </w:tc>
        <w:tc>
          <w:tcPr>
            <w:tcW w:w="5103" w:type="dxa"/>
            <w:tcBorders>
              <w:top w:val="single" w:sz="4" w:space="0" w:color="ED7D31"/>
              <w:left w:val="single" w:sz="4" w:space="0" w:color="ED7D31"/>
              <w:bottom w:val="nil"/>
              <w:right w:val="nil"/>
            </w:tcBorders>
            <w:shd w:val="clear" w:color="auto" w:fill="auto"/>
            <w:vAlign w:val="bottom"/>
          </w:tcPr>
          <w:p w14:paraId="287CF35C" w14:textId="77777777" w:rsidR="00760D62" w:rsidRPr="001F04E1" w:rsidRDefault="00760D62" w:rsidP="000F2078">
            <w:pPr>
              <w:jc w:val="both"/>
              <w:rPr>
                <w:rFonts w:ascii="Arial" w:hAnsi="Arial" w:cs="Arial"/>
                <w:color w:val="000000"/>
              </w:rPr>
            </w:pPr>
            <w:r w:rsidRPr="001F04E1">
              <w:rPr>
                <w:rFonts w:ascii="Arial" w:hAnsi="Arial" w:cs="Arial"/>
                <w:color w:val="000000"/>
              </w:rPr>
              <w:t>REGISTRO BORBOLETA 1/2</w:t>
            </w:r>
          </w:p>
        </w:tc>
        <w:tc>
          <w:tcPr>
            <w:tcW w:w="992" w:type="dxa"/>
            <w:tcBorders>
              <w:top w:val="single" w:sz="4" w:space="0" w:color="auto"/>
              <w:bottom w:val="single" w:sz="4" w:space="0" w:color="auto"/>
            </w:tcBorders>
            <w:shd w:val="clear" w:color="auto" w:fill="auto"/>
          </w:tcPr>
          <w:p w14:paraId="5C90C6B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25,00</w:t>
            </w:r>
          </w:p>
        </w:tc>
        <w:tc>
          <w:tcPr>
            <w:tcW w:w="1418" w:type="dxa"/>
            <w:tcBorders>
              <w:top w:val="single" w:sz="4" w:space="0" w:color="auto"/>
              <w:bottom w:val="single" w:sz="4" w:space="0" w:color="auto"/>
            </w:tcBorders>
            <w:shd w:val="clear" w:color="auto" w:fill="auto"/>
          </w:tcPr>
          <w:p w14:paraId="39255B50"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2.025,00</w:t>
            </w:r>
          </w:p>
        </w:tc>
      </w:tr>
      <w:tr w:rsidR="00760D62" w:rsidRPr="00A90BA4" w14:paraId="3F0E0DB1" w14:textId="77777777" w:rsidTr="000F2078">
        <w:tc>
          <w:tcPr>
            <w:tcW w:w="993" w:type="dxa"/>
            <w:tcBorders>
              <w:top w:val="single" w:sz="4" w:space="0" w:color="auto"/>
              <w:bottom w:val="single" w:sz="4" w:space="0" w:color="auto"/>
            </w:tcBorders>
            <w:shd w:val="clear" w:color="auto" w:fill="auto"/>
          </w:tcPr>
          <w:p w14:paraId="79F2A6CB"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90</w:t>
            </w:r>
          </w:p>
        </w:tc>
        <w:tc>
          <w:tcPr>
            <w:tcW w:w="992" w:type="dxa"/>
            <w:tcBorders>
              <w:top w:val="single" w:sz="4" w:space="0" w:color="auto"/>
              <w:left w:val="nil"/>
              <w:bottom w:val="single" w:sz="4" w:space="0" w:color="auto"/>
              <w:right w:val="single" w:sz="4" w:space="0" w:color="auto"/>
            </w:tcBorders>
            <w:shd w:val="clear" w:color="auto" w:fill="auto"/>
          </w:tcPr>
          <w:p w14:paraId="6CF5BF7E"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AC02775" w14:textId="77777777" w:rsidR="00760D62" w:rsidRPr="001F04E1" w:rsidRDefault="00760D62" w:rsidP="000F2078">
            <w:pPr>
              <w:jc w:val="center"/>
              <w:rPr>
                <w:rFonts w:ascii="Arial" w:hAnsi="Arial" w:cs="Arial"/>
                <w:color w:val="000000"/>
              </w:rPr>
            </w:pPr>
            <w:r w:rsidRPr="001F04E1">
              <w:rPr>
                <w:rFonts w:ascii="Arial" w:hAnsi="Arial" w:cs="Arial"/>
                <w:color w:val="000000"/>
              </w:rPr>
              <w:t>70</w:t>
            </w:r>
          </w:p>
        </w:tc>
        <w:tc>
          <w:tcPr>
            <w:tcW w:w="5103" w:type="dxa"/>
            <w:tcBorders>
              <w:top w:val="single" w:sz="4" w:space="0" w:color="ED7D31"/>
              <w:left w:val="single" w:sz="4" w:space="0" w:color="ED7D31"/>
              <w:bottom w:val="nil"/>
              <w:right w:val="nil"/>
            </w:tcBorders>
            <w:shd w:val="clear" w:color="auto" w:fill="auto"/>
            <w:vAlign w:val="bottom"/>
          </w:tcPr>
          <w:p w14:paraId="28B66F86" w14:textId="77777777" w:rsidR="00760D62" w:rsidRPr="001F04E1" w:rsidRDefault="00760D62" w:rsidP="000F2078">
            <w:pPr>
              <w:jc w:val="both"/>
              <w:rPr>
                <w:rFonts w:ascii="Arial" w:hAnsi="Arial" w:cs="Arial"/>
                <w:color w:val="000000"/>
              </w:rPr>
            </w:pPr>
            <w:r w:rsidRPr="001F04E1">
              <w:rPr>
                <w:rFonts w:ascii="Arial" w:hAnsi="Arial" w:cs="Arial"/>
                <w:color w:val="000000"/>
              </w:rPr>
              <w:t>REGISTRO PRESSÃO SOLD 25MM</w:t>
            </w:r>
          </w:p>
        </w:tc>
        <w:tc>
          <w:tcPr>
            <w:tcW w:w="992" w:type="dxa"/>
            <w:tcBorders>
              <w:top w:val="single" w:sz="4" w:space="0" w:color="auto"/>
              <w:bottom w:val="single" w:sz="4" w:space="0" w:color="auto"/>
            </w:tcBorders>
            <w:shd w:val="clear" w:color="auto" w:fill="auto"/>
          </w:tcPr>
          <w:p w14:paraId="79E12E1C"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27,00</w:t>
            </w:r>
          </w:p>
        </w:tc>
        <w:tc>
          <w:tcPr>
            <w:tcW w:w="1418" w:type="dxa"/>
            <w:tcBorders>
              <w:top w:val="single" w:sz="4" w:space="0" w:color="auto"/>
              <w:bottom w:val="single" w:sz="4" w:space="0" w:color="auto"/>
            </w:tcBorders>
            <w:shd w:val="clear" w:color="auto" w:fill="auto"/>
          </w:tcPr>
          <w:p w14:paraId="4EB2DE7C"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1.890,00</w:t>
            </w:r>
          </w:p>
        </w:tc>
      </w:tr>
      <w:tr w:rsidR="00760D62" w:rsidRPr="00A90BA4" w14:paraId="0529186A" w14:textId="77777777" w:rsidTr="000F2078">
        <w:tc>
          <w:tcPr>
            <w:tcW w:w="993" w:type="dxa"/>
            <w:tcBorders>
              <w:top w:val="single" w:sz="4" w:space="0" w:color="auto"/>
              <w:bottom w:val="single" w:sz="4" w:space="0" w:color="auto"/>
            </w:tcBorders>
            <w:shd w:val="clear" w:color="auto" w:fill="auto"/>
          </w:tcPr>
          <w:p w14:paraId="1930268E"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91</w:t>
            </w:r>
          </w:p>
        </w:tc>
        <w:tc>
          <w:tcPr>
            <w:tcW w:w="992" w:type="dxa"/>
            <w:tcBorders>
              <w:top w:val="single" w:sz="4" w:space="0" w:color="auto"/>
              <w:left w:val="nil"/>
              <w:bottom w:val="single" w:sz="4" w:space="0" w:color="auto"/>
              <w:right w:val="single" w:sz="4" w:space="0" w:color="auto"/>
            </w:tcBorders>
            <w:shd w:val="clear" w:color="auto" w:fill="auto"/>
          </w:tcPr>
          <w:p w14:paraId="6743D499"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303FE892" w14:textId="77777777" w:rsidR="00760D62" w:rsidRPr="001F04E1" w:rsidRDefault="00760D62" w:rsidP="000F2078">
            <w:pPr>
              <w:jc w:val="center"/>
              <w:rPr>
                <w:rFonts w:ascii="Arial" w:hAnsi="Arial" w:cs="Arial"/>
                <w:color w:val="000000"/>
              </w:rPr>
            </w:pPr>
            <w:r w:rsidRPr="001F04E1">
              <w:rPr>
                <w:rFonts w:ascii="Arial" w:hAnsi="Arial" w:cs="Arial"/>
                <w:color w:val="000000"/>
              </w:rPr>
              <w:t>54</w:t>
            </w:r>
          </w:p>
        </w:tc>
        <w:tc>
          <w:tcPr>
            <w:tcW w:w="5103" w:type="dxa"/>
            <w:tcBorders>
              <w:top w:val="single" w:sz="4" w:space="0" w:color="ED7D31"/>
              <w:left w:val="single" w:sz="4" w:space="0" w:color="ED7D31"/>
              <w:bottom w:val="nil"/>
              <w:right w:val="nil"/>
            </w:tcBorders>
            <w:shd w:val="clear" w:color="auto" w:fill="auto"/>
            <w:vAlign w:val="bottom"/>
          </w:tcPr>
          <w:p w14:paraId="1EC9ED9A" w14:textId="77777777" w:rsidR="00760D62" w:rsidRPr="001F04E1" w:rsidRDefault="00760D62" w:rsidP="000F2078">
            <w:pPr>
              <w:jc w:val="both"/>
              <w:rPr>
                <w:rFonts w:ascii="Arial" w:hAnsi="Arial" w:cs="Arial"/>
                <w:color w:val="000000"/>
              </w:rPr>
            </w:pPr>
            <w:r w:rsidRPr="001F04E1">
              <w:rPr>
                <w:rFonts w:ascii="Arial" w:hAnsi="Arial" w:cs="Arial"/>
                <w:color w:val="000000"/>
              </w:rPr>
              <w:t>RELE FOTOELETRICO</w:t>
            </w:r>
          </w:p>
        </w:tc>
        <w:tc>
          <w:tcPr>
            <w:tcW w:w="992" w:type="dxa"/>
            <w:tcBorders>
              <w:top w:val="single" w:sz="4" w:space="0" w:color="auto"/>
              <w:bottom w:val="single" w:sz="4" w:space="0" w:color="auto"/>
            </w:tcBorders>
            <w:shd w:val="clear" w:color="auto" w:fill="auto"/>
          </w:tcPr>
          <w:p w14:paraId="43ACE82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41,67</w:t>
            </w:r>
          </w:p>
        </w:tc>
        <w:tc>
          <w:tcPr>
            <w:tcW w:w="1418" w:type="dxa"/>
            <w:tcBorders>
              <w:top w:val="single" w:sz="4" w:space="0" w:color="auto"/>
              <w:bottom w:val="single" w:sz="4" w:space="0" w:color="auto"/>
            </w:tcBorders>
            <w:shd w:val="clear" w:color="auto" w:fill="auto"/>
          </w:tcPr>
          <w:p w14:paraId="5B527396"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2.250,18</w:t>
            </w:r>
          </w:p>
        </w:tc>
      </w:tr>
      <w:tr w:rsidR="00760D62" w:rsidRPr="00A90BA4" w14:paraId="51279EA8" w14:textId="77777777" w:rsidTr="000F2078">
        <w:tc>
          <w:tcPr>
            <w:tcW w:w="993" w:type="dxa"/>
            <w:tcBorders>
              <w:top w:val="single" w:sz="4" w:space="0" w:color="auto"/>
              <w:bottom w:val="single" w:sz="4" w:space="0" w:color="auto"/>
            </w:tcBorders>
            <w:shd w:val="clear" w:color="auto" w:fill="auto"/>
          </w:tcPr>
          <w:p w14:paraId="149A4299"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92</w:t>
            </w:r>
          </w:p>
        </w:tc>
        <w:tc>
          <w:tcPr>
            <w:tcW w:w="992" w:type="dxa"/>
            <w:tcBorders>
              <w:top w:val="single" w:sz="4" w:space="0" w:color="auto"/>
              <w:left w:val="nil"/>
              <w:bottom w:val="single" w:sz="4" w:space="0" w:color="auto"/>
              <w:right w:val="single" w:sz="4" w:space="0" w:color="auto"/>
            </w:tcBorders>
            <w:shd w:val="clear" w:color="auto" w:fill="auto"/>
          </w:tcPr>
          <w:p w14:paraId="7CF9A1DF"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FC3F45B" w14:textId="77777777" w:rsidR="00760D62" w:rsidRPr="001F04E1" w:rsidRDefault="00760D62" w:rsidP="000F2078">
            <w:pPr>
              <w:jc w:val="center"/>
              <w:rPr>
                <w:rFonts w:ascii="Arial" w:hAnsi="Arial" w:cs="Arial"/>
                <w:color w:val="000000"/>
              </w:rPr>
            </w:pPr>
            <w:r w:rsidRPr="001F04E1">
              <w:rPr>
                <w:rFonts w:ascii="Arial" w:hAnsi="Arial" w:cs="Arial"/>
                <w:color w:val="000000"/>
              </w:rPr>
              <w:t>62</w:t>
            </w:r>
          </w:p>
        </w:tc>
        <w:tc>
          <w:tcPr>
            <w:tcW w:w="5103" w:type="dxa"/>
            <w:tcBorders>
              <w:top w:val="single" w:sz="4" w:space="0" w:color="ED7D31"/>
              <w:left w:val="single" w:sz="4" w:space="0" w:color="ED7D31"/>
              <w:bottom w:val="nil"/>
              <w:right w:val="nil"/>
            </w:tcBorders>
            <w:shd w:val="clear" w:color="auto" w:fill="auto"/>
            <w:vAlign w:val="bottom"/>
          </w:tcPr>
          <w:p w14:paraId="6B8202C6" w14:textId="77777777" w:rsidR="00760D62" w:rsidRPr="001F04E1" w:rsidRDefault="00760D62" w:rsidP="000F2078">
            <w:pPr>
              <w:jc w:val="both"/>
              <w:rPr>
                <w:rFonts w:ascii="Arial" w:hAnsi="Arial" w:cs="Arial"/>
                <w:color w:val="000000"/>
              </w:rPr>
            </w:pPr>
            <w:r w:rsidRPr="001F04E1">
              <w:rPr>
                <w:rFonts w:ascii="Arial" w:hAnsi="Arial" w:cs="Arial"/>
                <w:color w:val="000000"/>
              </w:rPr>
              <w:t>ROLO DE PINTURA DIVERSOS</w:t>
            </w:r>
          </w:p>
        </w:tc>
        <w:tc>
          <w:tcPr>
            <w:tcW w:w="992" w:type="dxa"/>
            <w:tcBorders>
              <w:top w:val="single" w:sz="4" w:space="0" w:color="auto"/>
              <w:bottom w:val="single" w:sz="4" w:space="0" w:color="auto"/>
            </w:tcBorders>
            <w:shd w:val="clear" w:color="auto" w:fill="auto"/>
          </w:tcPr>
          <w:p w14:paraId="75B15D36"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12,00</w:t>
            </w:r>
          </w:p>
        </w:tc>
        <w:tc>
          <w:tcPr>
            <w:tcW w:w="1418" w:type="dxa"/>
            <w:tcBorders>
              <w:top w:val="single" w:sz="4" w:space="0" w:color="auto"/>
              <w:bottom w:val="single" w:sz="4" w:space="0" w:color="auto"/>
            </w:tcBorders>
            <w:shd w:val="clear" w:color="auto" w:fill="auto"/>
          </w:tcPr>
          <w:p w14:paraId="3051E76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744,00</w:t>
            </w:r>
          </w:p>
        </w:tc>
      </w:tr>
      <w:tr w:rsidR="00760D62" w:rsidRPr="00A90BA4" w14:paraId="369AA37F" w14:textId="77777777" w:rsidTr="000F2078">
        <w:tc>
          <w:tcPr>
            <w:tcW w:w="993" w:type="dxa"/>
            <w:tcBorders>
              <w:top w:val="single" w:sz="4" w:space="0" w:color="auto"/>
              <w:bottom w:val="single" w:sz="4" w:space="0" w:color="auto"/>
            </w:tcBorders>
            <w:shd w:val="clear" w:color="auto" w:fill="auto"/>
          </w:tcPr>
          <w:p w14:paraId="77FE6201"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93</w:t>
            </w:r>
          </w:p>
        </w:tc>
        <w:tc>
          <w:tcPr>
            <w:tcW w:w="992" w:type="dxa"/>
            <w:tcBorders>
              <w:top w:val="single" w:sz="4" w:space="0" w:color="auto"/>
              <w:left w:val="nil"/>
              <w:bottom w:val="single" w:sz="4" w:space="0" w:color="auto"/>
              <w:right w:val="single" w:sz="4" w:space="0" w:color="auto"/>
            </w:tcBorders>
            <w:shd w:val="clear" w:color="auto" w:fill="auto"/>
          </w:tcPr>
          <w:p w14:paraId="7502AB6F"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277B0E6" w14:textId="77777777" w:rsidR="00760D62" w:rsidRPr="001F04E1" w:rsidRDefault="00760D62" w:rsidP="000F2078">
            <w:pPr>
              <w:jc w:val="center"/>
              <w:rPr>
                <w:rFonts w:ascii="Arial" w:hAnsi="Arial" w:cs="Arial"/>
                <w:color w:val="000000"/>
              </w:rPr>
            </w:pPr>
            <w:r w:rsidRPr="001F04E1">
              <w:rPr>
                <w:rFonts w:ascii="Arial" w:hAnsi="Arial" w:cs="Arial"/>
                <w:color w:val="000000"/>
              </w:rPr>
              <w:t>63</w:t>
            </w:r>
          </w:p>
        </w:tc>
        <w:tc>
          <w:tcPr>
            <w:tcW w:w="5103" w:type="dxa"/>
            <w:tcBorders>
              <w:top w:val="single" w:sz="4" w:space="0" w:color="ED7D31"/>
              <w:left w:val="single" w:sz="4" w:space="0" w:color="ED7D31"/>
              <w:bottom w:val="nil"/>
              <w:right w:val="nil"/>
            </w:tcBorders>
            <w:shd w:val="clear" w:color="auto" w:fill="auto"/>
            <w:vAlign w:val="bottom"/>
          </w:tcPr>
          <w:p w14:paraId="44CA0680"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SACO DE ASPIRADOR DE PÓ </w:t>
            </w:r>
          </w:p>
        </w:tc>
        <w:tc>
          <w:tcPr>
            <w:tcW w:w="992" w:type="dxa"/>
            <w:tcBorders>
              <w:top w:val="single" w:sz="4" w:space="0" w:color="auto"/>
              <w:bottom w:val="single" w:sz="4" w:space="0" w:color="auto"/>
            </w:tcBorders>
            <w:shd w:val="clear" w:color="auto" w:fill="auto"/>
          </w:tcPr>
          <w:p w14:paraId="15683705"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9,67</w:t>
            </w:r>
          </w:p>
        </w:tc>
        <w:tc>
          <w:tcPr>
            <w:tcW w:w="1418" w:type="dxa"/>
            <w:tcBorders>
              <w:top w:val="single" w:sz="4" w:space="0" w:color="auto"/>
              <w:bottom w:val="single" w:sz="4" w:space="0" w:color="auto"/>
            </w:tcBorders>
            <w:shd w:val="clear" w:color="auto" w:fill="auto"/>
          </w:tcPr>
          <w:p w14:paraId="5A136F1D"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609,21</w:t>
            </w:r>
          </w:p>
        </w:tc>
      </w:tr>
      <w:tr w:rsidR="00760D62" w:rsidRPr="00A90BA4" w14:paraId="7263495E" w14:textId="77777777" w:rsidTr="000F2078">
        <w:tc>
          <w:tcPr>
            <w:tcW w:w="993" w:type="dxa"/>
            <w:tcBorders>
              <w:top w:val="single" w:sz="4" w:space="0" w:color="auto"/>
              <w:bottom w:val="single" w:sz="4" w:space="0" w:color="auto"/>
            </w:tcBorders>
            <w:shd w:val="clear" w:color="auto" w:fill="auto"/>
          </w:tcPr>
          <w:p w14:paraId="657F118E"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94</w:t>
            </w:r>
          </w:p>
        </w:tc>
        <w:tc>
          <w:tcPr>
            <w:tcW w:w="992" w:type="dxa"/>
            <w:tcBorders>
              <w:top w:val="single" w:sz="4" w:space="0" w:color="auto"/>
              <w:left w:val="nil"/>
              <w:bottom w:val="single" w:sz="4" w:space="0" w:color="auto"/>
              <w:right w:val="single" w:sz="4" w:space="0" w:color="auto"/>
            </w:tcBorders>
            <w:shd w:val="clear" w:color="auto" w:fill="auto"/>
          </w:tcPr>
          <w:p w14:paraId="56D16D4B"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3B5AC7FD" w14:textId="77777777" w:rsidR="00760D62" w:rsidRPr="001F04E1" w:rsidRDefault="00760D62" w:rsidP="000F2078">
            <w:pPr>
              <w:jc w:val="center"/>
              <w:rPr>
                <w:rFonts w:ascii="Arial" w:hAnsi="Arial" w:cs="Arial"/>
                <w:color w:val="000000"/>
              </w:rPr>
            </w:pPr>
            <w:r w:rsidRPr="001F04E1">
              <w:rPr>
                <w:rFonts w:ascii="Arial" w:hAnsi="Arial" w:cs="Arial"/>
                <w:color w:val="000000"/>
              </w:rPr>
              <w:t>20</w:t>
            </w:r>
          </w:p>
        </w:tc>
        <w:tc>
          <w:tcPr>
            <w:tcW w:w="5103" w:type="dxa"/>
            <w:tcBorders>
              <w:top w:val="single" w:sz="4" w:space="0" w:color="ED7D31"/>
              <w:left w:val="single" w:sz="4" w:space="0" w:color="ED7D31"/>
              <w:bottom w:val="nil"/>
              <w:right w:val="nil"/>
            </w:tcBorders>
            <w:shd w:val="clear" w:color="auto" w:fill="auto"/>
            <w:vAlign w:val="bottom"/>
          </w:tcPr>
          <w:p w14:paraId="24B70469"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SIFÃO </w:t>
            </w:r>
          </w:p>
        </w:tc>
        <w:tc>
          <w:tcPr>
            <w:tcW w:w="992" w:type="dxa"/>
            <w:tcBorders>
              <w:top w:val="single" w:sz="4" w:space="0" w:color="auto"/>
              <w:bottom w:val="single" w:sz="4" w:space="0" w:color="auto"/>
            </w:tcBorders>
            <w:shd w:val="clear" w:color="auto" w:fill="auto"/>
          </w:tcPr>
          <w:p w14:paraId="1C30FF45"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11,33</w:t>
            </w:r>
          </w:p>
        </w:tc>
        <w:tc>
          <w:tcPr>
            <w:tcW w:w="1418" w:type="dxa"/>
            <w:tcBorders>
              <w:top w:val="single" w:sz="4" w:space="0" w:color="auto"/>
              <w:bottom w:val="single" w:sz="4" w:space="0" w:color="auto"/>
            </w:tcBorders>
            <w:shd w:val="clear" w:color="auto" w:fill="auto"/>
          </w:tcPr>
          <w:p w14:paraId="1EBDCCB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226,60</w:t>
            </w:r>
          </w:p>
        </w:tc>
      </w:tr>
      <w:tr w:rsidR="00760D62" w:rsidRPr="00A90BA4" w14:paraId="57769F63" w14:textId="77777777" w:rsidTr="000F2078">
        <w:tc>
          <w:tcPr>
            <w:tcW w:w="993" w:type="dxa"/>
            <w:tcBorders>
              <w:top w:val="single" w:sz="4" w:space="0" w:color="auto"/>
              <w:bottom w:val="single" w:sz="4" w:space="0" w:color="auto"/>
            </w:tcBorders>
            <w:shd w:val="clear" w:color="auto" w:fill="auto"/>
          </w:tcPr>
          <w:p w14:paraId="66028086"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95</w:t>
            </w:r>
          </w:p>
        </w:tc>
        <w:tc>
          <w:tcPr>
            <w:tcW w:w="992" w:type="dxa"/>
            <w:tcBorders>
              <w:top w:val="single" w:sz="4" w:space="0" w:color="auto"/>
              <w:left w:val="nil"/>
              <w:bottom w:val="single" w:sz="4" w:space="0" w:color="auto"/>
              <w:right w:val="single" w:sz="4" w:space="0" w:color="auto"/>
            </w:tcBorders>
            <w:shd w:val="clear" w:color="auto" w:fill="auto"/>
          </w:tcPr>
          <w:p w14:paraId="09098BBF"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4E42C38D" w14:textId="77777777" w:rsidR="00760D62" w:rsidRPr="001F04E1" w:rsidRDefault="00760D62" w:rsidP="000F2078">
            <w:pPr>
              <w:jc w:val="center"/>
              <w:rPr>
                <w:rFonts w:ascii="Arial" w:hAnsi="Arial" w:cs="Arial"/>
                <w:color w:val="000000"/>
              </w:rPr>
            </w:pPr>
            <w:r w:rsidRPr="001F04E1">
              <w:rPr>
                <w:rFonts w:ascii="Arial" w:hAnsi="Arial" w:cs="Arial"/>
                <w:color w:val="000000"/>
              </w:rPr>
              <w:t>39</w:t>
            </w:r>
          </w:p>
        </w:tc>
        <w:tc>
          <w:tcPr>
            <w:tcW w:w="5103" w:type="dxa"/>
            <w:tcBorders>
              <w:top w:val="single" w:sz="4" w:space="0" w:color="ED7D31"/>
              <w:left w:val="single" w:sz="4" w:space="0" w:color="ED7D31"/>
              <w:bottom w:val="nil"/>
              <w:right w:val="nil"/>
            </w:tcBorders>
            <w:shd w:val="clear" w:color="auto" w:fill="auto"/>
            <w:vAlign w:val="bottom"/>
          </w:tcPr>
          <w:p w14:paraId="7254D5A8" w14:textId="77777777" w:rsidR="00760D62" w:rsidRPr="001F04E1" w:rsidRDefault="00760D62" w:rsidP="000F2078">
            <w:pPr>
              <w:jc w:val="both"/>
              <w:rPr>
                <w:rFonts w:ascii="Arial" w:hAnsi="Arial" w:cs="Arial"/>
                <w:color w:val="000000"/>
              </w:rPr>
            </w:pPr>
            <w:r w:rsidRPr="001F04E1">
              <w:rPr>
                <w:rFonts w:ascii="Arial" w:hAnsi="Arial" w:cs="Arial"/>
                <w:color w:val="000000"/>
              </w:rPr>
              <w:t>SILICONE INCOLOR</w:t>
            </w:r>
          </w:p>
        </w:tc>
        <w:tc>
          <w:tcPr>
            <w:tcW w:w="992" w:type="dxa"/>
            <w:tcBorders>
              <w:top w:val="single" w:sz="4" w:space="0" w:color="auto"/>
              <w:bottom w:val="single" w:sz="4" w:space="0" w:color="auto"/>
            </w:tcBorders>
            <w:shd w:val="clear" w:color="auto" w:fill="auto"/>
          </w:tcPr>
          <w:p w14:paraId="3B957B4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28,67</w:t>
            </w:r>
          </w:p>
        </w:tc>
        <w:tc>
          <w:tcPr>
            <w:tcW w:w="1418" w:type="dxa"/>
            <w:tcBorders>
              <w:top w:val="single" w:sz="4" w:space="0" w:color="auto"/>
              <w:bottom w:val="single" w:sz="4" w:space="0" w:color="auto"/>
            </w:tcBorders>
            <w:shd w:val="clear" w:color="auto" w:fill="auto"/>
          </w:tcPr>
          <w:p w14:paraId="70A72656"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1.118,13</w:t>
            </w:r>
          </w:p>
        </w:tc>
      </w:tr>
      <w:tr w:rsidR="00760D62" w:rsidRPr="00A90BA4" w14:paraId="7F649E89" w14:textId="77777777" w:rsidTr="000F2078">
        <w:tc>
          <w:tcPr>
            <w:tcW w:w="993" w:type="dxa"/>
            <w:tcBorders>
              <w:top w:val="single" w:sz="4" w:space="0" w:color="auto"/>
              <w:bottom w:val="single" w:sz="4" w:space="0" w:color="auto"/>
            </w:tcBorders>
            <w:shd w:val="clear" w:color="auto" w:fill="auto"/>
          </w:tcPr>
          <w:p w14:paraId="7CCD7366"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96</w:t>
            </w:r>
          </w:p>
        </w:tc>
        <w:tc>
          <w:tcPr>
            <w:tcW w:w="992" w:type="dxa"/>
            <w:tcBorders>
              <w:top w:val="single" w:sz="4" w:space="0" w:color="auto"/>
              <w:left w:val="nil"/>
              <w:bottom w:val="single" w:sz="4" w:space="0" w:color="auto"/>
              <w:right w:val="single" w:sz="4" w:space="0" w:color="auto"/>
            </w:tcBorders>
            <w:shd w:val="clear" w:color="auto" w:fill="auto"/>
          </w:tcPr>
          <w:p w14:paraId="70D11978"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20CB15E5" w14:textId="77777777" w:rsidR="00760D62" w:rsidRPr="001F04E1" w:rsidRDefault="00760D62" w:rsidP="000F2078">
            <w:pPr>
              <w:jc w:val="center"/>
              <w:rPr>
                <w:rFonts w:ascii="Arial" w:hAnsi="Arial" w:cs="Arial"/>
                <w:color w:val="000000"/>
              </w:rPr>
            </w:pPr>
            <w:r w:rsidRPr="001F04E1">
              <w:rPr>
                <w:rFonts w:ascii="Arial" w:hAnsi="Arial" w:cs="Arial"/>
                <w:color w:val="000000"/>
              </w:rPr>
              <w:t>37</w:t>
            </w:r>
          </w:p>
        </w:tc>
        <w:tc>
          <w:tcPr>
            <w:tcW w:w="5103" w:type="dxa"/>
            <w:tcBorders>
              <w:top w:val="single" w:sz="4" w:space="0" w:color="ED7D31"/>
              <w:left w:val="single" w:sz="4" w:space="0" w:color="ED7D31"/>
              <w:bottom w:val="nil"/>
              <w:right w:val="nil"/>
            </w:tcBorders>
            <w:shd w:val="clear" w:color="auto" w:fill="auto"/>
            <w:vAlign w:val="bottom"/>
          </w:tcPr>
          <w:p w14:paraId="2A13AB10"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SOLVENTE </w:t>
            </w:r>
          </w:p>
        </w:tc>
        <w:tc>
          <w:tcPr>
            <w:tcW w:w="992" w:type="dxa"/>
            <w:tcBorders>
              <w:top w:val="single" w:sz="4" w:space="0" w:color="auto"/>
              <w:bottom w:val="single" w:sz="4" w:space="0" w:color="auto"/>
            </w:tcBorders>
            <w:shd w:val="clear" w:color="auto" w:fill="auto"/>
          </w:tcPr>
          <w:p w14:paraId="4F96597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28,30</w:t>
            </w:r>
          </w:p>
        </w:tc>
        <w:tc>
          <w:tcPr>
            <w:tcW w:w="1418" w:type="dxa"/>
            <w:tcBorders>
              <w:top w:val="single" w:sz="4" w:space="0" w:color="auto"/>
              <w:bottom w:val="single" w:sz="4" w:space="0" w:color="auto"/>
            </w:tcBorders>
            <w:shd w:val="clear" w:color="auto" w:fill="auto"/>
          </w:tcPr>
          <w:p w14:paraId="55F3A743"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1.047,10</w:t>
            </w:r>
          </w:p>
        </w:tc>
      </w:tr>
      <w:tr w:rsidR="00760D62" w:rsidRPr="00A90BA4" w14:paraId="2E52DA53" w14:textId="77777777" w:rsidTr="000F2078">
        <w:tc>
          <w:tcPr>
            <w:tcW w:w="993" w:type="dxa"/>
            <w:tcBorders>
              <w:top w:val="single" w:sz="4" w:space="0" w:color="auto"/>
              <w:bottom w:val="single" w:sz="4" w:space="0" w:color="auto"/>
            </w:tcBorders>
            <w:shd w:val="clear" w:color="auto" w:fill="auto"/>
          </w:tcPr>
          <w:p w14:paraId="5222EEDF"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97</w:t>
            </w:r>
          </w:p>
        </w:tc>
        <w:tc>
          <w:tcPr>
            <w:tcW w:w="992" w:type="dxa"/>
            <w:tcBorders>
              <w:top w:val="single" w:sz="4" w:space="0" w:color="auto"/>
              <w:left w:val="nil"/>
              <w:bottom w:val="single" w:sz="4" w:space="0" w:color="auto"/>
              <w:right w:val="single" w:sz="4" w:space="0" w:color="auto"/>
            </w:tcBorders>
            <w:shd w:val="clear" w:color="auto" w:fill="auto"/>
          </w:tcPr>
          <w:p w14:paraId="2132B9A7" w14:textId="77777777" w:rsidR="00760D62" w:rsidRPr="001F04E1" w:rsidRDefault="00760D62" w:rsidP="000F2078">
            <w:pPr>
              <w:jc w:val="center"/>
              <w:rPr>
                <w:rFonts w:ascii="Arial" w:hAnsi="Arial" w:cs="Arial"/>
                <w:color w:val="000000"/>
              </w:rPr>
            </w:pPr>
            <w:r w:rsidRPr="001F04E1">
              <w:rPr>
                <w:rFonts w:ascii="Arial" w:hAnsi="Arial" w:cs="Arial"/>
                <w:color w:val="000000"/>
              </w:rPr>
              <w:t>M²</w:t>
            </w:r>
          </w:p>
        </w:tc>
        <w:tc>
          <w:tcPr>
            <w:tcW w:w="1276" w:type="dxa"/>
            <w:tcBorders>
              <w:top w:val="single" w:sz="4" w:space="0" w:color="ED7D31"/>
              <w:left w:val="nil"/>
              <w:bottom w:val="nil"/>
              <w:right w:val="nil"/>
            </w:tcBorders>
            <w:shd w:val="clear" w:color="auto" w:fill="auto"/>
            <w:vAlign w:val="bottom"/>
          </w:tcPr>
          <w:p w14:paraId="320910F0" w14:textId="77777777" w:rsidR="00760D62" w:rsidRPr="001F04E1" w:rsidRDefault="00760D62" w:rsidP="000F2078">
            <w:pPr>
              <w:jc w:val="center"/>
              <w:rPr>
                <w:rFonts w:ascii="Arial" w:hAnsi="Arial" w:cs="Arial"/>
                <w:color w:val="000000"/>
              </w:rPr>
            </w:pPr>
            <w:r w:rsidRPr="001F04E1">
              <w:rPr>
                <w:rFonts w:ascii="Arial" w:hAnsi="Arial" w:cs="Arial"/>
                <w:color w:val="000000"/>
              </w:rPr>
              <w:t>270</w:t>
            </w:r>
          </w:p>
        </w:tc>
        <w:tc>
          <w:tcPr>
            <w:tcW w:w="5103" w:type="dxa"/>
            <w:tcBorders>
              <w:top w:val="single" w:sz="4" w:space="0" w:color="ED7D31"/>
              <w:left w:val="single" w:sz="4" w:space="0" w:color="ED7D31"/>
              <w:bottom w:val="nil"/>
              <w:right w:val="nil"/>
            </w:tcBorders>
            <w:shd w:val="clear" w:color="auto" w:fill="auto"/>
            <w:vAlign w:val="bottom"/>
          </w:tcPr>
          <w:p w14:paraId="20DB95CA" w14:textId="77777777" w:rsidR="00760D62" w:rsidRPr="001F04E1" w:rsidRDefault="00760D62" w:rsidP="000F2078">
            <w:pPr>
              <w:jc w:val="both"/>
              <w:rPr>
                <w:rFonts w:ascii="Arial" w:hAnsi="Arial" w:cs="Arial"/>
                <w:color w:val="000000"/>
              </w:rPr>
            </w:pPr>
            <w:r w:rsidRPr="001F04E1">
              <w:rPr>
                <w:rFonts w:ascii="Arial" w:hAnsi="Arial" w:cs="Arial"/>
                <w:color w:val="000000"/>
              </w:rPr>
              <w:t>TELA P/ SOMBRA</w:t>
            </w:r>
          </w:p>
        </w:tc>
        <w:tc>
          <w:tcPr>
            <w:tcW w:w="992" w:type="dxa"/>
            <w:tcBorders>
              <w:top w:val="single" w:sz="4" w:space="0" w:color="auto"/>
              <w:bottom w:val="single" w:sz="4" w:space="0" w:color="auto"/>
            </w:tcBorders>
            <w:shd w:val="clear" w:color="auto" w:fill="auto"/>
          </w:tcPr>
          <w:p w14:paraId="230E2E9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12,67</w:t>
            </w:r>
          </w:p>
        </w:tc>
        <w:tc>
          <w:tcPr>
            <w:tcW w:w="1418" w:type="dxa"/>
            <w:tcBorders>
              <w:top w:val="single" w:sz="4" w:space="0" w:color="auto"/>
              <w:bottom w:val="single" w:sz="4" w:space="0" w:color="auto"/>
            </w:tcBorders>
            <w:shd w:val="clear" w:color="auto" w:fill="auto"/>
          </w:tcPr>
          <w:p w14:paraId="721F1AC5"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3.420,90</w:t>
            </w:r>
          </w:p>
        </w:tc>
      </w:tr>
      <w:tr w:rsidR="00760D62" w:rsidRPr="00A90BA4" w14:paraId="6BCD6098" w14:textId="77777777" w:rsidTr="000F2078">
        <w:tc>
          <w:tcPr>
            <w:tcW w:w="993" w:type="dxa"/>
            <w:tcBorders>
              <w:top w:val="single" w:sz="4" w:space="0" w:color="auto"/>
              <w:bottom w:val="single" w:sz="4" w:space="0" w:color="auto"/>
            </w:tcBorders>
            <w:shd w:val="clear" w:color="auto" w:fill="auto"/>
          </w:tcPr>
          <w:p w14:paraId="3B8E6537"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98</w:t>
            </w:r>
          </w:p>
        </w:tc>
        <w:tc>
          <w:tcPr>
            <w:tcW w:w="992" w:type="dxa"/>
            <w:tcBorders>
              <w:top w:val="single" w:sz="4" w:space="0" w:color="auto"/>
              <w:left w:val="nil"/>
              <w:bottom w:val="single" w:sz="4" w:space="0" w:color="auto"/>
              <w:right w:val="single" w:sz="4" w:space="0" w:color="auto"/>
            </w:tcBorders>
            <w:shd w:val="clear" w:color="auto" w:fill="auto"/>
          </w:tcPr>
          <w:p w14:paraId="60CDB842" w14:textId="77777777" w:rsidR="00760D62" w:rsidRPr="001F04E1" w:rsidRDefault="00760D62" w:rsidP="000F2078">
            <w:pPr>
              <w:jc w:val="center"/>
              <w:rPr>
                <w:rFonts w:ascii="Arial" w:hAnsi="Arial" w:cs="Arial"/>
                <w:color w:val="000000"/>
              </w:rPr>
            </w:pPr>
            <w:r w:rsidRPr="001F04E1">
              <w:rPr>
                <w:rFonts w:ascii="Arial" w:hAnsi="Arial" w:cs="Arial"/>
                <w:color w:val="000000"/>
              </w:rPr>
              <w:t>M²</w:t>
            </w:r>
          </w:p>
        </w:tc>
        <w:tc>
          <w:tcPr>
            <w:tcW w:w="1276" w:type="dxa"/>
            <w:tcBorders>
              <w:top w:val="single" w:sz="4" w:space="0" w:color="ED7D31"/>
              <w:left w:val="nil"/>
              <w:bottom w:val="nil"/>
              <w:right w:val="nil"/>
            </w:tcBorders>
            <w:shd w:val="clear" w:color="auto" w:fill="auto"/>
            <w:vAlign w:val="bottom"/>
          </w:tcPr>
          <w:p w14:paraId="4F22AE8B" w14:textId="77777777" w:rsidR="00760D62" w:rsidRPr="001F04E1" w:rsidRDefault="00760D62" w:rsidP="000F2078">
            <w:pPr>
              <w:jc w:val="center"/>
              <w:rPr>
                <w:rFonts w:ascii="Arial" w:hAnsi="Arial" w:cs="Arial"/>
                <w:color w:val="000000"/>
              </w:rPr>
            </w:pPr>
            <w:r w:rsidRPr="001F04E1">
              <w:rPr>
                <w:rFonts w:ascii="Arial" w:hAnsi="Arial" w:cs="Arial"/>
                <w:color w:val="000000"/>
              </w:rPr>
              <w:t>60</w:t>
            </w:r>
          </w:p>
        </w:tc>
        <w:tc>
          <w:tcPr>
            <w:tcW w:w="5103" w:type="dxa"/>
            <w:tcBorders>
              <w:top w:val="single" w:sz="4" w:space="0" w:color="ED7D31"/>
              <w:left w:val="single" w:sz="4" w:space="0" w:color="ED7D31"/>
              <w:bottom w:val="nil"/>
              <w:right w:val="nil"/>
            </w:tcBorders>
            <w:shd w:val="clear" w:color="auto" w:fill="auto"/>
            <w:vAlign w:val="bottom"/>
          </w:tcPr>
          <w:p w14:paraId="008ED9ED" w14:textId="77777777" w:rsidR="00760D62" w:rsidRPr="001F04E1" w:rsidRDefault="00760D62" w:rsidP="000F2078">
            <w:pPr>
              <w:jc w:val="both"/>
              <w:rPr>
                <w:rFonts w:ascii="Arial" w:hAnsi="Arial" w:cs="Arial"/>
                <w:color w:val="000000"/>
              </w:rPr>
            </w:pPr>
            <w:r w:rsidRPr="001F04E1">
              <w:rPr>
                <w:rFonts w:ascii="Arial" w:hAnsi="Arial" w:cs="Arial"/>
                <w:color w:val="000000"/>
              </w:rPr>
              <w:t>TELA SOLDADA DIVERSOS</w:t>
            </w:r>
          </w:p>
        </w:tc>
        <w:tc>
          <w:tcPr>
            <w:tcW w:w="992" w:type="dxa"/>
            <w:tcBorders>
              <w:top w:val="single" w:sz="4" w:space="0" w:color="auto"/>
              <w:bottom w:val="single" w:sz="4" w:space="0" w:color="auto"/>
            </w:tcBorders>
            <w:shd w:val="clear" w:color="auto" w:fill="auto"/>
          </w:tcPr>
          <w:p w14:paraId="034AFAE5"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34,67</w:t>
            </w:r>
          </w:p>
        </w:tc>
        <w:tc>
          <w:tcPr>
            <w:tcW w:w="1418" w:type="dxa"/>
            <w:tcBorders>
              <w:top w:val="single" w:sz="4" w:space="0" w:color="auto"/>
              <w:bottom w:val="single" w:sz="4" w:space="0" w:color="auto"/>
            </w:tcBorders>
            <w:shd w:val="clear" w:color="auto" w:fill="auto"/>
          </w:tcPr>
          <w:p w14:paraId="6E87D398"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2.080,20</w:t>
            </w:r>
          </w:p>
        </w:tc>
      </w:tr>
      <w:tr w:rsidR="00760D62" w:rsidRPr="00A90BA4" w14:paraId="2C1FA385" w14:textId="77777777" w:rsidTr="000F2078">
        <w:tc>
          <w:tcPr>
            <w:tcW w:w="993" w:type="dxa"/>
            <w:tcBorders>
              <w:top w:val="single" w:sz="4" w:space="0" w:color="auto"/>
              <w:bottom w:val="single" w:sz="4" w:space="0" w:color="auto"/>
            </w:tcBorders>
            <w:shd w:val="clear" w:color="auto" w:fill="auto"/>
          </w:tcPr>
          <w:p w14:paraId="40FF87CD"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99</w:t>
            </w:r>
          </w:p>
        </w:tc>
        <w:tc>
          <w:tcPr>
            <w:tcW w:w="992" w:type="dxa"/>
            <w:tcBorders>
              <w:top w:val="single" w:sz="4" w:space="0" w:color="auto"/>
              <w:left w:val="nil"/>
              <w:bottom w:val="single" w:sz="4" w:space="0" w:color="auto"/>
              <w:right w:val="single" w:sz="4" w:space="0" w:color="auto"/>
            </w:tcBorders>
            <w:shd w:val="clear" w:color="auto" w:fill="auto"/>
          </w:tcPr>
          <w:p w14:paraId="2609A28F"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AAE0EAE" w14:textId="77777777" w:rsidR="00760D62" w:rsidRPr="001F04E1" w:rsidRDefault="00760D62" w:rsidP="000F2078">
            <w:pPr>
              <w:jc w:val="center"/>
              <w:rPr>
                <w:rFonts w:ascii="Arial" w:hAnsi="Arial" w:cs="Arial"/>
                <w:color w:val="000000"/>
              </w:rPr>
            </w:pPr>
            <w:r w:rsidRPr="001F04E1">
              <w:rPr>
                <w:rFonts w:ascii="Arial" w:hAnsi="Arial" w:cs="Arial"/>
                <w:color w:val="000000"/>
              </w:rPr>
              <w:t>47</w:t>
            </w:r>
          </w:p>
        </w:tc>
        <w:tc>
          <w:tcPr>
            <w:tcW w:w="5103" w:type="dxa"/>
            <w:tcBorders>
              <w:top w:val="single" w:sz="4" w:space="0" w:color="ED7D31"/>
              <w:left w:val="single" w:sz="4" w:space="0" w:color="ED7D31"/>
              <w:bottom w:val="nil"/>
              <w:right w:val="nil"/>
            </w:tcBorders>
            <w:shd w:val="clear" w:color="auto" w:fill="auto"/>
            <w:vAlign w:val="bottom"/>
          </w:tcPr>
          <w:p w14:paraId="62761508" w14:textId="77777777" w:rsidR="00760D62" w:rsidRPr="001F04E1" w:rsidRDefault="00760D62" w:rsidP="000F2078">
            <w:pPr>
              <w:jc w:val="both"/>
              <w:rPr>
                <w:rFonts w:ascii="Arial" w:hAnsi="Arial" w:cs="Arial"/>
                <w:color w:val="000000"/>
              </w:rPr>
            </w:pPr>
            <w:r w:rsidRPr="001F04E1">
              <w:rPr>
                <w:rFonts w:ascii="Arial" w:hAnsi="Arial" w:cs="Arial"/>
                <w:color w:val="000000"/>
              </w:rPr>
              <w:t>TINTA DEMARCAÇÃO VIÁRIA  18 L</w:t>
            </w:r>
          </w:p>
        </w:tc>
        <w:tc>
          <w:tcPr>
            <w:tcW w:w="992" w:type="dxa"/>
            <w:tcBorders>
              <w:top w:val="single" w:sz="4" w:space="0" w:color="auto"/>
              <w:bottom w:val="single" w:sz="4" w:space="0" w:color="auto"/>
            </w:tcBorders>
            <w:shd w:val="clear" w:color="auto" w:fill="auto"/>
          </w:tcPr>
          <w:p w14:paraId="6711BC5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548,33</w:t>
            </w:r>
          </w:p>
        </w:tc>
        <w:tc>
          <w:tcPr>
            <w:tcW w:w="1418" w:type="dxa"/>
            <w:tcBorders>
              <w:top w:val="single" w:sz="4" w:space="0" w:color="auto"/>
              <w:bottom w:val="single" w:sz="4" w:space="0" w:color="auto"/>
            </w:tcBorders>
            <w:shd w:val="clear" w:color="auto" w:fill="auto"/>
          </w:tcPr>
          <w:p w14:paraId="2E73D0D7"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25.771,51</w:t>
            </w:r>
          </w:p>
        </w:tc>
      </w:tr>
      <w:tr w:rsidR="00760D62" w:rsidRPr="00A90BA4" w14:paraId="23CF700F" w14:textId="77777777" w:rsidTr="000F2078">
        <w:tc>
          <w:tcPr>
            <w:tcW w:w="993" w:type="dxa"/>
            <w:tcBorders>
              <w:top w:val="single" w:sz="4" w:space="0" w:color="auto"/>
              <w:bottom w:val="single" w:sz="4" w:space="0" w:color="auto"/>
            </w:tcBorders>
            <w:shd w:val="clear" w:color="auto" w:fill="auto"/>
          </w:tcPr>
          <w:p w14:paraId="54D0EFDE"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100</w:t>
            </w:r>
          </w:p>
        </w:tc>
        <w:tc>
          <w:tcPr>
            <w:tcW w:w="992" w:type="dxa"/>
            <w:tcBorders>
              <w:top w:val="single" w:sz="4" w:space="0" w:color="auto"/>
              <w:left w:val="nil"/>
              <w:bottom w:val="single" w:sz="4" w:space="0" w:color="auto"/>
              <w:right w:val="single" w:sz="4" w:space="0" w:color="auto"/>
            </w:tcBorders>
            <w:shd w:val="clear" w:color="auto" w:fill="auto"/>
          </w:tcPr>
          <w:p w14:paraId="6E8F0D95"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1090997" w14:textId="77777777" w:rsidR="00760D62" w:rsidRPr="001F04E1" w:rsidRDefault="00760D62" w:rsidP="000F2078">
            <w:pPr>
              <w:jc w:val="center"/>
              <w:rPr>
                <w:rFonts w:ascii="Arial" w:hAnsi="Arial" w:cs="Arial"/>
                <w:color w:val="000000"/>
              </w:rPr>
            </w:pPr>
            <w:r w:rsidRPr="001F04E1">
              <w:rPr>
                <w:rFonts w:ascii="Arial" w:hAnsi="Arial" w:cs="Arial"/>
                <w:color w:val="000000"/>
              </w:rPr>
              <w:t>144</w:t>
            </w:r>
          </w:p>
        </w:tc>
        <w:tc>
          <w:tcPr>
            <w:tcW w:w="5103" w:type="dxa"/>
            <w:tcBorders>
              <w:top w:val="single" w:sz="4" w:space="0" w:color="ED7D31"/>
              <w:left w:val="single" w:sz="4" w:space="0" w:color="ED7D31"/>
              <w:bottom w:val="nil"/>
              <w:right w:val="nil"/>
            </w:tcBorders>
            <w:shd w:val="clear" w:color="auto" w:fill="auto"/>
            <w:vAlign w:val="bottom"/>
          </w:tcPr>
          <w:p w14:paraId="52C18E17" w14:textId="77777777" w:rsidR="00760D62" w:rsidRPr="001F04E1" w:rsidRDefault="00760D62" w:rsidP="000F2078">
            <w:pPr>
              <w:jc w:val="both"/>
              <w:rPr>
                <w:rFonts w:ascii="Arial" w:hAnsi="Arial" w:cs="Arial"/>
                <w:color w:val="000000"/>
              </w:rPr>
            </w:pPr>
            <w:r w:rsidRPr="001F04E1">
              <w:rPr>
                <w:rFonts w:ascii="Arial" w:hAnsi="Arial" w:cs="Arial"/>
                <w:color w:val="000000"/>
              </w:rPr>
              <w:t>TOMADA 2 P+T</w:t>
            </w:r>
          </w:p>
        </w:tc>
        <w:tc>
          <w:tcPr>
            <w:tcW w:w="992" w:type="dxa"/>
            <w:tcBorders>
              <w:top w:val="single" w:sz="4" w:space="0" w:color="auto"/>
              <w:bottom w:val="single" w:sz="4" w:space="0" w:color="auto"/>
            </w:tcBorders>
            <w:shd w:val="clear" w:color="auto" w:fill="auto"/>
          </w:tcPr>
          <w:p w14:paraId="6674F6F3"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12,00</w:t>
            </w:r>
          </w:p>
        </w:tc>
        <w:tc>
          <w:tcPr>
            <w:tcW w:w="1418" w:type="dxa"/>
            <w:tcBorders>
              <w:top w:val="single" w:sz="4" w:space="0" w:color="auto"/>
              <w:bottom w:val="single" w:sz="4" w:space="0" w:color="auto"/>
            </w:tcBorders>
            <w:shd w:val="clear" w:color="auto" w:fill="auto"/>
          </w:tcPr>
          <w:p w14:paraId="3032B17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1.728,00</w:t>
            </w:r>
          </w:p>
        </w:tc>
      </w:tr>
      <w:tr w:rsidR="00760D62" w:rsidRPr="00A90BA4" w14:paraId="5F9636FD" w14:textId="77777777" w:rsidTr="000F2078">
        <w:tc>
          <w:tcPr>
            <w:tcW w:w="993" w:type="dxa"/>
            <w:tcBorders>
              <w:top w:val="single" w:sz="4" w:space="0" w:color="auto"/>
              <w:bottom w:val="single" w:sz="4" w:space="0" w:color="auto"/>
            </w:tcBorders>
            <w:shd w:val="clear" w:color="auto" w:fill="auto"/>
          </w:tcPr>
          <w:p w14:paraId="680AC803"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lastRenderedPageBreak/>
              <w:t>101</w:t>
            </w:r>
          </w:p>
        </w:tc>
        <w:tc>
          <w:tcPr>
            <w:tcW w:w="992" w:type="dxa"/>
            <w:tcBorders>
              <w:top w:val="single" w:sz="4" w:space="0" w:color="auto"/>
              <w:left w:val="nil"/>
              <w:bottom w:val="single" w:sz="4" w:space="0" w:color="auto"/>
              <w:right w:val="single" w:sz="4" w:space="0" w:color="auto"/>
            </w:tcBorders>
            <w:shd w:val="clear" w:color="auto" w:fill="auto"/>
          </w:tcPr>
          <w:p w14:paraId="00A80FC2"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4A7131D5" w14:textId="77777777" w:rsidR="00760D62" w:rsidRPr="001F04E1" w:rsidRDefault="00760D62" w:rsidP="000F2078">
            <w:pPr>
              <w:jc w:val="center"/>
              <w:rPr>
                <w:rFonts w:ascii="Arial" w:hAnsi="Arial" w:cs="Arial"/>
                <w:color w:val="000000"/>
              </w:rPr>
            </w:pPr>
            <w:r w:rsidRPr="001F04E1">
              <w:rPr>
                <w:rFonts w:ascii="Arial" w:hAnsi="Arial" w:cs="Arial"/>
                <w:color w:val="000000"/>
              </w:rPr>
              <w:t>132</w:t>
            </w:r>
          </w:p>
        </w:tc>
        <w:tc>
          <w:tcPr>
            <w:tcW w:w="5103" w:type="dxa"/>
            <w:tcBorders>
              <w:top w:val="single" w:sz="4" w:space="0" w:color="ED7D31"/>
              <w:left w:val="single" w:sz="4" w:space="0" w:color="ED7D31"/>
              <w:bottom w:val="nil"/>
              <w:right w:val="nil"/>
            </w:tcBorders>
            <w:shd w:val="clear" w:color="auto" w:fill="auto"/>
            <w:vAlign w:val="bottom"/>
          </w:tcPr>
          <w:p w14:paraId="7391A699" w14:textId="77777777" w:rsidR="00760D62" w:rsidRPr="001F04E1" w:rsidRDefault="00760D62" w:rsidP="000F2078">
            <w:pPr>
              <w:jc w:val="both"/>
              <w:rPr>
                <w:rFonts w:ascii="Arial" w:hAnsi="Arial" w:cs="Arial"/>
                <w:color w:val="000000"/>
              </w:rPr>
            </w:pPr>
            <w:r w:rsidRPr="001F04E1">
              <w:rPr>
                <w:rFonts w:ascii="Arial" w:hAnsi="Arial" w:cs="Arial"/>
                <w:color w:val="000000"/>
              </w:rPr>
              <w:t>TORNEIRA LAVATÓRIO 1/2</w:t>
            </w:r>
          </w:p>
        </w:tc>
        <w:tc>
          <w:tcPr>
            <w:tcW w:w="992" w:type="dxa"/>
            <w:tcBorders>
              <w:top w:val="single" w:sz="4" w:space="0" w:color="auto"/>
              <w:bottom w:val="single" w:sz="4" w:space="0" w:color="auto"/>
            </w:tcBorders>
            <w:shd w:val="clear" w:color="auto" w:fill="auto"/>
          </w:tcPr>
          <w:p w14:paraId="35B1284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15,00</w:t>
            </w:r>
          </w:p>
        </w:tc>
        <w:tc>
          <w:tcPr>
            <w:tcW w:w="1418" w:type="dxa"/>
            <w:tcBorders>
              <w:top w:val="single" w:sz="4" w:space="0" w:color="auto"/>
              <w:bottom w:val="single" w:sz="4" w:space="0" w:color="auto"/>
            </w:tcBorders>
            <w:shd w:val="clear" w:color="auto" w:fill="auto"/>
          </w:tcPr>
          <w:p w14:paraId="6864016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1.980,00</w:t>
            </w:r>
          </w:p>
        </w:tc>
      </w:tr>
      <w:tr w:rsidR="00760D62" w:rsidRPr="00A90BA4" w14:paraId="77AEF7E1" w14:textId="77777777" w:rsidTr="000F2078">
        <w:tc>
          <w:tcPr>
            <w:tcW w:w="993" w:type="dxa"/>
            <w:tcBorders>
              <w:top w:val="single" w:sz="4" w:space="0" w:color="auto"/>
              <w:bottom w:val="single" w:sz="4" w:space="0" w:color="auto"/>
            </w:tcBorders>
            <w:shd w:val="clear" w:color="auto" w:fill="auto"/>
          </w:tcPr>
          <w:p w14:paraId="20C863B3"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102</w:t>
            </w:r>
          </w:p>
        </w:tc>
        <w:tc>
          <w:tcPr>
            <w:tcW w:w="992" w:type="dxa"/>
            <w:tcBorders>
              <w:top w:val="single" w:sz="4" w:space="0" w:color="auto"/>
              <w:left w:val="nil"/>
              <w:bottom w:val="single" w:sz="4" w:space="0" w:color="auto"/>
              <w:right w:val="single" w:sz="4" w:space="0" w:color="auto"/>
            </w:tcBorders>
            <w:shd w:val="clear" w:color="auto" w:fill="auto"/>
          </w:tcPr>
          <w:p w14:paraId="42A5910F"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4BACDC7" w14:textId="77777777" w:rsidR="00760D62" w:rsidRPr="001F04E1" w:rsidRDefault="00760D62" w:rsidP="000F2078">
            <w:pPr>
              <w:jc w:val="center"/>
              <w:rPr>
                <w:rFonts w:ascii="Arial" w:hAnsi="Arial" w:cs="Arial"/>
                <w:color w:val="000000"/>
              </w:rPr>
            </w:pPr>
            <w:r w:rsidRPr="001F04E1">
              <w:rPr>
                <w:rFonts w:ascii="Arial" w:hAnsi="Arial" w:cs="Arial"/>
                <w:color w:val="000000"/>
              </w:rPr>
              <w:t>133</w:t>
            </w:r>
          </w:p>
        </w:tc>
        <w:tc>
          <w:tcPr>
            <w:tcW w:w="5103" w:type="dxa"/>
            <w:tcBorders>
              <w:top w:val="single" w:sz="4" w:space="0" w:color="ED7D31"/>
              <w:left w:val="single" w:sz="4" w:space="0" w:color="ED7D31"/>
              <w:bottom w:val="nil"/>
              <w:right w:val="nil"/>
            </w:tcBorders>
            <w:shd w:val="clear" w:color="auto" w:fill="auto"/>
            <w:vAlign w:val="bottom"/>
          </w:tcPr>
          <w:p w14:paraId="6D75499F" w14:textId="77777777" w:rsidR="00760D62" w:rsidRPr="001F04E1" w:rsidRDefault="00760D62" w:rsidP="000F2078">
            <w:pPr>
              <w:jc w:val="both"/>
              <w:rPr>
                <w:rFonts w:ascii="Arial" w:hAnsi="Arial" w:cs="Arial"/>
                <w:color w:val="000000"/>
              </w:rPr>
            </w:pPr>
            <w:r w:rsidRPr="001F04E1">
              <w:rPr>
                <w:rFonts w:ascii="Arial" w:hAnsi="Arial" w:cs="Arial"/>
                <w:color w:val="000000"/>
              </w:rPr>
              <w:t>TORNEIRA PAREDE 1/2 3/4</w:t>
            </w:r>
          </w:p>
        </w:tc>
        <w:tc>
          <w:tcPr>
            <w:tcW w:w="992" w:type="dxa"/>
            <w:tcBorders>
              <w:top w:val="single" w:sz="4" w:space="0" w:color="auto"/>
              <w:bottom w:val="single" w:sz="4" w:space="0" w:color="auto"/>
            </w:tcBorders>
            <w:shd w:val="clear" w:color="auto" w:fill="auto"/>
          </w:tcPr>
          <w:p w14:paraId="47963C0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17,33</w:t>
            </w:r>
          </w:p>
        </w:tc>
        <w:tc>
          <w:tcPr>
            <w:tcW w:w="1418" w:type="dxa"/>
            <w:tcBorders>
              <w:top w:val="single" w:sz="4" w:space="0" w:color="auto"/>
              <w:bottom w:val="single" w:sz="4" w:space="0" w:color="auto"/>
            </w:tcBorders>
            <w:shd w:val="clear" w:color="auto" w:fill="auto"/>
          </w:tcPr>
          <w:p w14:paraId="698A3F65"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2.304,89</w:t>
            </w:r>
          </w:p>
        </w:tc>
      </w:tr>
      <w:tr w:rsidR="00760D62" w:rsidRPr="00A90BA4" w14:paraId="4190468D" w14:textId="77777777" w:rsidTr="000F2078">
        <w:tc>
          <w:tcPr>
            <w:tcW w:w="993" w:type="dxa"/>
            <w:tcBorders>
              <w:top w:val="single" w:sz="4" w:space="0" w:color="auto"/>
              <w:bottom w:val="single" w:sz="4" w:space="0" w:color="auto"/>
            </w:tcBorders>
            <w:shd w:val="clear" w:color="auto" w:fill="auto"/>
          </w:tcPr>
          <w:p w14:paraId="0E686C0D"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103</w:t>
            </w:r>
          </w:p>
        </w:tc>
        <w:tc>
          <w:tcPr>
            <w:tcW w:w="992" w:type="dxa"/>
            <w:tcBorders>
              <w:top w:val="single" w:sz="4" w:space="0" w:color="auto"/>
              <w:left w:val="nil"/>
              <w:bottom w:val="single" w:sz="4" w:space="0" w:color="auto"/>
              <w:right w:val="single" w:sz="4" w:space="0" w:color="auto"/>
            </w:tcBorders>
            <w:shd w:val="clear" w:color="auto" w:fill="auto"/>
          </w:tcPr>
          <w:p w14:paraId="5705E532"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18368B07" w14:textId="77777777" w:rsidR="00760D62" w:rsidRPr="001F04E1" w:rsidRDefault="00760D62" w:rsidP="000F2078">
            <w:pPr>
              <w:jc w:val="center"/>
              <w:rPr>
                <w:rFonts w:ascii="Arial" w:hAnsi="Arial" w:cs="Arial"/>
                <w:color w:val="000000"/>
              </w:rPr>
            </w:pPr>
            <w:r w:rsidRPr="001F04E1">
              <w:rPr>
                <w:rFonts w:ascii="Arial" w:hAnsi="Arial" w:cs="Arial"/>
                <w:color w:val="000000"/>
              </w:rPr>
              <w:t>79</w:t>
            </w:r>
          </w:p>
        </w:tc>
        <w:tc>
          <w:tcPr>
            <w:tcW w:w="5103" w:type="dxa"/>
            <w:tcBorders>
              <w:top w:val="single" w:sz="4" w:space="0" w:color="ED7D31"/>
              <w:left w:val="single" w:sz="4" w:space="0" w:color="ED7D31"/>
              <w:bottom w:val="nil"/>
              <w:right w:val="nil"/>
            </w:tcBorders>
            <w:shd w:val="clear" w:color="auto" w:fill="auto"/>
            <w:vAlign w:val="bottom"/>
          </w:tcPr>
          <w:p w14:paraId="7F80598A" w14:textId="77777777" w:rsidR="00760D62" w:rsidRPr="001F04E1" w:rsidRDefault="00760D62" w:rsidP="000F2078">
            <w:pPr>
              <w:jc w:val="both"/>
              <w:rPr>
                <w:rFonts w:ascii="Arial" w:hAnsi="Arial" w:cs="Arial"/>
                <w:color w:val="000000"/>
              </w:rPr>
            </w:pPr>
            <w:r w:rsidRPr="001F04E1">
              <w:rPr>
                <w:rFonts w:ascii="Arial" w:hAnsi="Arial" w:cs="Arial"/>
                <w:color w:val="000000"/>
              </w:rPr>
              <w:t xml:space="preserve">TORNEIRA PRETA </w:t>
            </w:r>
          </w:p>
        </w:tc>
        <w:tc>
          <w:tcPr>
            <w:tcW w:w="992" w:type="dxa"/>
            <w:tcBorders>
              <w:top w:val="single" w:sz="4" w:space="0" w:color="auto"/>
              <w:bottom w:val="single" w:sz="4" w:space="0" w:color="auto"/>
            </w:tcBorders>
            <w:shd w:val="clear" w:color="auto" w:fill="auto"/>
          </w:tcPr>
          <w:p w14:paraId="79F806B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7,33</w:t>
            </w:r>
          </w:p>
        </w:tc>
        <w:tc>
          <w:tcPr>
            <w:tcW w:w="1418" w:type="dxa"/>
            <w:tcBorders>
              <w:top w:val="single" w:sz="4" w:space="0" w:color="auto"/>
              <w:bottom w:val="single" w:sz="4" w:space="0" w:color="auto"/>
            </w:tcBorders>
            <w:shd w:val="clear" w:color="auto" w:fill="auto"/>
          </w:tcPr>
          <w:p w14:paraId="3B262618"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549,07</w:t>
            </w:r>
          </w:p>
        </w:tc>
      </w:tr>
      <w:tr w:rsidR="00760D62" w:rsidRPr="00A90BA4" w14:paraId="6217A3FC" w14:textId="77777777" w:rsidTr="000F2078">
        <w:tc>
          <w:tcPr>
            <w:tcW w:w="993" w:type="dxa"/>
            <w:tcBorders>
              <w:top w:val="single" w:sz="4" w:space="0" w:color="auto"/>
              <w:bottom w:val="single" w:sz="4" w:space="0" w:color="auto"/>
            </w:tcBorders>
            <w:shd w:val="clear" w:color="auto" w:fill="auto"/>
          </w:tcPr>
          <w:p w14:paraId="56EF7546"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104</w:t>
            </w:r>
          </w:p>
        </w:tc>
        <w:tc>
          <w:tcPr>
            <w:tcW w:w="992" w:type="dxa"/>
            <w:tcBorders>
              <w:top w:val="single" w:sz="4" w:space="0" w:color="auto"/>
              <w:left w:val="nil"/>
              <w:bottom w:val="single" w:sz="4" w:space="0" w:color="auto"/>
              <w:right w:val="single" w:sz="4" w:space="0" w:color="auto"/>
            </w:tcBorders>
            <w:shd w:val="clear" w:color="auto" w:fill="auto"/>
          </w:tcPr>
          <w:p w14:paraId="3B72E768"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4224469D" w14:textId="77777777" w:rsidR="00760D62" w:rsidRPr="001F04E1" w:rsidRDefault="00760D62" w:rsidP="000F2078">
            <w:pPr>
              <w:jc w:val="center"/>
              <w:rPr>
                <w:rFonts w:ascii="Arial" w:hAnsi="Arial" w:cs="Arial"/>
                <w:color w:val="000000"/>
              </w:rPr>
            </w:pPr>
            <w:r w:rsidRPr="001F04E1">
              <w:rPr>
                <w:rFonts w:ascii="Arial" w:hAnsi="Arial" w:cs="Arial"/>
                <w:color w:val="000000"/>
              </w:rPr>
              <w:t>16</w:t>
            </w:r>
          </w:p>
        </w:tc>
        <w:tc>
          <w:tcPr>
            <w:tcW w:w="5103" w:type="dxa"/>
            <w:tcBorders>
              <w:top w:val="single" w:sz="4" w:space="0" w:color="ED7D31"/>
              <w:left w:val="single" w:sz="4" w:space="0" w:color="ED7D31"/>
              <w:bottom w:val="nil"/>
              <w:right w:val="nil"/>
            </w:tcBorders>
            <w:shd w:val="clear" w:color="auto" w:fill="auto"/>
            <w:vAlign w:val="bottom"/>
          </w:tcPr>
          <w:p w14:paraId="04B5D9F8" w14:textId="77777777" w:rsidR="00760D62" w:rsidRPr="001F04E1" w:rsidRDefault="00760D62" w:rsidP="000F2078">
            <w:pPr>
              <w:jc w:val="both"/>
              <w:rPr>
                <w:rFonts w:ascii="Arial" w:hAnsi="Arial" w:cs="Arial"/>
                <w:color w:val="000000"/>
              </w:rPr>
            </w:pPr>
            <w:r w:rsidRPr="001F04E1">
              <w:rPr>
                <w:rFonts w:ascii="Arial" w:hAnsi="Arial" w:cs="Arial"/>
                <w:color w:val="000000"/>
              </w:rPr>
              <w:t>TORQUES DIVERSAS</w:t>
            </w:r>
          </w:p>
        </w:tc>
        <w:tc>
          <w:tcPr>
            <w:tcW w:w="992" w:type="dxa"/>
            <w:tcBorders>
              <w:top w:val="single" w:sz="4" w:space="0" w:color="auto"/>
              <w:bottom w:val="single" w:sz="4" w:space="0" w:color="auto"/>
            </w:tcBorders>
            <w:shd w:val="clear" w:color="auto" w:fill="auto"/>
          </w:tcPr>
          <w:p w14:paraId="4F77A5E8"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52,33</w:t>
            </w:r>
          </w:p>
        </w:tc>
        <w:tc>
          <w:tcPr>
            <w:tcW w:w="1418" w:type="dxa"/>
            <w:tcBorders>
              <w:top w:val="single" w:sz="4" w:space="0" w:color="auto"/>
              <w:bottom w:val="single" w:sz="4" w:space="0" w:color="auto"/>
            </w:tcBorders>
            <w:shd w:val="clear" w:color="auto" w:fill="auto"/>
          </w:tcPr>
          <w:p w14:paraId="3C24929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837,28</w:t>
            </w:r>
          </w:p>
        </w:tc>
      </w:tr>
      <w:tr w:rsidR="00760D62" w:rsidRPr="00A90BA4" w14:paraId="7D4339C4" w14:textId="77777777" w:rsidTr="000F2078">
        <w:tc>
          <w:tcPr>
            <w:tcW w:w="993" w:type="dxa"/>
            <w:tcBorders>
              <w:top w:val="single" w:sz="4" w:space="0" w:color="auto"/>
              <w:bottom w:val="single" w:sz="4" w:space="0" w:color="auto"/>
            </w:tcBorders>
            <w:shd w:val="clear" w:color="auto" w:fill="auto"/>
          </w:tcPr>
          <w:p w14:paraId="3FFAD62F"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105</w:t>
            </w:r>
          </w:p>
        </w:tc>
        <w:tc>
          <w:tcPr>
            <w:tcW w:w="992" w:type="dxa"/>
            <w:tcBorders>
              <w:top w:val="single" w:sz="4" w:space="0" w:color="auto"/>
              <w:left w:val="nil"/>
              <w:bottom w:val="single" w:sz="4" w:space="0" w:color="auto"/>
              <w:right w:val="single" w:sz="4" w:space="0" w:color="auto"/>
            </w:tcBorders>
            <w:shd w:val="clear" w:color="auto" w:fill="auto"/>
          </w:tcPr>
          <w:p w14:paraId="14F7A889"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C0952FA" w14:textId="77777777" w:rsidR="00760D62" w:rsidRPr="001F04E1" w:rsidRDefault="00760D62" w:rsidP="000F2078">
            <w:pPr>
              <w:jc w:val="center"/>
              <w:rPr>
                <w:rFonts w:ascii="Arial" w:hAnsi="Arial" w:cs="Arial"/>
                <w:color w:val="000000"/>
              </w:rPr>
            </w:pPr>
            <w:r w:rsidRPr="001F04E1">
              <w:rPr>
                <w:rFonts w:ascii="Arial" w:hAnsi="Arial" w:cs="Arial"/>
                <w:color w:val="000000"/>
              </w:rPr>
              <w:t>16</w:t>
            </w:r>
          </w:p>
        </w:tc>
        <w:tc>
          <w:tcPr>
            <w:tcW w:w="5103" w:type="dxa"/>
            <w:tcBorders>
              <w:top w:val="single" w:sz="4" w:space="0" w:color="ED7D31"/>
              <w:left w:val="single" w:sz="4" w:space="0" w:color="ED7D31"/>
              <w:bottom w:val="nil"/>
              <w:right w:val="nil"/>
            </w:tcBorders>
            <w:shd w:val="clear" w:color="auto" w:fill="auto"/>
            <w:vAlign w:val="bottom"/>
          </w:tcPr>
          <w:p w14:paraId="0CC13E67" w14:textId="77777777" w:rsidR="00760D62" w:rsidRPr="001F04E1" w:rsidRDefault="00760D62" w:rsidP="000F2078">
            <w:pPr>
              <w:jc w:val="both"/>
              <w:rPr>
                <w:rFonts w:ascii="Arial" w:hAnsi="Arial" w:cs="Arial"/>
                <w:color w:val="000000"/>
              </w:rPr>
            </w:pPr>
            <w:r w:rsidRPr="001F04E1">
              <w:rPr>
                <w:rFonts w:ascii="Arial" w:hAnsi="Arial" w:cs="Arial"/>
                <w:color w:val="000000"/>
              </w:rPr>
              <w:t>TRENA 10M</w:t>
            </w:r>
          </w:p>
        </w:tc>
        <w:tc>
          <w:tcPr>
            <w:tcW w:w="992" w:type="dxa"/>
            <w:tcBorders>
              <w:top w:val="single" w:sz="4" w:space="0" w:color="auto"/>
              <w:bottom w:val="single" w:sz="4" w:space="0" w:color="auto"/>
            </w:tcBorders>
            <w:shd w:val="clear" w:color="auto" w:fill="auto"/>
          </w:tcPr>
          <w:p w14:paraId="6C83B960"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42,67</w:t>
            </w:r>
          </w:p>
        </w:tc>
        <w:tc>
          <w:tcPr>
            <w:tcW w:w="1418" w:type="dxa"/>
            <w:tcBorders>
              <w:top w:val="single" w:sz="4" w:space="0" w:color="auto"/>
              <w:bottom w:val="single" w:sz="4" w:space="0" w:color="auto"/>
            </w:tcBorders>
            <w:shd w:val="clear" w:color="auto" w:fill="auto"/>
          </w:tcPr>
          <w:p w14:paraId="146B8E6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682,72</w:t>
            </w:r>
          </w:p>
        </w:tc>
      </w:tr>
      <w:tr w:rsidR="00760D62" w:rsidRPr="00A90BA4" w14:paraId="39165CBE" w14:textId="77777777" w:rsidTr="000F2078">
        <w:tc>
          <w:tcPr>
            <w:tcW w:w="993" w:type="dxa"/>
            <w:tcBorders>
              <w:top w:val="single" w:sz="4" w:space="0" w:color="auto"/>
              <w:bottom w:val="single" w:sz="4" w:space="0" w:color="auto"/>
            </w:tcBorders>
            <w:shd w:val="clear" w:color="auto" w:fill="auto"/>
          </w:tcPr>
          <w:p w14:paraId="170C1C6D"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106</w:t>
            </w:r>
          </w:p>
        </w:tc>
        <w:tc>
          <w:tcPr>
            <w:tcW w:w="992" w:type="dxa"/>
            <w:tcBorders>
              <w:top w:val="single" w:sz="4" w:space="0" w:color="auto"/>
              <w:left w:val="nil"/>
              <w:bottom w:val="single" w:sz="4" w:space="0" w:color="auto"/>
              <w:right w:val="single" w:sz="4" w:space="0" w:color="auto"/>
            </w:tcBorders>
            <w:shd w:val="clear" w:color="auto" w:fill="auto"/>
          </w:tcPr>
          <w:p w14:paraId="46AB3DC4"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326D5C93" w14:textId="77777777" w:rsidR="00760D62" w:rsidRPr="001F04E1" w:rsidRDefault="00760D62" w:rsidP="000F2078">
            <w:pPr>
              <w:jc w:val="center"/>
              <w:rPr>
                <w:rFonts w:ascii="Arial" w:hAnsi="Arial" w:cs="Arial"/>
                <w:color w:val="000000"/>
              </w:rPr>
            </w:pPr>
            <w:r w:rsidRPr="001F04E1">
              <w:rPr>
                <w:rFonts w:ascii="Arial" w:hAnsi="Arial" w:cs="Arial"/>
                <w:color w:val="000000"/>
              </w:rPr>
              <w:t>65</w:t>
            </w:r>
          </w:p>
        </w:tc>
        <w:tc>
          <w:tcPr>
            <w:tcW w:w="5103" w:type="dxa"/>
            <w:tcBorders>
              <w:top w:val="single" w:sz="4" w:space="0" w:color="ED7D31"/>
              <w:left w:val="single" w:sz="4" w:space="0" w:color="ED7D31"/>
              <w:bottom w:val="nil"/>
              <w:right w:val="nil"/>
            </w:tcBorders>
            <w:shd w:val="clear" w:color="auto" w:fill="auto"/>
            <w:vAlign w:val="bottom"/>
          </w:tcPr>
          <w:p w14:paraId="28853B1C" w14:textId="77777777" w:rsidR="00760D62" w:rsidRPr="001F04E1" w:rsidRDefault="00760D62" w:rsidP="000F2078">
            <w:pPr>
              <w:jc w:val="both"/>
              <w:rPr>
                <w:rFonts w:ascii="Arial" w:hAnsi="Arial" w:cs="Arial"/>
                <w:color w:val="000000"/>
              </w:rPr>
            </w:pPr>
            <w:r w:rsidRPr="001F04E1">
              <w:rPr>
                <w:rFonts w:ascii="Arial" w:hAnsi="Arial" w:cs="Arial"/>
                <w:color w:val="000000"/>
              </w:rPr>
              <w:t>TUBO DESCIDA EXT. CX. DESCARGA</w:t>
            </w:r>
          </w:p>
        </w:tc>
        <w:tc>
          <w:tcPr>
            <w:tcW w:w="992" w:type="dxa"/>
            <w:tcBorders>
              <w:top w:val="single" w:sz="4" w:space="0" w:color="auto"/>
              <w:bottom w:val="single" w:sz="4" w:space="0" w:color="auto"/>
            </w:tcBorders>
            <w:shd w:val="clear" w:color="auto" w:fill="auto"/>
          </w:tcPr>
          <w:p w14:paraId="1A39747F"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29,67</w:t>
            </w:r>
          </w:p>
        </w:tc>
        <w:tc>
          <w:tcPr>
            <w:tcW w:w="1418" w:type="dxa"/>
            <w:tcBorders>
              <w:top w:val="single" w:sz="4" w:space="0" w:color="auto"/>
              <w:bottom w:val="single" w:sz="4" w:space="0" w:color="auto"/>
            </w:tcBorders>
            <w:shd w:val="clear" w:color="auto" w:fill="auto"/>
          </w:tcPr>
          <w:p w14:paraId="2936DF0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1.928,55</w:t>
            </w:r>
          </w:p>
        </w:tc>
      </w:tr>
      <w:tr w:rsidR="00760D62" w:rsidRPr="00A90BA4" w14:paraId="23E7AFC8" w14:textId="77777777" w:rsidTr="000F2078">
        <w:tc>
          <w:tcPr>
            <w:tcW w:w="993" w:type="dxa"/>
            <w:tcBorders>
              <w:top w:val="single" w:sz="4" w:space="0" w:color="auto"/>
              <w:bottom w:val="single" w:sz="4" w:space="0" w:color="auto"/>
            </w:tcBorders>
            <w:shd w:val="clear" w:color="auto" w:fill="auto"/>
          </w:tcPr>
          <w:p w14:paraId="29F0B905"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107</w:t>
            </w:r>
          </w:p>
        </w:tc>
        <w:tc>
          <w:tcPr>
            <w:tcW w:w="992" w:type="dxa"/>
            <w:tcBorders>
              <w:top w:val="single" w:sz="4" w:space="0" w:color="auto"/>
              <w:left w:val="nil"/>
              <w:bottom w:val="single" w:sz="4" w:space="0" w:color="auto"/>
              <w:right w:val="single" w:sz="4" w:space="0" w:color="auto"/>
            </w:tcBorders>
            <w:shd w:val="clear" w:color="auto" w:fill="auto"/>
          </w:tcPr>
          <w:p w14:paraId="12F6C00C"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ED7D31"/>
              <w:right w:val="nil"/>
            </w:tcBorders>
            <w:shd w:val="clear" w:color="auto" w:fill="auto"/>
            <w:vAlign w:val="bottom"/>
          </w:tcPr>
          <w:p w14:paraId="1F324DED" w14:textId="77777777" w:rsidR="00760D62" w:rsidRPr="001F04E1" w:rsidRDefault="00760D62" w:rsidP="000F2078">
            <w:pPr>
              <w:jc w:val="center"/>
              <w:rPr>
                <w:rFonts w:ascii="Arial" w:hAnsi="Arial" w:cs="Arial"/>
                <w:color w:val="000000"/>
              </w:rPr>
            </w:pPr>
            <w:r w:rsidRPr="001F04E1">
              <w:rPr>
                <w:rFonts w:ascii="Arial" w:hAnsi="Arial" w:cs="Arial"/>
                <w:color w:val="000000"/>
              </w:rPr>
              <w:t>113</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67E42E19" w14:textId="77777777" w:rsidR="00760D62" w:rsidRPr="001F04E1" w:rsidRDefault="00760D62" w:rsidP="000F2078">
            <w:pPr>
              <w:jc w:val="both"/>
              <w:rPr>
                <w:rFonts w:ascii="Arial" w:hAnsi="Arial" w:cs="Arial"/>
                <w:color w:val="000000"/>
              </w:rPr>
            </w:pPr>
            <w:r w:rsidRPr="001F04E1">
              <w:rPr>
                <w:rFonts w:ascii="Arial" w:hAnsi="Arial" w:cs="Arial"/>
                <w:color w:val="000000"/>
              </w:rPr>
              <w:t>TUBO PVC 25MM BARRA C/ 06 METROS</w:t>
            </w:r>
          </w:p>
        </w:tc>
        <w:tc>
          <w:tcPr>
            <w:tcW w:w="992" w:type="dxa"/>
            <w:tcBorders>
              <w:top w:val="single" w:sz="4" w:space="0" w:color="auto"/>
              <w:bottom w:val="single" w:sz="4" w:space="0" w:color="auto"/>
            </w:tcBorders>
            <w:shd w:val="clear" w:color="auto" w:fill="auto"/>
          </w:tcPr>
          <w:p w14:paraId="37C96D58"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32,33</w:t>
            </w:r>
          </w:p>
        </w:tc>
        <w:tc>
          <w:tcPr>
            <w:tcW w:w="1418" w:type="dxa"/>
            <w:tcBorders>
              <w:top w:val="single" w:sz="4" w:space="0" w:color="auto"/>
              <w:bottom w:val="single" w:sz="4" w:space="0" w:color="auto"/>
            </w:tcBorders>
            <w:shd w:val="clear" w:color="auto" w:fill="auto"/>
          </w:tcPr>
          <w:p w14:paraId="457490E6"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3.653,29</w:t>
            </w:r>
          </w:p>
        </w:tc>
      </w:tr>
      <w:tr w:rsidR="00760D62" w:rsidRPr="00A90BA4" w14:paraId="720606AA" w14:textId="77777777" w:rsidTr="000F2078">
        <w:tc>
          <w:tcPr>
            <w:tcW w:w="993" w:type="dxa"/>
            <w:tcBorders>
              <w:top w:val="single" w:sz="4" w:space="0" w:color="auto"/>
              <w:bottom w:val="single" w:sz="4" w:space="0" w:color="auto"/>
            </w:tcBorders>
            <w:shd w:val="clear" w:color="auto" w:fill="auto"/>
          </w:tcPr>
          <w:p w14:paraId="0A4F5889"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108</w:t>
            </w:r>
          </w:p>
        </w:tc>
        <w:tc>
          <w:tcPr>
            <w:tcW w:w="992" w:type="dxa"/>
            <w:tcBorders>
              <w:top w:val="single" w:sz="4" w:space="0" w:color="auto"/>
              <w:left w:val="nil"/>
              <w:bottom w:val="single" w:sz="4" w:space="0" w:color="auto"/>
              <w:right w:val="single" w:sz="4" w:space="0" w:color="auto"/>
            </w:tcBorders>
            <w:shd w:val="clear" w:color="auto" w:fill="auto"/>
          </w:tcPr>
          <w:p w14:paraId="2104412F"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3B457181" w14:textId="77777777" w:rsidR="00760D62" w:rsidRPr="001F04E1" w:rsidRDefault="00760D62" w:rsidP="000F2078">
            <w:pPr>
              <w:jc w:val="center"/>
              <w:rPr>
                <w:rFonts w:ascii="Arial" w:hAnsi="Arial" w:cs="Arial"/>
                <w:color w:val="000000"/>
              </w:rPr>
            </w:pPr>
            <w:r w:rsidRPr="001F04E1">
              <w:rPr>
                <w:rFonts w:ascii="Arial" w:hAnsi="Arial" w:cs="Arial"/>
                <w:color w:val="000000"/>
              </w:rPr>
              <w:t>78</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72203C00" w14:textId="77777777" w:rsidR="00760D62" w:rsidRPr="001F04E1" w:rsidRDefault="00760D62" w:rsidP="000F2078">
            <w:pPr>
              <w:jc w:val="both"/>
              <w:rPr>
                <w:rFonts w:ascii="Arial" w:hAnsi="Arial" w:cs="Arial"/>
                <w:color w:val="000000"/>
              </w:rPr>
            </w:pPr>
            <w:r w:rsidRPr="001F04E1">
              <w:rPr>
                <w:rFonts w:ascii="Arial" w:hAnsi="Arial" w:cs="Arial"/>
                <w:color w:val="000000"/>
              </w:rPr>
              <w:t>TUBO PVC 32 MM BARRA C/ 6 METROS</w:t>
            </w:r>
          </w:p>
        </w:tc>
        <w:tc>
          <w:tcPr>
            <w:tcW w:w="992" w:type="dxa"/>
            <w:tcBorders>
              <w:top w:val="single" w:sz="4" w:space="0" w:color="auto"/>
              <w:bottom w:val="single" w:sz="4" w:space="0" w:color="auto"/>
            </w:tcBorders>
            <w:shd w:val="clear" w:color="auto" w:fill="auto"/>
          </w:tcPr>
          <w:p w14:paraId="59AAB98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66,80</w:t>
            </w:r>
          </w:p>
        </w:tc>
        <w:tc>
          <w:tcPr>
            <w:tcW w:w="1418" w:type="dxa"/>
            <w:tcBorders>
              <w:top w:val="single" w:sz="4" w:space="0" w:color="auto"/>
              <w:bottom w:val="single" w:sz="4" w:space="0" w:color="auto"/>
            </w:tcBorders>
            <w:shd w:val="clear" w:color="auto" w:fill="auto"/>
          </w:tcPr>
          <w:p w14:paraId="059CF8E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5.210,40</w:t>
            </w:r>
          </w:p>
        </w:tc>
      </w:tr>
      <w:tr w:rsidR="00760D62" w:rsidRPr="00A90BA4" w14:paraId="7FF6048F" w14:textId="77777777" w:rsidTr="000F2078">
        <w:tc>
          <w:tcPr>
            <w:tcW w:w="993" w:type="dxa"/>
            <w:tcBorders>
              <w:top w:val="single" w:sz="4" w:space="0" w:color="auto"/>
              <w:bottom w:val="single" w:sz="4" w:space="0" w:color="auto"/>
            </w:tcBorders>
            <w:shd w:val="clear" w:color="auto" w:fill="auto"/>
          </w:tcPr>
          <w:p w14:paraId="6C3AA9E8"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109</w:t>
            </w:r>
          </w:p>
        </w:tc>
        <w:tc>
          <w:tcPr>
            <w:tcW w:w="992" w:type="dxa"/>
            <w:tcBorders>
              <w:top w:val="single" w:sz="4" w:space="0" w:color="auto"/>
              <w:left w:val="nil"/>
              <w:bottom w:val="single" w:sz="4" w:space="0" w:color="auto"/>
              <w:right w:val="single" w:sz="4" w:space="0" w:color="auto"/>
            </w:tcBorders>
            <w:shd w:val="clear" w:color="auto" w:fill="auto"/>
          </w:tcPr>
          <w:p w14:paraId="219516C1"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6F96AC1F" w14:textId="77777777" w:rsidR="00760D62" w:rsidRPr="001F04E1" w:rsidRDefault="00760D62" w:rsidP="000F2078">
            <w:pPr>
              <w:jc w:val="center"/>
              <w:rPr>
                <w:rFonts w:ascii="Arial" w:hAnsi="Arial" w:cs="Arial"/>
                <w:color w:val="000000"/>
              </w:rPr>
            </w:pPr>
            <w:r w:rsidRPr="001F04E1">
              <w:rPr>
                <w:rFonts w:ascii="Arial" w:hAnsi="Arial" w:cs="Arial"/>
                <w:color w:val="000000"/>
              </w:rPr>
              <w:t>108</w:t>
            </w:r>
          </w:p>
        </w:tc>
        <w:tc>
          <w:tcPr>
            <w:tcW w:w="5103" w:type="dxa"/>
            <w:tcBorders>
              <w:top w:val="single" w:sz="4" w:space="0" w:color="auto"/>
              <w:left w:val="single" w:sz="4" w:space="0" w:color="ED7D31"/>
              <w:bottom w:val="nil"/>
              <w:right w:val="nil"/>
            </w:tcBorders>
            <w:shd w:val="clear" w:color="auto" w:fill="auto"/>
            <w:vAlign w:val="bottom"/>
          </w:tcPr>
          <w:p w14:paraId="02562271" w14:textId="77777777" w:rsidR="00760D62" w:rsidRPr="001F04E1" w:rsidRDefault="00760D62" w:rsidP="000F2078">
            <w:pPr>
              <w:jc w:val="both"/>
              <w:rPr>
                <w:rFonts w:ascii="Arial" w:hAnsi="Arial" w:cs="Arial"/>
                <w:color w:val="000000"/>
              </w:rPr>
            </w:pPr>
            <w:r w:rsidRPr="001F04E1">
              <w:rPr>
                <w:rFonts w:ascii="Arial" w:hAnsi="Arial" w:cs="Arial"/>
                <w:color w:val="000000"/>
              </w:rPr>
              <w:t>TUBO PVC 40MM BARRA C/ 6 METROS</w:t>
            </w:r>
          </w:p>
        </w:tc>
        <w:tc>
          <w:tcPr>
            <w:tcW w:w="992" w:type="dxa"/>
            <w:tcBorders>
              <w:top w:val="single" w:sz="4" w:space="0" w:color="auto"/>
              <w:bottom w:val="single" w:sz="4" w:space="0" w:color="auto"/>
            </w:tcBorders>
            <w:shd w:val="clear" w:color="auto" w:fill="auto"/>
          </w:tcPr>
          <w:p w14:paraId="3D740239"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79,00</w:t>
            </w:r>
          </w:p>
        </w:tc>
        <w:tc>
          <w:tcPr>
            <w:tcW w:w="1418" w:type="dxa"/>
            <w:tcBorders>
              <w:top w:val="single" w:sz="4" w:space="0" w:color="auto"/>
              <w:bottom w:val="single" w:sz="4" w:space="0" w:color="auto"/>
            </w:tcBorders>
            <w:shd w:val="clear" w:color="auto" w:fill="auto"/>
          </w:tcPr>
          <w:p w14:paraId="26860EE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8.532,00</w:t>
            </w:r>
          </w:p>
        </w:tc>
      </w:tr>
      <w:tr w:rsidR="00760D62" w:rsidRPr="00A90BA4" w14:paraId="4D312106" w14:textId="77777777" w:rsidTr="000F2078">
        <w:tc>
          <w:tcPr>
            <w:tcW w:w="993" w:type="dxa"/>
            <w:tcBorders>
              <w:top w:val="single" w:sz="4" w:space="0" w:color="auto"/>
              <w:bottom w:val="single" w:sz="4" w:space="0" w:color="auto"/>
            </w:tcBorders>
            <w:shd w:val="clear" w:color="auto" w:fill="auto"/>
          </w:tcPr>
          <w:p w14:paraId="1C19E9F2"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110</w:t>
            </w:r>
          </w:p>
        </w:tc>
        <w:tc>
          <w:tcPr>
            <w:tcW w:w="992" w:type="dxa"/>
            <w:tcBorders>
              <w:top w:val="single" w:sz="4" w:space="0" w:color="auto"/>
              <w:left w:val="nil"/>
              <w:bottom w:val="single" w:sz="4" w:space="0" w:color="auto"/>
              <w:right w:val="single" w:sz="4" w:space="0" w:color="auto"/>
            </w:tcBorders>
            <w:shd w:val="clear" w:color="auto" w:fill="auto"/>
          </w:tcPr>
          <w:p w14:paraId="2930B677"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4CD4CCFE" w14:textId="77777777" w:rsidR="00760D62" w:rsidRPr="001F04E1" w:rsidRDefault="00760D62" w:rsidP="000F2078">
            <w:pPr>
              <w:jc w:val="center"/>
              <w:rPr>
                <w:rFonts w:ascii="Arial" w:hAnsi="Arial" w:cs="Arial"/>
                <w:color w:val="000000"/>
              </w:rPr>
            </w:pPr>
            <w:r w:rsidRPr="001F04E1">
              <w:rPr>
                <w:rFonts w:ascii="Arial" w:hAnsi="Arial" w:cs="Arial"/>
                <w:color w:val="000000"/>
              </w:rPr>
              <w:t>60</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1AC91D58" w14:textId="77777777" w:rsidR="00760D62" w:rsidRPr="001F04E1" w:rsidRDefault="00760D62" w:rsidP="000F2078">
            <w:pPr>
              <w:jc w:val="both"/>
              <w:rPr>
                <w:rFonts w:ascii="Arial" w:hAnsi="Arial" w:cs="Arial"/>
                <w:color w:val="000000"/>
              </w:rPr>
            </w:pPr>
            <w:r w:rsidRPr="001F04E1">
              <w:rPr>
                <w:rFonts w:ascii="Arial" w:hAnsi="Arial" w:cs="Arial"/>
                <w:color w:val="000000"/>
              </w:rPr>
              <w:t>TUBO PVC 50MM BARRA C/6 METROS</w:t>
            </w:r>
          </w:p>
        </w:tc>
        <w:tc>
          <w:tcPr>
            <w:tcW w:w="992" w:type="dxa"/>
            <w:tcBorders>
              <w:top w:val="single" w:sz="4" w:space="0" w:color="auto"/>
              <w:bottom w:val="single" w:sz="4" w:space="0" w:color="auto"/>
            </w:tcBorders>
            <w:shd w:val="clear" w:color="auto" w:fill="auto"/>
          </w:tcPr>
          <w:p w14:paraId="3077701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89,00</w:t>
            </w:r>
          </w:p>
        </w:tc>
        <w:tc>
          <w:tcPr>
            <w:tcW w:w="1418" w:type="dxa"/>
            <w:tcBorders>
              <w:top w:val="single" w:sz="4" w:space="0" w:color="auto"/>
              <w:bottom w:val="single" w:sz="4" w:space="0" w:color="auto"/>
            </w:tcBorders>
            <w:shd w:val="clear" w:color="auto" w:fill="auto"/>
          </w:tcPr>
          <w:p w14:paraId="7114FCBF"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5.340,00</w:t>
            </w:r>
          </w:p>
        </w:tc>
      </w:tr>
      <w:tr w:rsidR="00760D62" w:rsidRPr="00A90BA4" w14:paraId="05019AF7" w14:textId="77777777" w:rsidTr="000F2078">
        <w:tc>
          <w:tcPr>
            <w:tcW w:w="993" w:type="dxa"/>
            <w:tcBorders>
              <w:top w:val="single" w:sz="4" w:space="0" w:color="auto"/>
              <w:bottom w:val="single" w:sz="4" w:space="0" w:color="auto"/>
            </w:tcBorders>
            <w:shd w:val="clear" w:color="auto" w:fill="auto"/>
          </w:tcPr>
          <w:p w14:paraId="70CCC3E9"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111</w:t>
            </w:r>
          </w:p>
        </w:tc>
        <w:tc>
          <w:tcPr>
            <w:tcW w:w="992" w:type="dxa"/>
            <w:tcBorders>
              <w:top w:val="single" w:sz="4" w:space="0" w:color="auto"/>
              <w:left w:val="nil"/>
              <w:bottom w:val="single" w:sz="4" w:space="0" w:color="auto"/>
              <w:right w:val="single" w:sz="4" w:space="0" w:color="auto"/>
            </w:tcBorders>
            <w:shd w:val="clear" w:color="auto" w:fill="auto"/>
          </w:tcPr>
          <w:p w14:paraId="7A84AE96"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4F2AB4E4" w14:textId="77777777" w:rsidR="00760D62" w:rsidRPr="001F04E1" w:rsidRDefault="00760D62" w:rsidP="000F2078">
            <w:pPr>
              <w:jc w:val="center"/>
              <w:rPr>
                <w:rFonts w:ascii="Arial" w:hAnsi="Arial" w:cs="Arial"/>
                <w:color w:val="000000"/>
              </w:rPr>
            </w:pPr>
            <w:r w:rsidRPr="001F04E1">
              <w:rPr>
                <w:rFonts w:ascii="Arial" w:hAnsi="Arial" w:cs="Arial"/>
                <w:color w:val="000000"/>
              </w:rPr>
              <w:t>89</w:t>
            </w:r>
          </w:p>
        </w:tc>
        <w:tc>
          <w:tcPr>
            <w:tcW w:w="5103" w:type="dxa"/>
            <w:tcBorders>
              <w:top w:val="single" w:sz="4" w:space="0" w:color="auto"/>
              <w:left w:val="single" w:sz="4" w:space="0" w:color="ED7D31"/>
              <w:bottom w:val="nil"/>
              <w:right w:val="nil"/>
            </w:tcBorders>
            <w:shd w:val="clear" w:color="auto" w:fill="auto"/>
            <w:vAlign w:val="bottom"/>
          </w:tcPr>
          <w:p w14:paraId="346A672B" w14:textId="77777777" w:rsidR="00760D62" w:rsidRPr="001F04E1" w:rsidRDefault="00760D62" w:rsidP="000F2078">
            <w:pPr>
              <w:jc w:val="both"/>
              <w:rPr>
                <w:rFonts w:ascii="Arial" w:hAnsi="Arial" w:cs="Arial"/>
                <w:color w:val="000000"/>
              </w:rPr>
            </w:pPr>
            <w:r w:rsidRPr="001F04E1">
              <w:rPr>
                <w:rFonts w:ascii="Arial" w:hAnsi="Arial" w:cs="Arial"/>
                <w:color w:val="000000"/>
              </w:rPr>
              <w:t>TUBO PVC 60MM C/ 6 METROS</w:t>
            </w:r>
          </w:p>
        </w:tc>
        <w:tc>
          <w:tcPr>
            <w:tcW w:w="992" w:type="dxa"/>
            <w:tcBorders>
              <w:top w:val="single" w:sz="4" w:space="0" w:color="auto"/>
              <w:bottom w:val="single" w:sz="4" w:space="0" w:color="auto"/>
            </w:tcBorders>
            <w:shd w:val="clear" w:color="auto" w:fill="auto"/>
          </w:tcPr>
          <w:p w14:paraId="7104BC60"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124,67</w:t>
            </w:r>
          </w:p>
        </w:tc>
        <w:tc>
          <w:tcPr>
            <w:tcW w:w="1418" w:type="dxa"/>
            <w:tcBorders>
              <w:top w:val="single" w:sz="4" w:space="0" w:color="auto"/>
              <w:bottom w:val="single" w:sz="4" w:space="0" w:color="auto"/>
            </w:tcBorders>
            <w:shd w:val="clear" w:color="auto" w:fill="auto"/>
          </w:tcPr>
          <w:p w14:paraId="5DBBB452"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11.095,63</w:t>
            </w:r>
          </w:p>
        </w:tc>
      </w:tr>
      <w:tr w:rsidR="00760D62" w:rsidRPr="00A90BA4" w14:paraId="7B3742C5" w14:textId="77777777" w:rsidTr="000F2078">
        <w:tc>
          <w:tcPr>
            <w:tcW w:w="993" w:type="dxa"/>
            <w:tcBorders>
              <w:top w:val="single" w:sz="4" w:space="0" w:color="auto"/>
              <w:bottom w:val="single" w:sz="4" w:space="0" w:color="auto"/>
            </w:tcBorders>
            <w:shd w:val="clear" w:color="auto" w:fill="auto"/>
          </w:tcPr>
          <w:p w14:paraId="29A29BCC"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112</w:t>
            </w:r>
          </w:p>
        </w:tc>
        <w:tc>
          <w:tcPr>
            <w:tcW w:w="992" w:type="dxa"/>
            <w:tcBorders>
              <w:top w:val="single" w:sz="4" w:space="0" w:color="auto"/>
              <w:left w:val="nil"/>
              <w:bottom w:val="single" w:sz="4" w:space="0" w:color="auto"/>
              <w:right w:val="single" w:sz="4" w:space="0" w:color="auto"/>
            </w:tcBorders>
            <w:shd w:val="clear" w:color="auto" w:fill="auto"/>
          </w:tcPr>
          <w:p w14:paraId="5E3F9F13"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49C67E0F" w14:textId="77777777" w:rsidR="00760D62" w:rsidRPr="001F04E1" w:rsidRDefault="00760D62" w:rsidP="000F2078">
            <w:pPr>
              <w:jc w:val="center"/>
              <w:rPr>
                <w:rFonts w:ascii="Arial" w:hAnsi="Arial" w:cs="Arial"/>
                <w:color w:val="000000"/>
              </w:rPr>
            </w:pPr>
            <w:r w:rsidRPr="001F04E1">
              <w:rPr>
                <w:rFonts w:ascii="Arial" w:hAnsi="Arial" w:cs="Arial"/>
                <w:color w:val="000000"/>
              </w:rPr>
              <w:t>219</w:t>
            </w:r>
          </w:p>
        </w:tc>
        <w:tc>
          <w:tcPr>
            <w:tcW w:w="5103" w:type="dxa"/>
            <w:tcBorders>
              <w:top w:val="single" w:sz="4" w:space="0" w:color="ED7D31"/>
              <w:left w:val="single" w:sz="4" w:space="0" w:color="ED7D31"/>
              <w:bottom w:val="nil"/>
              <w:right w:val="nil"/>
            </w:tcBorders>
            <w:shd w:val="clear" w:color="auto" w:fill="auto"/>
            <w:vAlign w:val="bottom"/>
          </w:tcPr>
          <w:p w14:paraId="5EDEDD57" w14:textId="77777777" w:rsidR="00760D62" w:rsidRPr="001F04E1" w:rsidRDefault="00760D62" w:rsidP="000F2078">
            <w:pPr>
              <w:jc w:val="both"/>
              <w:rPr>
                <w:rFonts w:ascii="Arial" w:hAnsi="Arial" w:cs="Arial"/>
                <w:color w:val="000000"/>
              </w:rPr>
            </w:pPr>
            <w:r w:rsidRPr="001F04E1">
              <w:rPr>
                <w:rFonts w:ascii="Arial" w:hAnsi="Arial" w:cs="Arial"/>
                <w:color w:val="000000"/>
              </w:rPr>
              <w:t>TUBO PVC ESGOTO 100MM C/ 6 METROS</w:t>
            </w:r>
          </w:p>
        </w:tc>
        <w:tc>
          <w:tcPr>
            <w:tcW w:w="992" w:type="dxa"/>
            <w:tcBorders>
              <w:top w:val="single" w:sz="4" w:space="0" w:color="auto"/>
              <w:bottom w:val="single" w:sz="4" w:space="0" w:color="auto"/>
            </w:tcBorders>
            <w:shd w:val="clear" w:color="auto" w:fill="auto"/>
          </w:tcPr>
          <w:p w14:paraId="26DE2EEB"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98,00</w:t>
            </w:r>
          </w:p>
        </w:tc>
        <w:tc>
          <w:tcPr>
            <w:tcW w:w="1418" w:type="dxa"/>
            <w:tcBorders>
              <w:top w:val="single" w:sz="4" w:space="0" w:color="auto"/>
              <w:bottom w:val="single" w:sz="4" w:space="0" w:color="auto"/>
            </w:tcBorders>
            <w:shd w:val="clear" w:color="auto" w:fill="auto"/>
          </w:tcPr>
          <w:p w14:paraId="34BABED2"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21.462,00</w:t>
            </w:r>
          </w:p>
        </w:tc>
      </w:tr>
      <w:tr w:rsidR="00760D62" w:rsidRPr="00A90BA4" w14:paraId="0965C0D4" w14:textId="77777777" w:rsidTr="000F2078">
        <w:tc>
          <w:tcPr>
            <w:tcW w:w="993" w:type="dxa"/>
            <w:tcBorders>
              <w:top w:val="single" w:sz="4" w:space="0" w:color="auto"/>
              <w:bottom w:val="single" w:sz="4" w:space="0" w:color="auto"/>
            </w:tcBorders>
            <w:shd w:val="clear" w:color="auto" w:fill="auto"/>
          </w:tcPr>
          <w:p w14:paraId="12098085"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113</w:t>
            </w:r>
          </w:p>
        </w:tc>
        <w:tc>
          <w:tcPr>
            <w:tcW w:w="992" w:type="dxa"/>
            <w:tcBorders>
              <w:top w:val="single" w:sz="4" w:space="0" w:color="auto"/>
              <w:left w:val="nil"/>
              <w:bottom w:val="single" w:sz="4" w:space="0" w:color="auto"/>
              <w:right w:val="single" w:sz="4" w:space="0" w:color="auto"/>
            </w:tcBorders>
            <w:shd w:val="clear" w:color="auto" w:fill="auto"/>
          </w:tcPr>
          <w:p w14:paraId="11943906"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E5C5253" w14:textId="77777777" w:rsidR="00760D62" w:rsidRPr="001F04E1" w:rsidRDefault="00760D62" w:rsidP="000F2078">
            <w:pPr>
              <w:jc w:val="center"/>
              <w:rPr>
                <w:rFonts w:ascii="Arial" w:hAnsi="Arial" w:cs="Arial"/>
                <w:color w:val="000000"/>
              </w:rPr>
            </w:pPr>
            <w:r w:rsidRPr="001F04E1">
              <w:rPr>
                <w:rFonts w:ascii="Arial" w:hAnsi="Arial" w:cs="Arial"/>
                <w:color w:val="000000"/>
              </w:rPr>
              <w:t>125</w:t>
            </w:r>
          </w:p>
        </w:tc>
        <w:tc>
          <w:tcPr>
            <w:tcW w:w="5103" w:type="dxa"/>
            <w:tcBorders>
              <w:top w:val="single" w:sz="4" w:space="0" w:color="ED7D31"/>
              <w:left w:val="single" w:sz="4" w:space="0" w:color="ED7D31"/>
              <w:bottom w:val="nil"/>
              <w:right w:val="nil"/>
            </w:tcBorders>
            <w:shd w:val="clear" w:color="auto" w:fill="auto"/>
            <w:vAlign w:val="bottom"/>
          </w:tcPr>
          <w:p w14:paraId="36CF2E5E" w14:textId="77777777" w:rsidR="00760D62" w:rsidRPr="001F04E1" w:rsidRDefault="00760D62" w:rsidP="000F2078">
            <w:pPr>
              <w:jc w:val="both"/>
              <w:rPr>
                <w:rFonts w:ascii="Arial" w:hAnsi="Arial" w:cs="Arial"/>
                <w:color w:val="000000"/>
              </w:rPr>
            </w:pPr>
            <w:r w:rsidRPr="001F04E1">
              <w:rPr>
                <w:rFonts w:ascii="Arial" w:hAnsi="Arial" w:cs="Arial"/>
                <w:color w:val="000000"/>
              </w:rPr>
              <w:t>UNIÃO CONECTO PLUS 20X20</w:t>
            </w:r>
          </w:p>
        </w:tc>
        <w:tc>
          <w:tcPr>
            <w:tcW w:w="992" w:type="dxa"/>
            <w:tcBorders>
              <w:top w:val="single" w:sz="4" w:space="0" w:color="auto"/>
              <w:bottom w:val="single" w:sz="4" w:space="0" w:color="auto"/>
            </w:tcBorders>
            <w:shd w:val="clear" w:color="auto" w:fill="auto"/>
          </w:tcPr>
          <w:p w14:paraId="45329B7F"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17,67</w:t>
            </w:r>
          </w:p>
        </w:tc>
        <w:tc>
          <w:tcPr>
            <w:tcW w:w="1418" w:type="dxa"/>
            <w:tcBorders>
              <w:top w:val="single" w:sz="4" w:space="0" w:color="auto"/>
              <w:bottom w:val="single" w:sz="4" w:space="0" w:color="auto"/>
            </w:tcBorders>
            <w:shd w:val="clear" w:color="auto" w:fill="auto"/>
          </w:tcPr>
          <w:p w14:paraId="41843EB0"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2.208,75</w:t>
            </w:r>
          </w:p>
        </w:tc>
      </w:tr>
      <w:tr w:rsidR="00760D62" w:rsidRPr="00A90BA4" w14:paraId="62D2C6A7" w14:textId="77777777" w:rsidTr="000F2078">
        <w:tc>
          <w:tcPr>
            <w:tcW w:w="993" w:type="dxa"/>
            <w:tcBorders>
              <w:top w:val="single" w:sz="4" w:space="0" w:color="auto"/>
              <w:bottom w:val="single" w:sz="4" w:space="0" w:color="auto"/>
            </w:tcBorders>
            <w:shd w:val="clear" w:color="auto" w:fill="auto"/>
          </w:tcPr>
          <w:p w14:paraId="1FA34528"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114</w:t>
            </w:r>
          </w:p>
        </w:tc>
        <w:tc>
          <w:tcPr>
            <w:tcW w:w="992" w:type="dxa"/>
            <w:tcBorders>
              <w:top w:val="single" w:sz="4" w:space="0" w:color="auto"/>
              <w:left w:val="nil"/>
              <w:bottom w:val="single" w:sz="4" w:space="0" w:color="auto"/>
              <w:right w:val="single" w:sz="4" w:space="0" w:color="auto"/>
            </w:tcBorders>
            <w:shd w:val="clear" w:color="auto" w:fill="auto"/>
          </w:tcPr>
          <w:p w14:paraId="55A0D597"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162ED554" w14:textId="77777777" w:rsidR="00760D62" w:rsidRPr="001F04E1" w:rsidRDefault="00760D62" w:rsidP="000F2078">
            <w:pPr>
              <w:jc w:val="center"/>
              <w:rPr>
                <w:rFonts w:ascii="Arial" w:hAnsi="Arial" w:cs="Arial"/>
                <w:color w:val="000000"/>
              </w:rPr>
            </w:pPr>
            <w:r w:rsidRPr="001F04E1">
              <w:rPr>
                <w:rFonts w:ascii="Arial" w:hAnsi="Arial" w:cs="Arial"/>
                <w:color w:val="000000"/>
              </w:rPr>
              <w:t>77</w:t>
            </w:r>
          </w:p>
        </w:tc>
        <w:tc>
          <w:tcPr>
            <w:tcW w:w="5103" w:type="dxa"/>
            <w:tcBorders>
              <w:top w:val="single" w:sz="4" w:space="0" w:color="ED7D31"/>
              <w:left w:val="single" w:sz="4" w:space="0" w:color="ED7D31"/>
              <w:bottom w:val="nil"/>
              <w:right w:val="nil"/>
            </w:tcBorders>
            <w:shd w:val="clear" w:color="auto" w:fill="auto"/>
            <w:vAlign w:val="bottom"/>
          </w:tcPr>
          <w:p w14:paraId="1DBAB855" w14:textId="77777777" w:rsidR="00760D62" w:rsidRPr="001F04E1" w:rsidRDefault="00760D62" w:rsidP="000F2078">
            <w:pPr>
              <w:jc w:val="both"/>
              <w:rPr>
                <w:rFonts w:ascii="Arial" w:hAnsi="Arial" w:cs="Arial"/>
                <w:color w:val="000000"/>
              </w:rPr>
            </w:pPr>
            <w:r w:rsidRPr="001F04E1">
              <w:rPr>
                <w:rFonts w:ascii="Arial" w:hAnsi="Arial" w:cs="Arial"/>
                <w:color w:val="000000"/>
              </w:rPr>
              <w:t>UNIÃO CONECTO PLUS 25X25</w:t>
            </w:r>
          </w:p>
        </w:tc>
        <w:tc>
          <w:tcPr>
            <w:tcW w:w="992" w:type="dxa"/>
            <w:tcBorders>
              <w:top w:val="single" w:sz="4" w:space="0" w:color="auto"/>
              <w:bottom w:val="single" w:sz="4" w:space="0" w:color="auto"/>
            </w:tcBorders>
            <w:shd w:val="clear" w:color="auto" w:fill="auto"/>
          </w:tcPr>
          <w:p w14:paraId="1F3E4CED"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27,67</w:t>
            </w:r>
          </w:p>
        </w:tc>
        <w:tc>
          <w:tcPr>
            <w:tcW w:w="1418" w:type="dxa"/>
            <w:tcBorders>
              <w:top w:val="single" w:sz="4" w:space="0" w:color="auto"/>
              <w:bottom w:val="single" w:sz="4" w:space="0" w:color="auto"/>
            </w:tcBorders>
            <w:shd w:val="clear" w:color="auto" w:fill="auto"/>
          </w:tcPr>
          <w:p w14:paraId="3419F4D8"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2.130,59</w:t>
            </w:r>
          </w:p>
        </w:tc>
      </w:tr>
      <w:tr w:rsidR="00760D62" w:rsidRPr="00A90BA4" w14:paraId="19066A1D" w14:textId="77777777" w:rsidTr="000F2078">
        <w:tc>
          <w:tcPr>
            <w:tcW w:w="993" w:type="dxa"/>
            <w:tcBorders>
              <w:top w:val="single" w:sz="4" w:space="0" w:color="auto"/>
              <w:bottom w:val="single" w:sz="4" w:space="0" w:color="auto"/>
            </w:tcBorders>
            <w:shd w:val="clear" w:color="auto" w:fill="auto"/>
          </w:tcPr>
          <w:p w14:paraId="4B1BD9BF"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115</w:t>
            </w:r>
          </w:p>
        </w:tc>
        <w:tc>
          <w:tcPr>
            <w:tcW w:w="992" w:type="dxa"/>
            <w:tcBorders>
              <w:top w:val="single" w:sz="4" w:space="0" w:color="auto"/>
              <w:left w:val="nil"/>
              <w:bottom w:val="single" w:sz="4" w:space="0" w:color="auto"/>
              <w:right w:val="single" w:sz="4" w:space="0" w:color="auto"/>
            </w:tcBorders>
            <w:shd w:val="clear" w:color="auto" w:fill="auto"/>
          </w:tcPr>
          <w:p w14:paraId="067D4F81"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105FB68C" w14:textId="77777777" w:rsidR="00760D62" w:rsidRPr="001F04E1" w:rsidRDefault="00760D62" w:rsidP="000F2078">
            <w:pPr>
              <w:jc w:val="center"/>
              <w:rPr>
                <w:rFonts w:ascii="Arial" w:hAnsi="Arial" w:cs="Arial"/>
                <w:color w:val="000000"/>
              </w:rPr>
            </w:pPr>
            <w:r w:rsidRPr="001F04E1">
              <w:rPr>
                <w:rFonts w:ascii="Arial" w:hAnsi="Arial" w:cs="Arial"/>
                <w:color w:val="000000"/>
              </w:rPr>
              <w:t>68</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42EAD28E" w14:textId="77777777" w:rsidR="00760D62" w:rsidRPr="001F04E1" w:rsidRDefault="00760D62" w:rsidP="000F2078">
            <w:pPr>
              <w:jc w:val="both"/>
              <w:rPr>
                <w:rFonts w:ascii="Arial" w:hAnsi="Arial" w:cs="Arial"/>
                <w:color w:val="000000"/>
              </w:rPr>
            </w:pPr>
            <w:r w:rsidRPr="001F04E1">
              <w:rPr>
                <w:rFonts w:ascii="Arial" w:hAnsi="Arial" w:cs="Arial"/>
                <w:color w:val="000000"/>
              </w:rPr>
              <w:t>UNIÃO CONECTO PLUS 32X32</w:t>
            </w:r>
          </w:p>
        </w:tc>
        <w:tc>
          <w:tcPr>
            <w:tcW w:w="992" w:type="dxa"/>
            <w:tcBorders>
              <w:top w:val="single" w:sz="4" w:space="0" w:color="auto"/>
              <w:bottom w:val="single" w:sz="4" w:space="0" w:color="auto"/>
            </w:tcBorders>
            <w:shd w:val="clear" w:color="auto" w:fill="auto"/>
          </w:tcPr>
          <w:p w14:paraId="459C662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36,33</w:t>
            </w:r>
          </w:p>
        </w:tc>
        <w:tc>
          <w:tcPr>
            <w:tcW w:w="1418" w:type="dxa"/>
            <w:tcBorders>
              <w:top w:val="single" w:sz="4" w:space="0" w:color="auto"/>
              <w:bottom w:val="single" w:sz="4" w:space="0" w:color="auto"/>
            </w:tcBorders>
            <w:shd w:val="clear" w:color="auto" w:fill="auto"/>
          </w:tcPr>
          <w:p w14:paraId="1C08CF53"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2.470,44</w:t>
            </w:r>
          </w:p>
        </w:tc>
      </w:tr>
      <w:tr w:rsidR="00760D62" w:rsidRPr="00A90BA4" w14:paraId="319C97B2" w14:textId="77777777" w:rsidTr="000F2078">
        <w:tc>
          <w:tcPr>
            <w:tcW w:w="993" w:type="dxa"/>
            <w:tcBorders>
              <w:top w:val="single" w:sz="4" w:space="0" w:color="auto"/>
              <w:bottom w:val="single" w:sz="4" w:space="0" w:color="auto"/>
            </w:tcBorders>
            <w:shd w:val="clear" w:color="auto" w:fill="auto"/>
          </w:tcPr>
          <w:p w14:paraId="26218E8A"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116</w:t>
            </w:r>
          </w:p>
        </w:tc>
        <w:tc>
          <w:tcPr>
            <w:tcW w:w="992" w:type="dxa"/>
            <w:tcBorders>
              <w:top w:val="single" w:sz="4" w:space="0" w:color="auto"/>
              <w:left w:val="nil"/>
              <w:bottom w:val="single" w:sz="4" w:space="0" w:color="auto"/>
              <w:right w:val="single" w:sz="4" w:space="0" w:color="auto"/>
            </w:tcBorders>
            <w:shd w:val="clear" w:color="auto" w:fill="auto"/>
          </w:tcPr>
          <w:p w14:paraId="7065F9DB"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132F2978" w14:textId="77777777" w:rsidR="00760D62" w:rsidRPr="001F04E1" w:rsidRDefault="00760D62" w:rsidP="000F2078">
            <w:pPr>
              <w:jc w:val="center"/>
              <w:rPr>
                <w:rFonts w:ascii="Arial" w:hAnsi="Arial" w:cs="Arial"/>
                <w:color w:val="000000"/>
              </w:rPr>
            </w:pPr>
            <w:r w:rsidRPr="001F04E1">
              <w:rPr>
                <w:rFonts w:ascii="Arial" w:hAnsi="Arial" w:cs="Arial"/>
                <w:color w:val="000000"/>
              </w:rPr>
              <w:t>57</w:t>
            </w:r>
          </w:p>
        </w:tc>
        <w:tc>
          <w:tcPr>
            <w:tcW w:w="5103" w:type="dxa"/>
            <w:tcBorders>
              <w:top w:val="single" w:sz="4" w:space="0" w:color="auto"/>
              <w:left w:val="single" w:sz="4" w:space="0" w:color="ED7D31"/>
              <w:bottom w:val="nil"/>
              <w:right w:val="nil"/>
            </w:tcBorders>
            <w:shd w:val="clear" w:color="auto" w:fill="auto"/>
            <w:vAlign w:val="bottom"/>
          </w:tcPr>
          <w:p w14:paraId="13568B15" w14:textId="77777777" w:rsidR="00760D62" w:rsidRPr="001F04E1" w:rsidRDefault="00760D62" w:rsidP="000F2078">
            <w:pPr>
              <w:jc w:val="both"/>
              <w:rPr>
                <w:rFonts w:ascii="Arial" w:hAnsi="Arial" w:cs="Arial"/>
                <w:color w:val="000000"/>
              </w:rPr>
            </w:pPr>
            <w:r w:rsidRPr="001F04E1">
              <w:rPr>
                <w:rFonts w:ascii="Arial" w:hAnsi="Arial" w:cs="Arial"/>
                <w:color w:val="000000"/>
              </w:rPr>
              <w:t>UNIÃO CONECTO PLUS 40 X 40</w:t>
            </w:r>
          </w:p>
        </w:tc>
        <w:tc>
          <w:tcPr>
            <w:tcW w:w="992" w:type="dxa"/>
            <w:tcBorders>
              <w:top w:val="single" w:sz="4" w:space="0" w:color="auto"/>
              <w:bottom w:val="single" w:sz="4" w:space="0" w:color="auto"/>
            </w:tcBorders>
            <w:shd w:val="clear" w:color="auto" w:fill="auto"/>
          </w:tcPr>
          <w:p w14:paraId="7A2257B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44,97</w:t>
            </w:r>
          </w:p>
        </w:tc>
        <w:tc>
          <w:tcPr>
            <w:tcW w:w="1418" w:type="dxa"/>
            <w:tcBorders>
              <w:top w:val="single" w:sz="4" w:space="0" w:color="auto"/>
              <w:bottom w:val="single" w:sz="4" w:space="0" w:color="auto"/>
            </w:tcBorders>
            <w:shd w:val="clear" w:color="auto" w:fill="auto"/>
          </w:tcPr>
          <w:p w14:paraId="128C762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2.563,29</w:t>
            </w:r>
          </w:p>
        </w:tc>
      </w:tr>
      <w:tr w:rsidR="00760D62" w:rsidRPr="00A90BA4" w14:paraId="1BA77A4C" w14:textId="77777777" w:rsidTr="000F2078">
        <w:tc>
          <w:tcPr>
            <w:tcW w:w="993" w:type="dxa"/>
            <w:tcBorders>
              <w:top w:val="single" w:sz="4" w:space="0" w:color="auto"/>
              <w:bottom w:val="single" w:sz="4" w:space="0" w:color="auto"/>
            </w:tcBorders>
            <w:shd w:val="clear" w:color="auto" w:fill="auto"/>
          </w:tcPr>
          <w:p w14:paraId="5F745AFC"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117</w:t>
            </w:r>
          </w:p>
        </w:tc>
        <w:tc>
          <w:tcPr>
            <w:tcW w:w="992" w:type="dxa"/>
            <w:tcBorders>
              <w:top w:val="single" w:sz="4" w:space="0" w:color="auto"/>
              <w:left w:val="nil"/>
              <w:bottom w:val="single" w:sz="4" w:space="0" w:color="auto"/>
              <w:right w:val="single" w:sz="4" w:space="0" w:color="auto"/>
            </w:tcBorders>
            <w:shd w:val="clear" w:color="auto" w:fill="auto"/>
          </w:tcPr>
          <w:p w14:paraId="0DD34ECA"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auto"/>
              <w:right w:val="nil"/>
            </w:tcBorders>
            <w:shd w:val="clear" w:color="auto" w:fill="auto"/>
            <w:vAlign w:val="bottom"/>
          </w:tcPr>
          <w:p w14:paraId="7E825BAB" w14:textId="77777777" w:rsidR="00760D62" w:rsidRPr="001F04E1" w:rsidRDefault="00760D62" w:rsidP="000F2078">
            <w:pPr>
              <w:jc w:val="center"/>
              <w:rPr>
                <w:rFonts w:ascii="Arial" w:hAnsi="Arial" w:cs="Arial"/>
                <w:color w:val="000000"/>
              </w:rPr>
            </w:pPr>
            <w:r w:rsidRPr="001F04E1">
              <w:rPr>
                <w:rFonts w:ascii="Arial" w:hAnsi="Arial" w:cs="Arial"/>
                <w:color w:val="000000"/>
              </w:rPr>
              <w:t>42</w:t>
            </w:r>
          </w:p>
        </w:tc>
        <w:tc>
          <w:tcPr>
            <w:tcW w:w="5103" w:type="dxa"/>
            <w:tcBorders>
              <w:top w:val="single" w:sz="4" w:space="0" w:color="ED7D31"/>
              <w:left w:val="single" w:sz="4" w:space="0" w:color="ED7D31"/>
              <w:bottom w:val="single" w:sz="4" w:space="0" w:color="auto"/>
              <w:right w:val="nil"/>
            </w:tcBorders>
            <w:shd w:val="clear" w:color="auto" w:fill="auto"/>
            <w:vAlign w:val="bottom"/>
          </w:tcPr>
          <w:p w14:paraId="6A03A97A" w14:textId="77777777" w:rsidR="00760D62" w:rsidRPr="001F04E1" w:rsidRDefault="00760D62" w:rsidP="000F2078">
            <w:pPr>
              <w:jc w:val="both"/>
              <w:rPr>
                <w:rFonts w:ascii="Arial" w:hAnsi="Arial" w:cs="Arial"/>
                <w:color w:val="000000"/>
              </w:rPr>
            </w:pPr>
            <w:r w:rsidRPr="001F04E1">
              <w:rPr>
                <w:rFonts w:ascii="Arial" w:hAnsi="Arial" w:cs="Arial"/>
                <w:color w:val="000000"/>
              </w:rPr>
              <w:t>UNIÃO CONECTO PLUS 50 X 50</w:t>
            </w:r>
          </w:p>
        </w:tc>
        <w:tc>
          <w:tcPr>
            <w:tcW w:w="992" w:type="dxa"/>
            <w:tcBorders>
              <w:top w:val="single" w:sz="4" w:space="0" w:color="auto"/>
              <w:bottom w:val="single" w:sz="4" w:space="0" w:color="auto"/>
            </w:tcBorders>
            <w:shd w:val="clear" w:color="auto" w:fill="auto"/>
          </w:tcPr>
          <w:p w14:paraId="29899EFD"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47,33</w:t>
            </w:r>
          </w:p>
        </w:tc>
        <w:tc>
          <w:tcPr>
            <w:tcW w:w="1418" w:type="dxa"/>
            <w:tcBorders>
              <w:top w:val="single" w:sz="4" w:space="0" w:color="auto"/>
              <w:bottom w:val="single" w:sz="4" w:space="0" w:color="auto"/>
            </w:tcBorders>
            <w:shd w:val="clear" w:color="auto" w:fill="auto"/>
          </w:tcPr>
          <w:p w14:paraId="1FA5187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1.987,86</w:t>
            </w:r>
          </w:p>
        </w:tc>
      </w:tr>
      <w:tr w:rsidR="00760D62" w:rsidRPr="00A90BA4" w14:paraId="6FE12953" w14:textId="77777777" w:rsidTr="000F2078">
        <w:tc>
          <w:tcPr>
            <w:tcW w:w="993" w:type="dxa"/>
            <w:tcBorders>
              <w:top w:val="single" w:sz="4" w:space="0" w:color="auto"/>
              <w:bottom w:val="single" w:sz="4" w:space="0" w:color="auto"/>
            </w:tcBorders>
            <w:shd w:val="clear" w:color="auto" w:fill="auto"/>
          </w:tcPr>
          <w:p w14:paraId="030B87E2"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118</w:t>
            </w:r>
          </w:p>
        </w:tc>
        <w:tc>
          <w:tcPr>
            <w:tcW w:w="992" w:type="dxa"/>
            <w:tcBorders>
              <w:top w:val="single" w:sz="4" w:space="0" w:color="auto"/>
              <w:left w:val="nil"/>
              <w:bottom w:val="single" w:sz="4" w:space="0" w:color="auto"/>
              <w:right w:val="single" w:sz="4" w:space="0" w:color="auto"/>
            </w:tcBorders>
            <w:shd w:val="clear" w:color="auto" w:fill="auto"/>
          </w:tcPr>
          <w:p w14:paraId="6C68AD82"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auto"/>
              <w:left w:val="nil"/>
              <w:bottom w:val="nil"/>
              <w:right w:val="nil"/>
            </w:tcBorders>
            <w:shd w:val="clear" w:color="auto" w:fill="auto"/>
            <w:vAlign w:val="bottom"/>
          </w:tcPr>
          <w:p w14:paraId="06D54E37" w14:textId="77777777" w:rsidR="00760D62" w:rsidRPr="001F04E1" w:rsidRDefault="00760D62" w:rsidP="000F2078">
            <w:pPr>
              <w:jc w:val="center"/>
              <w:rPr>
                <w:rFonts w:ascii="Arial" w:hAnsi="Arial" w:cs="Arial"/>
                <w:color w:val="000000"/>
              </w:rPr>
            </w:pPr>
            <w:r w:rsidRPr="001F04E1">
              <w:rPr>
                <w:rFonts w:ascii="Arial" w:hAnsi="Arial" w:cs="Arial"/>
                <w:color w:val="000000"/>
              </w:rPr>
              <w:t>88</w:t>
            </w:r>
          </w:p>
        </w:tc>
        <w:tc>
          <w:tcPr>
            <w:tcW w:w="5103" w:type="dxa"/>
            <w:tcBorders>
              <w:top w:val="single" w:sz="4" w:space="0" w:color="auto"/>
              <w:left w:val="single" w:sz="4" w:space="0" w:color="ED7D31"/>
              <w:bottom w:val="nil"/>
              <w:right w:val="nil"/>
            </w:tcBorders>
            <w:shd w:val="clear" w:color="auto" w:fill="auto"/>
            <w:vAlign w:val="bottom"/>
          </w:tcPr>
          <w:p w14:paraId="40265372" w14:textId="77777777" w:rsidR="00760D62" w:rsidRPr="001F04E1" w:rsidRDefault="00760D62" w:rsidP="000F2078">
            <w:pPr>
              <w:jc w:val="both"/>
              <w:rPr>
                <w:rFonts w:ascii="Arial" w:hAnsi="Arial" w:cs="Arial"/>
                <w:color w:val="000000"/>
              </w:rPr>
            </w:pPr>
            <w:r w:rsidRPr="001F04E1">
              <w:rPr>
                <w:rFonts w:ascii="Arial" w:hAnsi="Arial" w:cs="Arial"/>
                <w:color w:val="000000"/>
              </w:rPr>
              <w:t>UNIÃO CONECTO PLUS 60 X 60</w:t>
            </w:r>
          </w:p>
        </w:tc>
        <w:tc>
          <w:tcPr>
            <w:tcW w:w="992" w:type="dxa"/>
            <w:tcBorders>
              <w:top w:val="single" w:sz="4" w:space="0" w:color="auto"/>
              <w:bottom w:val="single" w:sz="4" w:space="0" w:color="auto"/>
            </w:tcBorders>
            <w:shd w:val="clear" w:color="auto" w:fill="auto"/>
          </w:tcPr>
          <w:p w14:paraId="195C107C"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75,00</w:t>
            </w:r>
          </w:p>
        </w:tc>
        <w:tc>
          <w:tcPr>
            <w:tcW w:w="1418" w:type="dxa"/>
            <w:tcBorders>
              <w:top w:val="single" w:sz="4" w:space="0" w:color="auto"/>
              <w:bottom w:val="single" w:sz="4" w:space="0" w:color="auto"/>
            </w:tcBorders>
            <w:shd w:val="clear" w:color="auto" w:fill="auto"/>
          </w:tcPr>
          <w:p w14:paraId="7BF1373D"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6.600,00</w:t>
            </w:r>
          </w:p>
        </w:tc>
      </w:tr>
      <w:tr w:rsidR="00760D62" w:rsidRPr="00A90BA4" w14:paraId="5B208CB6" w14:textId="77777777" w:rsidTr="000F2078">
        <w:tc>
          <w:tcPr>
            <w:tcW w:w="993" w:type="dxa"/>
            <w:tcBorders>
              <w:top w:val="single" w:sz="4" w:space="0" w:color="auto"/>
              <w:bottom w:val="single" w:sz="4" w:space="0" w:color="auto"/>
            </w:tcBorders>
            <w:shd w:val="clear" w:color="auto" w:fill="auto"/>
          </w:tcPr>
          <w:p w14:paraId="2BFB5342"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119</w:t>
            </w:r>
          </w:p>
        </w:tc>
        <w:tc>
          <w:tcPr>
            <w:tcW w:w="992" w:type="dxa"/>
            <w:tcBorders>
              <w:top w:val="single" w:sz="4" w:space="0" w:color="auto"/>
              <w:left w:val="nil"/>
              <w:bottom w:val="single" w:sz="4" w:space="0" w:color="auto"/>
              <w:right w:val="single" w:sz="4" w:space="0" w:color="auto"/>
            </w:tcBorders>
            <w:shd w:val="clear" w:color="auto" w:fill="auto"/>
          </w:tcPr>
          <w:p w14:paraId="63B5D96D"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2630B41" w14:textId="77777777" w:rsidR="00760D62" w:rsidRPr="001F04E1" w:rsidRDefault="00760D62" w:rsidP="000F2078">
            <w:pPr>
              <w:jc w:val="center"/>
              <w:rPr>
                <w:rFonts w:ascii="Arial" w:hAnsi="Arial" w:cs="Arial"/>
                <w:color w:val="000000"/>
              </w:rPr>
            </w:pPr>
            <w:r w:rsidRPr="001F04E1">
              <w:rPr>
                <w:rFonts w:ascii="Arial" w:hAnsi="Arial" w:cs="Arial"/>
                <w:color w:val="000000"/>
              </w:rPr>
              <w:t>117</w:t>
            </w:r>
          </w:p>
        </w:tc>
        <w:tc>
          <w:tcPr>
            <w:tcW w:w="5103" w:type="dxa"/>
            <w:tcBorders>
              <w:top w:val="single" w:sz="4" w:space="0" w:color="ED7D31"/>
              <w:left w:val="single" w:sz="4" w:space="0" w:color="ED7D31"/>
              <w:bottom w:val="nil"/>
              <w:right w:val="nil"/>
            </w:tcBorders>
            <w:shd w:val="clear" w:color="auto" w:fill="auto"/>
            <w:vAlign w:val="bottom"/>
          </w:tcPr>
          <w:p w14:paraId="3CB3A297" w14:textId="77777777" w:rsidR="00760D62" w:rsidRPr="001F04E1" w:rsidRDefault="00760D62" w:rsidP="000F2078">
            <w:pPr>
              <w:jc w:val="both"/>
              <w:rPr>
                <w:rFonts w:ascii="Arial" w:hAnsi="Arial" w:cs="Arial"/>
                <w:color w:val="000000"/>
              </w:rPr>
            </w:pPr>
            <w:r w:rsidRPr="001F04E1">
              <w:rPr>
                <w:rFonts w:ascii="Arial" w:hAnsi="Arial" w:cs="Arial"/>
                <w:color w:val="000000"/>
              </w:rPr>
              <w:t>VASO SANITÁRIO DE LOUÇA</w:t>
            </w:r>
          </w:p>
        </w:tc>
        <w:tc>
          <w:tcPr>
            <w:tcW w:w="992" w:type="dxa"/>
            <w:tcBorders>
              <w:top w:val="single" w:sz="4" w:space="0" w:color="auto"/>
              <w:bottom w:val="single" w:sz="4" w:space="0" w:color="auto"/>
            </w:tcBorders>
            <w:shd w:val="clear" w:color="auto" w:fill="auto"/>
          </w:tcPr>
          <w:p w14:paraId="52715CDC"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280,00</w:t>
            </w:r>
          </w:p>
        </w:tc>
        <w:tc>
          <w:tcPr>
            <w:tcW w:w="1418" w:type="dxa"/>
            <w:tcBorders>
              <w:top w:val="single" w:sz="4" w:space="0" w:color="auto"/>
              <w:bottom w:val="single" w:sz="4" w:space="0" w:color="auto"/>
            </w:tcBorders>
            <w:shd w:val="clear" w:color="auto" w:fill="auto"/>
          </w:tcPr>
          <w:p w14:paraId="6204543D"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32.760,00</w:t>
            </w:r>
          </w:p>
        </w:tc>
      </w:tr>
      <w:tr w:rsidR="00760D62" w:rsidRPr="00A90BA4" w14:paraId="4E7FFBCC" w14:textId="77777777" w:rsidTr="000F2078">
        <w:tc>
          <w:tcPr>
            <w:tcW w:w="993" w:type="dxa"/>
            <w:tcBorders>
              <w:top w:val="single" w:sz="4" w:space="0" w:color="auto"/>
              <w:bottom w:val="single" w:sz="4" w:space="0" w:color="auto"/>
            </w:tcBorders>
            <w:shd w:val="clear" w:color="auto" w:fill="auto"/>
          </w:tcPr>
          <w:p w14:paraId="0AC3192F"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120</w:t>
            </w:r>
          </w:p>
        </w:tc>
        <w:tc>
          <w:tcPr>
            <w:tcW w:w="992" w:type="dxa"/>
            <w:tcBorders>
              <w:top w:val="single" w:sz="4" w:space="0" w:color="auto"/>
              <w:left w:val="nil"/>
              <w:bottom w:val="single" w:sz="4" w:space="0" w:color="auto"/>
              <w:right w:val="single" w:sz="4" w:space="0" w:color="auto"/>
            </w:tcBorders>
            <w:shd w:val="clear" w:color="auto" w:fill="auto"/>
          </w:tcPr>
          <w:p w14:paraId="79A9C53C"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0100929A" w14:textId="77777777" w:rsidR="00760D62" w:rsidRPr="001F04E1" w:rsidRDefault="00760D62" w:rsidP="000F2078">
            <w:pPr>
              <w:jc w:val="center"/>
              <w:rPr>
                <w:rFonts w:ascii="Arial" w:hAnsi="Arial" w:cs="Arial"/>
                <w:color w:val="000000"/>
              </w:rPr>
            </w:pPr>
            <w:r w:rsidRPr="001F04E1">
              <w:rPr>
                <w:rFonts w:ascii="Arial" w:hAnsi="Arial" w:cs="Arial"/>
                <w:color w:val="000000"/>
              </w:rPr>
              <w:t>52</w:t>
            </w:r>
          </w:p>
        </w:tc>
        <w:tc>
          <w:tcPr>
            <w:tcW w:w="5103" w:type="dxa"/>
            <w:tcBorders>
              <w:top w:val="single" w:sz="4" w:space="0" w:color="ED7D31"/>
              <w:left w:val="single" w:sz="4" w:space="0" w:color="ED7D31"/>
              <w:bottom w:val="nil"/>
              <w:right w:val="nil"/>
            </w:tcBorders>
            <w:shd w:val="clear" w:color="auto" w:fill="auto"/>
            <w:vAlign w:val="bottom"/>
          </w:tcPr>
          <w:p w14:paraId="0E04BE8B" w14:textId="77777777" w:rsidR="00760D62" w:rsidRPr="001F04E1" w:rsidRDefault="00760D62" w:rsidP="000F2078">
            <w:pPr>
              <w:jc w:val="both"/>
              <w:rPr>
                <w:rFonts w:ascii="Arial" w:hAnsi="Arial" w:cs="Arial"/>
                <w:color w:val="000000"/>
              </w:rPr>
            </w:pPr>
            <w:r w:rsidRPr="001F04E1">
              <w:rPr>
                <w:rFonts w:ascii="Arial" w:hAnsi="Arial" w:cs="Arial"/>
                <w:color w:val="000000"/>
              </w:rPr>
              <w:t>VEDA CALHA 280GR</w:t>
            </w:r>
          </w:p>
        </w:tc>
        <w:tc>
          <w:tcPr>
            <w:tcW w:w="992" w:type="dxa"/>
            <w:tcBorders>
              <w:top w:val="single" w:sz="4" w:space="0" w:color="auto"/>
              <w:bottom w:val="single" w:sz="4" w:space="0" w:color="auto"/>
            </w:tcBorders>
            <w:shd w:val="clear" w:color="auto" w:fill="auto"/>
          </w:tcPr>
          <w:p w14:paraId="670E8E7F"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31,00</w:t>
            </w:r>
          </w:p>
        </w:tc>
        <w:tc>
          <w:tcPr>
            <w:tcW w:w="1418" w:type="dxa"/>
            <w:tcBorders>
              <w:top w:val="single" w:sz="4" w:space="0" w:color="auto"/>
              <w:bottom w:val="single" w:sz="4" w:space="0" w:color="auto"/>
            </w:tcBorders>
            <w:shd w:val="clear" w:color="auto" w:fill="auto"/>
          </w:tcPr>
          <w:p w14:paraId="347D85BA"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1.612,00</w:t>
            </w:r>
          </w:p>
        </w:tc>
      </w:tr>
      <w:tr w:rsidR="00760D62" w:rsidRPr="00A90BA4" w14:paraId="2636B704" w14:textId="77777777" w:rsidTr="000F2078">
        <w:tc>
          <w:tcPr>
            <w:tcW w:w="993" w:type="dxa"/>
            <w:tcBorders>
              <w:top w:val="single" w:sz="4" w:space="0" w:color="auto"/>
              <w:bottom w:val="single" w:sz="4" w:space="0" w:color="auto"/>
            </w:tcBorders>
            <w:shd w:val="clear" w:color="auto" w:fill="auto"/>
          </w:tcPr>
          <w:p w14:paraId="1EEBA90A"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121</w:t>
            </w:r>
          </w:p>
        </w:tc>
        <w:tc>
          <w:tcPr>
            <w:tcW w:w="992" w:type="dxa"/>
            <w:tcBorders>
              <w:top w:val="single" w:sz="4" w:space="0" w:color="auto"/>
              <w:left w:val="nil"/>
              <w:bottom w:val="single" w:sz="4" w:space="0" w:color="auto"/>
              <w:right w:val="single" w:sz="4" w:space="0" w:color="auto"/>
            </w:tcBorders>
            <w:shd w:val="clear" w:color="auto" w:fill="auto"/>
          </w:tcPr>
          <w:p w14:paraId="51C095A3"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6439601C" w14:textId="77777777" w:rsidR="00760D62" w:rsidRPr="001F04E1" w:rsidRDefault="00760D62" w:rsidP="000F2078">
            <w:pPr>
              <w:jc w:val="center"/>
              <w:rPr>
                <w:rFonts w:ascii="Arial" w:hAnsi="Arial" w:cs="Arial"/>
                <w:color w:val="000000"/>
              </w:rPr>
            </w:pPr>
            <w:r w:rsidRPr="001F04E1">
              <w:rPr>
                <w:rFonts w:ascii="Arial" w:hAnsi="Arial" w:cs="Arial"/>
                <w:color w:val="000000"/>
              </w:rPr>
              <w:t>48</w:t>
            </w:r>
          </w:p>
        </w:tc>
        <w:tc>
          <w:tcPr>
            <w:tcW w:w="5103" w:type="dxa"/>
            <w:tcBorders>
              <w:top w:val="single" w:sz="4" w:space="0" w:color="ED7D31"/>
              <w:left w:val="single" w:sz="4" w:space="0" w:color="ED7D31"/>
              <w:bottom w:val="nil"/>
              <w:right w:val="nil"/>
            </w:tcBorders>
            <w:shd w:val="clear" w:color="auto" w:fill="auto"/>
            <w:vAlign w:val="bottom"/>
          </w:tcPr>
          <w:p w14:paraId="08290078" w14:textId="77777777" w:rsidR="00760D62" w:rsidRPr="001F04E1" w:rsidRDefault="00760D62" w:rsidP="000F2078">
            <w:pPr>
              <w:jc w:val="both"/>
              <w:rPr>
                <w:rFonts w:ascii="Arial" w:hAnsi="Arial" w:cs="Arial"/>
                <w:color w:val="000000"/>
              </w:rPr>
            </w:pPr>
            <w:r w:rsidRPr="001F04E1">
              <w:rPr>
                <w:rFonts w:ascii="Arial" w:hAnsi="Arial" w:cs="Arial"/>
                <w:color w:val="000000"/>
              </w:rPr>
              <w:t>VEDA CALHA NEUTRO CINZA 310 GR</w:t>
            </w:r>
          </w:p>
        </w:tc>
        <w:tc>
          <w:tcPr>
            <w:tcW w:w="992" w:type="dxa"/>
            <w:tcBorders>
              <w:top w:val="single" w:sz="4" w:space="0" w:color="auto"/>
              <w:bottom w:val="single" w:sz="4" w:space="0" w:color="auto"/>
            </w:tcBorders>
            <w:shd w:val="clear" w:color="auto" w:fill="auto"/>
          </w:tcPr>
          <w:p w14:paraId="2803BD75"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47,50</w:t>
            </w:r>
          </w:p>
        </w:tc>
        <w:tc>
          <w:tcPr>
            <w:tcW w:w="1418" w:type="dxa"/>
            <w:tcBorders>
              <w:top w:val="single" w:sz="4" w:space="0" w:color="auto"/>
              <w:bottom w:val="single" w:sz="4" w:space="0" w:color="auto"/>
            </w:tcBorders>
            <w:shd w:val="clear" w:color="auto" w:fill="auto"/>
          </w:tcPr>
          <w:p w14:paraId="3287FE62"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2.280,00</w:t>
            </w:r>
          </w:p>
        </w:tc>
      </w:tr>
      <w:tr w:rsidR="00760D62" w:rsidRPr="00A90BA4" w14:paraId="104345A3" w14:textId="77777777" w:rsidTr="000F2078">
        <w:tc>
          <w:tcPr>
            <w:tcW w:w="993" w:type="dxa"/>
            <w:tcBorders>
              <w:top w:val="single" w:sz="4" w:space="0" w:color="auto"/>
              <w:bottom w:val="single" w:sz="4" w:space="0" w:color="auto"/>
            </w:tcBorders>
            <w:shd w:val="clear" w:color="auto" w:fill="auto"/>
          </w:tcPr>
          <w:p w14:paraId="1C17DDE3"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122</w:t>
            </w:r>
          </w:p>
        </w:tc>
        <w:tc>
          <w:tcPr>
            <w:tcW w:w="992" w:type="dxa"/>
            <w:tcBorders>
              <w:top w:val="single" w:sz="4" w:space="0" w:color="auto"/>
              <w:left w:val="nil"/>
              <w:bottom w:val="single" w:sz="4" w:space="0" w:color="auto"/>
              <w:right w:val="single" w:sz="4" w:space="0" w:color="auto"/>
            </w:tcBorders>
            <w:shd w:val="clear" w:color="auto" w:fill="auto"/>
          </w:tcPr>
          <w:p w14:paraId="5AA8013D"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7A446EB4" w14:textId="77777777" w:rsidR="00760D62" w:rsidRPr="001F04E1" w:rsidRDefault="00760D62" w:rsidP="000F2078">
            <w:pPr>
              <w:jc w:val="center"/>
              <w:rPr>
                <w:rFonts w:ascii="Arial" w:hAnsi="Arial" w:cs="Arial"/>
                <w:color w:val="000000"/>
              </w:rPr>
            </w:pPr>
            <w:r w:rsidRPr="001F04E1">
              <w:rPr>
                <w:rFonts w:ascii="Arial" w:hAnsi="Arial" w:cs="Arial"/>
                <w:color w:val="000000"/>
              </w:rPr>
              <w:t>36</w:t>
            </w:r>
          </w:p>
        </w:tc>
        <w:tc>
          <w:tcPr>
            <w:tcW w:w="5103" w:type="dxa"/>
            <w:tcBorders>
              <w:top w:val="single" w:sz="4" w:space="0" w:color="ED7D31"/>
              <w:left w:val="single" w:sz="4" w:space="0" w:color="ED7D31"/>
              <w:bottom w:val="nil"/>
              <w:right w:val="nil"/>
            </w:tcBorders>
            <w:shd w:val="clear" w:color="auto" w:fill="auto"/>
            <w:vAlign w:val="bottom"/>
          </w:tcPr>
          <w:p w14:paraId="2E57DEA9" w14:textId="77777777" w:rsidR="00760D62" w:rsidRPr="001F04E1" w:rsidRDefault="00760D62" w:rsidP="000F2078">
            <w:pPr>
              <w:jc w:val="both"/>
              <w:rPr>
                <w:rFonts w:ascii="Arial" w:hAnsi="Arial" w:cs="Arial"/>
                <w:color w:val="000000"/>
              </w:rPr>
            </w:pPr>
            <w:r w:rsidRPr="001F04E1">
              <w:rPr>
                <w:rFonts w:ascii="Arial" w:hAnsi="Arial" w:cs="Arial"/>
                <w:color w:val="000000"/>
              </w:rPr>
              <w:t>VERNIZ BRILHO NATURAL 3,6 LT</w:t>
            </w:r>
          </w:p>
        </w:tc>
        <w:tc>
          <w:tcPr>
            <w:tcW w:w="992" w:type="dxa"/>
            <w:tcBorders>
              <w:top w:val="single" w:sz="4" w:space="0" w:color="auto"/>
              <w:bottom w:val="single" w:sz="4" w:space="0" w:color="auto"/>
            </w:tcBorders>
            <w:shd w:val="clear" w:color="auto" w:fill="auto"/>
          </w:tcPr>
          <w:p w14:paraId="7C05C931"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195,00</w:t>
            </w:r>
          </w:p>
        </w:tc>
        <w:tc>
          <w:tcPr>
            <w:tcW w:w="1418" w:type="dxa"/>
            <w:tcBorders>
              <w:top w:val="single" w:sz="4" w:space="0" w:color="auto"/>
              <w:bottom w:val="single" w:sz="4" w:space="0" w:color="auto"/>
            </w:tcBorders>
            <w:shd w:val="clear" w:color="auto" w:fill="auto"/>
          </w:tcPr>
          <w:p w14:paraId="050447CD"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7.020,00</w:t>
            </w:r>
          </w:p>
        </w:tc>
      </w:tr>
      <w:tr w:rsidR="00760D62" w:rsidRPr="00A90BA4" w14:paraId="5089E8A3" w14:textId="77777777" w:rsidTr="000F2078">
        <w:tc>
          <w:tcPr>
            <w:tcW w:w="993" w:type="dxa"/>
            <w:tcBorders>
              <w:top w:val="single" w:sz="4" w:space="0" w:color="auto"/>
              <w:bottom w:val="single" w:sz="4" w:space="0" w:color="auto"/>
            </w:tcBorders>
            <w:shd w:val="clear" w:color="auto" w:fill="auto"/>
          </w:tcPr>
          <w:p w14:paraId="7FD34099"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123</w:t>
            </w:r>
          </w:p>
        </w:tc>
        <w:tc>
          <w:tcPr>
            <w:tcW w:w="992" w:type="dxa"/>
            <w:tcBorders>
              <w:top w:val="single" w:sz="4" w:space="0" w:color="auto"/>
              <w:left w:val="nil"/>
              <w:bottom w:val="single" w:sz="4" w:space="0" w:color="auto"/>
              <w:right w:val="single" w:sz="4" w:space="0" w:color="auto"/>
            </w:tcBorders>
            <w:shd w:val="clear" w:color="auto" w:fill="auto"/>
          </w:tcPr>
          <w:p w14:paraId="66622B3C"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nil"/>
              <w:right w:val="nil"/>
            </w:tcBorders>
            <w:shd w:val="clear" w:color="auto" w:fill="auto"/>
            <w:vAlign w:val="bottom"/>
          </w:tcPr>
          <w:p w14:paraId="5F218E29" w14:textId="77777777" w:rsidR="00760D62" w:rsidRPr="001F04E1" w:rsidRDefault="00760D62" w:rsidP="000F2078">
            <w:pPr>
              <w:jc w:val="center"/>
              <w:rPr>
                <w:rFonts w:ascii="Arial" w:hAnsi="Arial" w:cs="Arial"/>
                <w:color w:val="000000"/>
              </w:rPr>
            </w:pPr>
            <w:r w:rsidRPr="001F04E1">
              <w:rPr>
                <w:rFonts w:ascii="Arial" w:hAnsi="Arial" w:cs="Arial"/>
                <w:color w:val="000000"/>
              </w:rPr>
              <w:t>27</w:t>
            </w:r>
          </w:p>
        </w:tc>
        <w:tc>
          <w:tcPr>
            <w:tcW w:w="5103" w:type="dxa"/>
            <w:tcBorders>
              <w:top w:val="single" w:sz="4" w:space="0" w:color="ED7D31"/>
              <w:left w:val="single" w:sz="4" w:space="0" w:color="ED7D31"/>
              <w:bottom w:val="nil"/>
              <w:right w:val="nil"/>
            </w:tcBorders>
            <w:shd w:val="clear" w:color="auto" w:fill="auto"/>
            <w:vAlign w:val="bottom"/>
          </w:tcPr>
          <w:p w14:paraId="2557B448" w14:textId="77777777" w:rsidR="00760D62" w:rsidRPr="001F04E1" w:rsidRDefault="00760D62" w:rsidP="000F2078">
            <w:pPr>
              <w:jc w:val="both"/>
              <w:rPr>
                <w:rFonts w:ascii="Arial" w:hAnsi="Arial" w:cs="Arial"/>
                <w:color w:val="000000"/>
              </w:rPr>
            </w:pPr>
            <w:r w:rsidRPr="001F04E1">
              <w:rPr>
                <w:rFonts w:ascii="Arial" w:hAnsi="Arial" w:cs="Arial"/>
                <w:color w:val="000000"/>
              </w:rPr>
              <w:t>VERNIZ MARÍTIMO SINTÉTICO 3,6L</w:t>
            </w:r>
          </w:p>
        </w:tc>
        <w:tc>
          <w:tcPr>
            <w:tcW w:w="992" w:type="dxa"/>
            <w:tcBorders>
              <w:top w:val="single" w:sz="4" w:space="0" w:color="auto"/>
              <w:bottom w:val="single" w:sz="4" w:space="0" w:color="auto"/>
            </w:tcBorders>
            <w:shd w:val="clear" w:color="auto" w:fill="auto"/>
          </w:tcPr>
          <w:p w14:paraId="30ABEB86"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206,00</w:t>
            </w:r>
          </w:p>
        </w:tc>
        <w:tc>
          <w:tcPr>
            <w:tcW w:w="1418" w:type="dxa"/>
            <w:tcBorders>
              <w:top w:val="single" w:sz="4" w:space="0" w:color="auto"/>
              <w:bottom w:val="single" w:sz="4" w:space="0" w:color="auto"/>
            </w:tcBorders>
            <w:shd w:val="clear" w:color="auto" w:fill="auto"/>
          </w:tcPr>
          <w:p w14:paraId="4E774474"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5.562,00</w:t>
            </w:r>
          </w:p>
        </w:tc>
      </w:tr>
      <w:tr w:rsidR="00760D62" w:rsidRPr="00A90BA4" w14:paraId="6915896C" w14:textId="77777777" w:rsidTr="000F2078">
        <w:tc>
          <w:tcPr>
            <w:tcW w:w="993" w:type="dxa"/>
            <w:tcBorders>
              <w:top w:val="single" w:sz="4" w:space="0" w:color="auto"/>
              <w:bottom w:val="single" w:sz="4" w:space="0" w:color="auto"/>
            </w:tcBorders>
            <w:shd w:val="clear" w:color="auto" w:fill="auto"/>
          </w:tcPr>
          <w:p w14:paraId="55AE8E87" w14:textId="77777777" w:rsidR="00760D62" w:rsidRPr="001F04E1" w:rsidRDefault="00760D62" w:rsidP="000F2078">
            <w:pPr>
              <w:spacing w:line="360" w:lineRule="auto"/>
              <w:jc w:val="center"/>
              <w:rPr>
                <w:rFonts w:ascii="Arial" w:hAnsi="Arial" w:cs="Arial"/>
                <w:b/>
                <w:color w:val="000000"/>
              </w:rPr>
            </w:pPr>
            <w:r w:rsidRPr="001F04E1">
              <w:rPr>
                <w:rFonts w:ascii="Arial" w:hAnsi="Arial" w:cs="Arial"/>
                <w:b/>
                <w:color w:val="000000"/>
              </w:rPr>
              <w:t>124</w:t>
            </w:r>
          </w:p>
        </w:tc>
        <w:tc>
          <w:tcPr>
            <w:tcW w:w="992" w:type="dxa"/>
            <w:tcBorders>
              <w:top w:val="single" w:sz="4" w:space="0" w:color="auto"/>
              <w:left w:val="nil"/>
              <w:bottom w:val="single" w:sz="4" w:space="0" w:color="auto"/>
              <w:right w:val="single" w:sz="4" w:space="0" w:color="auto"/>
            </w:tcBorders>
            <w:shd w:val="clear" w:color="auto" w:fill="auto"/>
          </w:tcPr>
          <w:p w14:paraId="249EBEAA" w14:textId="77777777" w:rsidR="00760D62" w:rsidRPr="001F04E1" w:rsidRDefault="00760D62" w:rsidP="000F2078">
            <w:pPr>
              <w:jc w:val="center"/>
              <w:rPr>
                <w:rFonts w:ascii="Arial" w:hAnsi="Arial" w:cs="Arial"/>
                <w:color w:val="000000"/>
              </w:rPr>
            </w:pPr>
            <w:r>
              <w:rPr>
                <w:rFonts w:ascii="Arial" w:hAnsi="Arial" w:cs="Arial"/>
                <w:color w:val="000000"/>
              </w:rPr>
              <w:t>UM</w:t>
            </w:r>
          </w:p>
        </w:tc>
        <w:tc>
          <w:tcPr>
            <w:tcW w:w="1276" w:type="dxa"/>
            <w:tcBorders>
              <w:top w:val="single" w:sz="4" w:space="0" w:color="ED7D31"/>
              <w:left w:val="nil"/>
              <w:bottom w:val="single" w:sz="4" w:space="0" w:color="ED7D31"/>
              <w:right w:val="nil"/>
            </w:tcBorders>
            <w:shd w:val="clear" w:color="auto" w:fill="auto"/>
            <w:vAlign w:val="bottom"/>
          </w:tcPr>
          <w:p w14:paraId="79054FA1" w14:textId="77777777" w:rsidR="00760D62" w:rsidRPr="001F04E1" w:rsidRDefault="00760D62" w:rsidP="000F2078">
            <w:pPr>
              <w:jc w:val="center"/>
              <w:rPr>
                <w:rFonts w:ascii="Arial" w:hAnsi="Arial" w:cs="Arial"/>
                <w:color w:val="000000"/>
              </w:rPr>
            </w:pPr>
            <w:r w:rsidRPr="001F04E1">
              <w:rPr>
                <w:rFonts w:ascii="Arial" w:hAnsi="Arial" w:cs="Arial"/>
                <w:color w:val="000000"/>
              </w:rPr>
              <w:t>32</w:t>
            </w:r>
          </w:p>
        </w:tc>
        <w:tc>
          <w:tcPr>
            <w:tcW w:w="5103" w:type="dxa"/>
            <w:tcBorders>
              <w:top w:val="single" w:sz="4" w:space="0" w:color="ED7D31"/>
              <w:left w:val="single" w:sz="4" w:space="0" w:color="ED7D31"/>
              <w:bottom w:val="single" w:sz="4" w:space="0" w:color="ED7D31"/>
              <w:right w:val="nil"/>
            </w:tcBorders>
            <w:shd w:val="clear" w:color="auto" w:fill="auto"/>
            <w:vAlign w:val="bottom"/>
          </w:tcPr>
          <w:p w14:paraId="5BCCC574" w14:textId="77777777" w:rsidR="00760D62" w:rsidRPr="001F04E1" w:rsidRDefault="00760D62" w:rsidP="000F2078">
            <w:pPr>
              <w:jc w:val="both"/>
              <w:rPr>
                <w:rFonts w:ascii="Arial" w:hAnsi="Arial" w:cs="Arial"/>
                <w:color w:val="000000"/>
              </w:rPr>
            </w:pPr>
            <w:r w:rsidRPr="001F04E1">
              <w:rPr>
                <w:rFonts w:ascii="Arial" w:hAnsi="Arial" w:cs="Arial"/>
                <w:color w:val="000000"/>
              </w:rPr>
              <w:t>WD 40 300 ML</w:t>
            </w:r>
          </w:p>
        </w:tc>
        <w:tc>
          <w:tcPr>
            <w:tcW w:w="992" w:type="dxa"/>
            <w:tcBorders>
              <w:top w:val="single" w:sz="4" w:space="0" w:color="auto"/>
              <w:bottom w:val="single" w:sz="4" w:space="0" w:color="auto"/>
            </w:tcBorders>
            <w:shd w:val="clear" w:color="auto" w:fill="auto"/>
          </w:tcPr>
          <w:p w14:paraId="59BFD79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55,00</w:t>
            </w:r>
          </w:p>
        </w:tc>
        <w:tc>
          <w:tcPr>
            <w:tcW w:w="1418" w:type="dxa"/>
            <w:tcBorders>
              <w:top w:val="single" w:sz="4" w:space="0" w:color="auto"/>
              <w:bottom w:val="single" w:sz="4" w:space="0" w:color="auto"/>
            </w:tcBorders>
            <w:shd w:val="clear" w:color="auto" w:fill="auto"/>
          </w:tcPr>
          <w:p w14:paraId="2FBFB87E"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1.760,00</w:t>
            </w:r>
          </w:p>
        </w:tc>
      </w:tr>
      <w:tr w:rsidR="00760D62" w:rsidRPr="00A90BA4" w14:paraId="3B0FB61D" w14:textId="77777777" w:rsidTr="000F2078">
        <w:tc>
          <w:tcPr>
            <w:tcW w:w="993" w:type="dxa"/>
            <w:tcBorders>
              <w:top w:val="single" w:sz="4" w:space="0" w:color="auto"/>
              <w:bottom w:val="single" w:sz="4" w:space="0" w:color="auto"/>
            </w:tcBorders>
            <w:shd w:val="clear" w:color="auto" w:fill="auto"/>
          </w:tcPr>
          <w:p w14:paraId="7A45D14B" w14:textId="77777777" w:rsidR="00760D62" w:rsidRPr="001F04E1" w:rsidRDefault="00760D62" w:rsidP="000F2078">
            <w:pPr>
              <w:spacing w:line="360" w:lineRule="auto"/>
              <w:jc w:val="center"/>
              <w:rPr>
                <w:rFonts w:ascii="Arial" w:hAnsi="Arial" w:cs="Arial"/>
                <w:b/>
                <w:color w:val="000000"/>
              </w:rPr>
            </w:pPr>
          </w:p>
        </w:tc>
        <w:tc>
          <w:tcPr>
            <w:tcW w:w="992" w:type="dxa"/>
            <w:tcBorders>
              <w:top w:val="single" w:sz="4" w:space="0" w:color="auto"/>
              <w:left w:val="nil"/>
              <w:bottom w:val="single" w:sz="4" w:space="0" w:color="auto"/>
              <w:right w:val="single" w:sz="4" w:space="0" w:color="auto"/>
            </w:tcBorders>
            <w:shd w:val="clear" w:color="auto" w:fill="auto"/>
          </w:tcPr>
          <w:p w14:paraId="637B1B03" w14:textId="77777777" w:rsidR="00760D62" w:rsidRPr="001F04E1" w:rsidRDefault="00760D62" w:rsidP="000F2078">
            <w:pPr>
              <w:jc w:val="center"/>
              <w:rPr>
                <w:rFonts w:ascii="Arial" w:hAnsi="Arial" w:cs="Arial"/>
                <w:color w:val="000000"/>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4C82A2B" w14:textId="77777777" w:rsidR="00760D62" w:rsidRPr="001F04E1" w:rsidRDefault="00760D62" w:rsidP="000F2078">
            <w:pPr>
              <w:jc w:val="center"/>
              <w:rPr>
                <w:rFonts w:ascii="Arial" w:hAnsi="Arial" w:cs="Arial"/>
                <w:color w:val="000000"/>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0E067290" w14:textId="77777777" w:rsidR="00760D62" w:rsidRPr="001F04E1" w:rsidRDefault="00760D62" w:rsidP="000F2078">
            <w:pPr>
              <w:jc w:val="both"/>
              <w:rPr>
                <w:rFonts w:ascii="Arial" w:hAnsi="Arial" w:cs="Arial"/>
                <w:b/>
                <w:bCs/>
                <w:color w:val="000000"/>
              </w:rPr>
            </w:pPr>
            <w:r w:rsidRPr="001F04E1">
              <w:rPr>
                <w:rFonts w:ascii="Arial" w:hAnsi="Arial" w:cs="Arial"/>
                <w:b/>
                <w:bCs/>
                <w:color w:val="000000"/>
              </w:rPr>
              <w:t>TOTAL</w:t>
            </w:r>
          </w:p>
        </w:tc>
        <w:tc>
          <w:tcPr>
            <w:tcW w:w="992" w:type="dxa"/>
            <w:tcBorders>
              <w:top w:val="single" w:sz="4" w:space="0" w:color="auto"/>
              <w:bottom w:val="single" w:sz="4" w:space="0" w:color="auto"/>
            </w:tcBorders>
            <w:shd w:val="clear" w:color="auto" w:fill="auto"/>
          </w:tcPr>
          <w:p w14:paraId="2865C7F8" w14:textId="77777777" w:rsidR="00760D62" w:rsidRPr="001F04E1" w:rsidRDefault="00760D62" w:rsidP="000F2078">
            <w:pPr>
              <w:spacing w:line="360" w:lineRule="auto"/>
              <w:jc w:val="center"/>
              <w:rPr>
                <w:rFonts w:ascii="Arial" w:hAnsi="Arial" w:cs="Arial"/>
                <w:bCs/>
                <w:color w:val="000000"/>
              </w:rPr>
            </w:pPr>
          </w:p>
        </w:tc>
        <w:tc>
          <w:tcPr>
            <w:tcW w:w="1418" w:type="dxa"/>
            <w:tcBorders>
              <w:top w:val="single" w:sz="4" w:space="0" w:color="auto"/>
              <w:bottom w:val="single" w:sz="4" w:space="0" w:color="auto"/>
            </w:tcBorders>
            <w:shd w:val="clear" w:color="auto" w:fill="auto"/>
          </w:tcPr>
          <w:p w14:paraId="63B53DC6" w14:textId="77777777" w:rsidR="00760D62" w:rsidRPr="001F04E1" w:rsidRDefault="00760D62" w:rsidP="000F2078">
            <w:pPr>
              <w:spacing w:line="360" w:lineRule="auto"/>
              <w:jc w:val="center"/>
              <w:rPr>
                <w:rFonts w:ascii="Arial" w:hAnsi="Arial" w:cs="Arial"/>
                <w:bCs/>
                <w:color w:val="000000"/>
              </w:rPr>
            </w:pPr>
            <w:r w:rsidRPr="001F04E1">
              <w:rPr>
                <w:rFonts w:ascii="Arial" w:hAnsi="Arial" w:cs="Arial"/>
                <w:bCs/>
                <w:color w:val="000000"/>
              </w:rPr>
              <w:t>500.541,58</w:t>
            </w:r>
          </w:p>
        </w:tc>
      </w:tr>
    </w:tbl>
    <w:p w14:paraId="64CA4090" w14:textId="77777777" w:rsidR="00760D62" w:rsidRDefault="00760D62" w:rsidP="00760D62">
      <w:pPr>
        <w:spacing w:line="360" w:lineRule="auto"/>
        <w:jc w:val="center"/>
        <w:rPr>
          <w:rFonts w:ascii="Arial" w:hAnsi="Arial" w:cs="Arial"/>
          <w:b/>
          <w:color w:val="000000"/>
        </w:rPr>
      </w:pPr>
    </w:p>
    <w:p w14:paraId="3E1BBFD6" w14:textId="77777777" w:rsidR="00760D62" w:rsidRDefault="00760D62" w:rsidP="00760D62">
      <w:pPr>
        <w:spacing w:line="360" w:lineRule="auto"/>
        <w:jc w:val="center"/>
        <w:rPr>
          <w:rFonts w:ascii="Arial" w:hAnsi="Arial" w:cs="Arial"/>
          <w:b/>
          <w:color w:val="000000"/>
        </w:rPr>
      </w:pPr>
    </w:p>
    <w:p w14:paraId="499B4152" w14:textId="77777777" w:rsidR="00760D62" w:rsidRDefault="00760D62" w:rsidP="00760D62">
      <w:pPr>
        <w:spacing w:line="360" w:lineRule="auto"/>
        <w:jc w:val="both"/>
        <w:rPr>
          <w:rFonts w:ascii="Arial" w:hAnsi="Arial" w:cs="Arial"/>
          <w:bCs/>
          <w:color w:val="000000"/>
        </w:rPr>
      </w:pPr>
      <w:r>
        <w:rPr>
          <w:rFonts w:ascii="Arial" w:hAnsi="Arial" w:cs="Arial"/>
          <w:b/>
          <w:color w:val="000000"/>
        </w:rPr>
        <w:t xml:space="preserve">TOTAL </w:t>
      </w:r>
      <w:r w:rsidRPr="001D3988">
        <w:rPr>
          <w:rFonts w:ascii="Arial" w:hAnsi="Arial" w:cs="Arial"/>
          <w:b/>
        </w:rPr>
        <w:t xml:space="preserve">R$ </w:t>
      </w:r>
      <w:r>
        <w:rPr>
          <w:rFonts w:ascii="Arial" w:hAnsi="Arial" w:cs="Arial"/>
          <w:b/>
        </w:rPr>
        <w:t>1.549.369,54</w:t>
      </w:r>
      <w:r w:rsidRPr="001D3988">
        <w:rPr>
          <w:rFonts w:ascii="Arial" w:hAnsi="Arial" w:cs="Arial"/>
          <w:b/>
        </w:rPr>
        <w:t xml:space="preserve"> </w:t>
      </w:r>
      <w:r w:rsidRPr="001D3988">
        <w:rPr>
          <w:rFonts w:ascii="Arial" w:hAnsi="Arial" w:cs="Arial"/>
        </w:rPr>
        <w:t>(</w:t>
      </w:r>
      <w:r>
        <w:rPr>
          <w:rFonts w:ascii="Arial" w:hAnsi="Arial" w:cs="Arial"/>
        </w:rPr>
        <w:t>um milhão, quinhentos, quarenta, nove, mil, trezentos, sessenta, nove reais e cinquenta, quatro centavos</w:t>
      </w:r>
      <w:r w:rsidRPr="001D3988">
        <w:rPr>
          <w:rFonts w:ascii="Arial" w:hAnsi="Arial" w:cs="Arial"/>
        </w:rPr>
        <w:t>)</w:t>
      </w:r>
      <w:r>
        <w:rPr>
          <w:rFonts w:ascii="Arial" w:hAnsi="Arial" w:cs="Arial"/>
        </w:rPr>
        <w:t>.</w:t>
      </w:r>
    </w:p>
    <w:p w14:paraId="3D33E13C" w14:textId="77777777" w:rsidR="003022FF" w:rsidRDefault="003022FF" w:rsidP="00C4211E">
      <w:pPr>
        <w:pStyle w:val="SemEspaamento"/>
        <w:jc w:val="both"/>
        <w:rPr>
          <w:rFonts w:ascii="Arial" w:hAnsi="Arial" w:cs="Arial"/>
          <w:sz w:val="24"/>
          <w:szCs w:val="24"/>
        </w:rPr>
      </w:pPr>
    </w:p>
    <w:p w14:paraId="7FB4CAE6" w14:textId="77777777" w:rsidR="00166155" w:rsidRPr="00D74BB7" w:rsidRDefault="00166155" w:rsidP="00C4211E">
      <w:pPr>
        <w:pStyle w:val="SemEspaamento"/>
        <w:jc w:val="both"/>
        <w:rPr>
          <w:rFonts w:ascii="Arial" w:hAnsi="Arial" w:cs="Arial"/>
          <w:sz w:val="24"/>
          <w:szCs w:val="24"/>
        </w:rPr>
      </w:pPr>
    </w:p>
    <w:p w14:paraId="0A548F3F" w14:textId="77777777" w:rsidR="003022FF" w:rsidRPr="00D74BB7" w:rsidRDefault="003022FF" w:rsidP="00C4211E">
      <w:pPr>
        <w:pStyle w:val="SemEspaamento"/>
        <w:jc w:val="both"/>
        <w:rPr>
          <w:rFonts w:ascii="Arial" w:hAnsi="Arial" w:cs="Arial"/>
          <w:sz w:val="24"/>
          <w:szCs w:val="24"/>
        </w:rPr>
      </w:pPr>
    </w:p>
    <w:p w14:paraId="7DEB7998" w14:textId="691EC21B" w:rsidR="00B1084B" w:rsidRPr="00D74BB7" w:rsidRDefault="00C4211E" w:rsidP="003022FF">
      <w:pPr>
        <w:pStyle w:val="SemEspaamento"/>
        <w:jc w:val="center"/>
        <w:rPr>
          <w:rFonts w:ascii="Arial" w:hAnsi="Arial" w:cs="Arial"/>
          <w:sz w:val="24"/>
          <w:szCs w:val="24"/>
        </w:rPr>
      </w:pPr>
      <w:r w:rsidRPr="00D74BB7">
        <w:rPr>
          <w:rFonts w:ascii="Arial" w:hAnsi="Arial" w:cs="Arial"/>
          <w:sz w:val="24"/>
          <w:szCs w:val="24"/>
        </w:rPr>
        <w:lastRenderedPageBreak/>
        <w:t>ANEXO II</w:t>
      </w:r>
    </w:p>
    <w:p w14:paraId="4DA4B321" w14:textId="77777777" w:rsidR="003022FF" w:rsidRPr="00D74BB7" w:rsidRDefault="00C4211E" w:rsidP="003022FF">
      <w:pPr>
        <w:pStyle w:val="SemEspaamento"/>
        <w:jc w:val="center"/>
        <w:rPr>
          <w:rFonts w:ascii="Arial" w:hAnsi="Arial" w:cs="Arial"/>
          <w:sz w:val="24"/>
          <w:szCs w:val="24"/>
        </w:rPr>
      </w:pPr>
      <w:r w:rsidRPr="00D74BB7">
        <w:rPr>
          <w:rFonts w:ascii="Arial" w:hAnsi="Arial" w:cs="Arial"/>
          <w:sz w:val="24"/>
          <w:szCs w:val="24"/>
        </w:rPr>
        <w:t xml:space="preserve"> (Papel Timbrado da Empresa)</w:t>
      </w:r>
    </w:p>
    <w:p w14:paraId="4278DD05" w14:textId="77777777" w:rsidR="00B1084B" w:rsidRPr="00D74BB7" w:rsidRDefault="00B1084B" w:rsidP="003022FF">
      <w:pPr>
        <w:pStyle w:val="SemEspaamento"/>
        <w:jc w:val="center"/>
        <w:rPr>
          <w:rFonts w:ascii="Arial" w:hAnsi="Arial" w:cs="Arial"/>
          <w:sz w:val="24"/>
          <w:szCs w:val="24"/>
        </w:rPr>
      </w:pPr>
    </w:p>
    <w:p w14:paraId="31C3CF1A" w14:textId="77777777" w:rsidR="003022FF" w:rsidRPr="00D74BB7" w:rsidRDefault="00C4211E" w:rsidP="003022FF">
      <w:pPr>
        <w:pStyle w:val="SemEspaamento"/>
        <w:jc w:val="center"/>
        <w:rPr>
          <w:rFonts w:ascii="Arial" w:hAnsi="Arial" w:cs="Arial"/>
          <w:sz w:val="24"/>
          <w:szCs w:val="24"/>
        </w:rPr>
      </w:pPr>
      <w:r w:rsidRPr="00D74BB7">
        <w:rPr>
          <w:rFonts w:ascii="Arial" w:hAnsi="Arial" w:cs="Arial"/>
          <w:sz w:val="24"/>
          <w:szCs w:val="24"/>
        </w:rPr>
        <w:t>MODELO DE DECLARAÇÃO DE CUMPRIMENTO AO DISPOSTO NO INCISO XXXIII DO ART. 7º DA CONSTITUIÇÃO FEDERAL</w:t>
      </w:r>
    </w:p>
    <w:p w14:paraId="3FECDA75" w14:textId="77777777" w:rsidR="00B1084B" w:rsidRPr="00D74BB7" w:rsidRDefault="00B1084B" w:rsidP="003022FF">
      <w:pPr>
        <w:pStyle w:val="SemEspaamento"/>
        <w:jc w:val="center"/>
        <w:rPr>
          <w:rFonts w:ascii="Arial" w:hAnsi="Arial" w:cs="Arial"/>
          <w:sz w:val="24"/>
          <w:szCs w:val="24"/>
        </w:rPr>
      </w:pPr>
    </w:p>
    <w:p w14:paraId="7C859550" w14:textId="77777777" w:rsidR="00B1084B" w:rsidRPr="00D74BB7" w:rsidRDefault="00B1084B" w:rsidP="003022FF">
      <w:pPr>
        <w:pStyle w:val="SemEspaamento"/>
        <w:jc w:val="center"/>
        <w:rPr>
          <w:rFonts w:ascii="Arial" w:hAnsi="Arial" w:cs="Arial"/>
          <w:sz w:val="24"/>
          <w:szCs w:val="24"/>
        </w:rPr>
      </w:pPr>
    </w:p>
    <w:p w14:paraId="2BBE23F6" w14:textId="77777777" w:rsidR="003022FF" w:rsidRPr="00D74BB7" w:rsidRDefault="00C4211E" w:rsidP="003022FF">
      <w:pPr>
        <w:pStyle w:val="SemEspaamento"/>
        <w:jc w:val="center"/>
        <w:rPr>
          <w:rFonts w:ascii="Arial" w:hAnsi="Arial" w:cs="Arial"/>
          <w:sz w:val="24"/>
          <w:szCs w:val="24"/>
        </w:rPr>
      </w:pPr>
      <w:r w:rsidRPr="00D74BB7">
        <w:rPr>
          <w:rFonts w:ascii="Arial" w:hAnsi="Arial" w:cs="Arial"/>
          <w:sz w:val="24"/>
          <w:szCs w:val="24"/>
        </w:rPr>
        <w:t>D E C L A R A Ç Ã O</w:t>
      </w:r>
    </w:p>
    <w:p w14:paraId="38765E9F" w14:textId="77777777" w:rsidR="00651CF5" w:rsidRPr="00D74BB7" w:rsidRDefault="00651CF5" w:rsidP="003022FF">
      <w:pPr>
        <w:pStyle w:val="SemEspaamento"/>
        <w:jc w:val="center"/>
        <w:rPr>
          <w:rFonts w:ascii="Arial" w:hAnsi="Arial" w:cs="Arial"/>
          <w:sz w:val="24"/>
          <w:szCs w:val="24"/>
        </w:rPr>
      </w:pPr>
    </w:p>
    <w:p w14:paraId="3018D3D4" w14:textId="77777777" w:rsidR="003022FF" w:rsidRPr="00D74BB7" w:rsidRDefault="003022FF" w:rsidP="00C4211E">
      <w:pPr>
        <w:pStyle w:val="SemEspaamento"/>
        <w:jc w:val="both"/>
        <w:rPr>
          <w:rFonts w:ascii="Arial" w:hAnsi="Arial" w:cs="Arial"/>
          <w:sz w:val="24"/>
          <w:szCs w:val="24"/>
        </w:rPr>
      </w:pPr>
    </w:p>
    <w:p w14:paraId="43832C3B" w14:textId="77777777" w:rsidR="0036342D"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 A Empresa...................., inscrita no CNPJ nº ............, por intermédio de seu representante legal o(a) Sr(a) ..............,portador(a) da Carteira de Identidade nº ..............e do CPF nº ..........., DECLARA,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 Ressalva: emprega menor, a partir de quatorze anos, na condição de aprendiz (*). </w:t>
      </w:r>
    </w:p>
    <w:p w14:paraId="1A44A076" w14:textId="77777777" w:rsidR="00E7125E" w:rsidRPr="00D74BB7" w:rsidRDefault="00E7125E" w:rsidP="00C4211E">
      <w:pPr>
        <w:pStyle w:val="SemEspaamento"/>
        <w:jc w:val="both"/>
        <w:rPr>
          <w:rFonts w:ascii="Arial" w:hAnsi="Arial" w:cs="Arial"/>
          <w:sz w:val="24"/>
          <w:szCs w:val="24"/>
        </w:rPr>
      </w:pPr>
    </w:p>
    <w:p w14:paraId="55CC9E37" w14:textId="77777777" w:rsidR="0036342D" w:rsidRPr="00D74BB7" w:rsidRDefault="0036342D" w:rsidP="00C4211E">
      <w:pPr>
        <w:pStyle w:val="SemEspaamento"/>
        <w:jc w:val="both"/>
        <w:rPr>
          <w:rFonts w:ascii="Arial" w:hAnsi="Arial" w:cs="Arial"/>
          <w:sz w:val="24"/>
          <w:szCs w:val="24"/>
        </w:rPr>
      </w:pPr>
    </w:p>
    <w:p w14:paraId="25DE8B89" w14:textId="28AC2B1A" w:rsidR="00E7125E" w:rsidRPr="00D74BB7" w:rsidRDefault="00B1084B" w:rsidP="00A718F0">
      <w:pPr>
        <w:pStyle w:val="SemEspaamento"/>
        <w:ind w:left="2124" w:firstLine="708"/>
        <w:jc w:val="both"/>
        <w:rPr>
          <w:rFonts w:ascii="Arial" w:hAnsi="Arial" w:cs="Arial"/>
          <w:sz w:val="24"/>
          <w:szCs w:val="24"/>
        </w:rPr>
      </w:pPr>
      <w:r w:rsidRPr="00D74BB7">
        <w:rPr>
          <w:rFonts w:ascii="Arial" w:hAnsi="Arial" w:cs="Arial"/>
          <w:sz w:val="24"/>
          <w:szCs w:val="24"/>
        </w:rPr>
        <w:t>Local</w:t>
      </w:r>
      <w:r w:rsidR="00C4211E" w:rsidRPr="00D74BB7">
        <w:rPr>
          <w:rFonts w:ascii="Arial" w:hAnsi="Arial" w:cs="Arial"/>
          <w:sz w:val="24"/>
          <w:szCs w:val="24"/>
        </w:rPr>
        <w:t>, ___ de ___________ de 20</w:t>
      </w:r>
      <w:r w:rsidR="00BE798C" w:rsidRPr="00D74BB7">
        <w:rPr>
          <w:rFonts w:ascii="Arial" w:hAnsi="Arial" w:cs="Arial"/>
          <w:sz w:val="24"/>
          <w:szCs w:val="24"/>
        </w:rPr>
        <w:t>2</w:t>
      </w:r>
      <w:r w:rsidR="00A0678D" w:rsidRPr="00D74BB7">
        <w:rPr>
          <w:rFonts w:ascii="Arial" w:hAnsi="Arial" w:cs="Arial"/>
          <w:sz w:val="24"/>
          <w:szCs w:val="24"/>
        </w:rPr>
        <w:t>3</w:t>
      </w:r>
      <w:r w:rsidR="00C4211E" w:rsidRPr="00D74BB7">
        <w:rPr>
          <w:rFonts w:ascii="Arial" w:hAnsi="Arial" w:cs="Arial"/>
          <w:sz w:val="24"/>
          <w:szCs w:val="24"/>
        </w:rPr>
        <w:t xml:space="preserve">. </w:t>
      </w:r>
    </w:p>
    <w:p w14:paraId="659BBB4B" w14:textId="77777777" w:rsidR="00E7125E" w:rsidRPr="00D74BB7" w:rsidRDefault="00E7125E" w:rsidP="00C4211E">
      <w:pPr>
        <w:pStyle w:val="SemEspaamento"/>
        <w:jc w:val="both"/>
        <w:rPr>
          <w:rFonts w:ascii="Arial" w:hAnsi="Arial" w:cs="Arial"/>
          <w:sz w:val="24"/>
          <w:szCs w:val="24"/>
        </w:rPr>
      </w:pPr>
    </w:p>
    <w:p w14:paraId="226D12C0" w14:textId="77777777" w:rsidR="00E7125E" w:rsidRPr="00D74BB7" w:rsidRDefault="00E7125E" w:rsidP="00C4211E">
      <w:pPr>
        <w:pStyle w:val="SemEspaamento"/>
        <w:jc w:val="both"/>
        <w:rPr>
          <w:rFonts w:ascii="Arial" w:hAnsi="Arial" w:cs="Arial"/>
          <w:sz w:val="24"/>
          <w:szCs w:val="24"/>
        </w:rPr>
      </w:pPr>
    </w:p>
    <w:p w14:paraId="4D7515CF" w14:textId="77777777" w:rsidR="0036342D" w:rsidRPr="00D74BB7" w:rsidRDefault="00C4211E" w:rsidP="00A718F0">
      <w:pPr>
        <w:pStyle w:val="SemEspaamento"/>
        <w:jc w:val="center"/>
        <w:rPr>
          <w:rFonts w:ascii="Arial" w:hAnsi="Arial" w:cs="Arial"/>
          <w:sz w:val="24"/>
          <w:szCs w:val="24"/>
        </w:rPr>
      </w:pPr>
      <w:r w:rsidRPr="00D74BB7">
        <w:rPr>
          <w:rFonts w:ascii="Arial" w:hAnsi="Arial" w:cs="Arial"/>
          <w:sz w:val="24"/>
          <w:szCs w:val="24"/>
        </w:rPr>
        <w:t>....................................................</w:t>
      </w:r>
    </w:p>
    <w:p w14:paraId="1FD279AC" w14:textId="77777777" w:rsidR="00A718F0" w:rsidRPr="00D74BB7" w:rsidRDefault="00C4211E" w:rsidP="00A718F0">
      <w:pPr>
        <w:pStyle w:val="SemEspaamento"/>
        <w:jc w:val="center"/>
        <w:rPr>
          <w:rFonts w:ascii="Arial" w:hAnsi="Arial" w:cs="Arial"/>
          <w:sz w:val="24"/>
          <w:szCs w:val="24"/>
        </w:rPr>
      </w:pPr>
      <w:r w:rsidRPr="00D74BB7">
        <w:rPr>
          <w:rFonts w:ascii="Arial" w:hAnsi="Arial" w:cs="Arial"/>
          <w:sz w:val="24"/>
          <w:szCs w:val="24"/>
        </w:rPr>
        <w:t>(Nome e assinatura do responsável legal pela empresa)</w:t>
      </w:r>
    </w:p>
    <w:p w14:paraId="68927C4C" w14:textId="77777777" w:rsidR="00C4211E" w:rsidRPr="00D74BB7" w:rsidRDefault="00C4211E" w:rsidP="00A718F0">
      <w:pPr>
        <w:pStyle w:val="SemEspaamento"/>
        <w:jc w:val="center"/>
        <w:rPr>
          <w:rFonts w:ascii="Arial" w:hAnsi="Arial" w:cs="Arial"/>
          <w:sz w:val="24"/>
          <w:szCs w:val="24"/>
        </w:rPr>
      </w:pPr>
      <w:r w:rsidRPr="00D74BB7">
        <w:rPr>
          <w:rFonts w:ascii="Arial" w:hAnsi="Arial" w:cs="Arial"/>
          <w:sz w:val="24"/>
          <w:szCs w:val="24"/>
        </w:rPr>
        <w:t>(*) Se necessário, quando for o caso.</w:t>
      </w:r>
    </w:p>
    <w:p w14:paraId="56B74E05" w14:textId="77777777" w:rsidR="00C4211E" w:rsidRPr="00D74BB7" w:rsidRDefault="00C4211E" w:rsidP="00A718F0">
      <w:pPr>
        <w:pStyle w:val="SemEspaamento"/>
        <w:jc w:val="center"/>
        <w:rPr>
          <w:rFonts w:ascii="Arial" w:hAnsi="Arial" w:cs="Arial"/>
          <w:sz w:val="24"/>
          <w:szCs w:val="24"/>
        </w:rPr>
      </w:pPr>
    </w:p>
    <w:p w14:paraId="5138EA8F" w14:textId="77777777" w:rsidR="00C4211E" w:rsidRPr="00D74BB7" w:rsidRDefault="00C4211E" w:rsidP="00A718F0">
      <w:pPr>
        <w:pStyle w:val="SemEspaamento"/>
        <w:jc w:val="center"/>
        <w:rPr>
          <w:rFonts w:ascii="Arial" w:hAnsi="Arial" w:cs="Arial"/>
          <w:sz w:val="24"/>
          <w:szCs w:val="24"/>
        </w:rPr>
      </w:pPr>
    </w:p>
    <w:p w14:paraId="0F8B5A80" w14:textId="77777777" w:rsidR="00A22BDC" w:rsidRPr="00D74BB7" w:rsidRDefault="00A22BDC" w:rsidP="00A718F0">
      <w:pPr>
        <w:pStyle w:val="SemEspaamento"/>
        <w:jc w:val="center"/>
        <w:rPr>
          <w:rFonts w:ascii="Arial" w:hAnsi="Arial" w:cs="Arial"/>
          <w:sz w:val="24"/>
          <w:szCs w:val="24"/>
        </w:rPr>
      </w:pPr>
    </w:p>
    <w:p w14:paraId="701B9F36" w14:textId="77777777" w:rsidR="00A22BDC" w:rsidRPr="00D74BB7" w:rsidRDefault="00A22BDC" w:rsidP="00A718F0">
      <w:pPr>
        <w:pStyle w:val="SemEspaamento"/>
        <w:jc w:val="center"/>
        <w:rPr>
          <w:rFonts w:ascii="Arial" w:hAnsi="Arial" w:cs="Arial"/>
          <w:sz w:val="24"/>
          <w:szCs w:val="24"/>
        </w:rPr>
      </w:pPr>
    </w:p>
    <w:p w14:paraId="6EB7DC17" w14:textId="77777777" w:rsidR="00A22BDC" w:rsidRPr="00D74BB7" w:rsidRDefault="00A22BDC" w:rsidP="00C4211E">
      <w:pPr>
        <w:pStyle w:val="SemEspaamento"/>
        <w:jc w:val="both"/>
        <w:rPr>
          <w:rFonts w:ascii="Arial" w:hAnsi="Arial" w:cs="Arial"/>
          <w:sz w:val="24"/>
          <w:szCs w:val="24"/>
        </w:rPr>
      </w:pPr>
    </w:p>
    <w:p w14:paraId="1E8359C4" w14:textId="77777777" w:rsidR="00A22BDC" w:rsidRPr="00D74BB7" w:rsidRDefault="00A22BDC" w:rsidP="00C4211E">
      <w:pPr>
        <w:pStyle w:val="SemEspaamento"/>
        <w:jc w:val="both"/>
        <w:rPr>
          <w:rFonts w:ascii="Arial" w:hAnsi="Arial" w:cs="Arial"/>
          <w:sz w:val="24"/>
          <w:szCs w:val="24"/>
        </w:rPr>
      </w:pPr>
    </w:p>
    <w:p w14:paraId="30176DF9" w14:textId="77777777" w:rsidR="00A22BDC" w:rsidRPr="00D74BB7" w:rsidRDefault="00A22BDC" w:rsidP="00C4211E">
      <w:pPr>
        <w:pStyle w:val="SemEspaamento"/>
        <w:jc w:val="both"/>
        <w:rPr>
          <w:rFonts w:ascii="Arial" w:hAnsi="Arial" w:cs="Arial"/>
          <w:sz w:val="24"/>
          <w:szCs w:val="24"/>
        </w:rPr>
      </w:pPr>
    </w:p>
    <w:p w14:paraId="0DE2C506" w14:textId="77777777" w:rsidR="00A22BDC" w:rsidRPr="00D74BB7" w:rsidRDefault="00A22BDC" w:rsidP="00C4211E">
      <w:pPr>
        <w:pStyle w:val="SemEspaamento"/>
        <w:jc w:val="both"/>
        <w:rPr>
          <w:rFonts w:ascii="Arial" w:hAnsi="Arial" w:cs="Arial"/>
          <w:sz w:val="24"/>
          <w:szCs w:val="24"/>
        </w:rPr>
      </w:pPr>
    </w:p>
    <w:p w14:paraId="4FAD294E" w14:textId="77777777" w:rsidR="00A22BDC" w:rsidRPr="00D74BB7" w:rsidRDefault="00A22BDC" w:rsidP="00C4211E">
      <w:pPr>
        <w:pStyle w:val="SemEspaamento"/>
        <w:jc w:val="both"/>
        <w:rPr>
          <w:rFonts w:ascii="Arial" w:hAnsi="Arial" w:cs="Arial"/>
          <w:sz w:val="24"/>
          <w:szCs w:val="24"/>
        </w:rPr>
      </w:pPr>
    </w:p>
    <w:p w14:paraId="41168308" w14:textId="77777777" w:rsidR="00A22BDC" w:rsidRPr="00D74BB7" w:rsidRDefault="00A22BDC" w:rsidP="00C4211E">
      <w:pPr>
        <w:pStyle w:val="SemEspaamento"/>
        <w:jc w:val="both"/>
        <w:rPr>
          <w:rFonts w:ascii="Arial" w:hAnsi="Arial" w:cs="Arial"/>
          <w:sz w:val="24"/>
          <w:szCs w:val="24"/>
        </w:rPr>
      </w:pPr>
    </w:p>
    <w:p w14:paraId="17ADA0C0" w14:textId="77777777" w:rsidR="00A22BDC" w:rsidRPr="00D74BB7" w:rsidRDefault="00A22BDC" w:rsidP="00C4211E">
      <w:pPr>
        <w:pStyle w:val="SemEspaamento"/>
        <w:jc w:val="both"/>
        <w:rPr>
          <w:rFonts w:ascii="Arial" w:hAnsi="Arial" w:cs="Arial"/>
          <w:sz w:val="24"/>
          <w:szCs w:val="24"/>
        </w:rPr>
      </w:pPr>
    </w:p>
    <w:p w14:paraId="7AFCAD3A" w14:textId="77777777" w:rsidR="00A22BDC" w:rsidRPr="00D74BB7" w:rsidRDefault="00A22BDC" w:rsidP="00C4211E">
      <w:pPr>
        <w:pStyle w:val="SemEspaamento"/>
        <w:jc w:val="both"/>
        <w:rPr>
          <w:rFonts w:ascii="Arial" w:hAnsi="Arial" w:cs="Arial"/>
          <w:sz w:val="24"/>
          <w:szCs w:val="24"/>
        </w:rPr>
      </w:pPr>
    </w:p>
    <w:p w14:paraId="4A8E9536" w14:textId="77777777" w:rsidR="00A22BDC" w:rsidRPr="00D74BB7" w:rsidRDefault="00A22BDC" w:rsidP="00C4211E">
      <w:pPr>
        <w:pStyle w:val="SemEspaamento"/>
        <w:jc w:val="both"/>
        <w:rPr>
          <w:rFonts w:ascii="Arial" w:hAnsi="Arial" w:cs="Arial"/>
          <w:sz w:val="24"/>
          <w:szCs w:val="24"/>
        </w:rPr>
      </w:pPr>
    </w:p>
    <w:p w14:paraId="5AFF1E4B" w14:textId="77777777" w:rsidR="00A22BDC" w:rsidRPr="00D74BB7" w:rsidRDefault="00A22BDC" w:rsidP="00C4211E">
      <w:pPr>
        <w:pStyle w:val="SemEspaamento"/>
        <w:jc w:val="both"/>
        <w:rPr>
          <w:rFonts w:ascii="Arial" w:hAnsi="Arial" w:cs="Arial"/>
          <w:sz w:val="24"/>
          <w:szCs w:val="24"/>
        </w:rPr>
      </w:pPr>
    </w:p>
    <w:p w14:paraId="083A0FBF" w14:textId="77777777" w:rsidR="00A22BDC" w:rsidRPr="00D74BB7" w:rsidRDefault="00A22BDC" w:rsidP="00C4211E">
      <w:pPr>
        <w:pStyle w:val="SemEspaamento"/>
        <w:jc w:val="both"/>
        <w:rPr>
          <w:rFonts w:ascii="Arial" w:hAnsi="Arial" w:cs="Arial"/>
          <w:sz w:val="24"/>
          <w:szCs w:val="24"/>
        </w:rPr>
      </w:pPr>
    </w:p>
    <w:p w14:paraId="367AC676" w14:textId="77777777" w:rsidR="00A22BDC" w:rsidRPr="00D74BB7" w:rsidRDefault="00A22BDC" w:rsidP="00C4211E">
      <w:pPr>
        <w:pStyle w:val="SemEspaamento"/>
        <w:jc w:val="both"/>
        <w:rPr>
          <w:rFonts w:ascii="Arial" w:hAnsi="Arial" w:cs="Arial"/>
          <w:sz w:val="24"/>
          <w:szCs w:val="24"/>
        </w:rPr>
      </w:pPr>
    </w:p>
    <w:p w14:paraId="1F1C7FED" w14:textId="77777777" w:rsidR="00A22BDC" w:rsidRPr="00D74BB7" w:rsidRDefault="00A22BDC" w:rsidP="00C4211E">
      <w:pPr>
        <w:pStyle w:val="SemEspaamento"/>
        <w:jc w:val="both"/>
        <w:rPr>
          <w:rFonts w:ascii="Arial" w:hAnsi="Arial" w:cs="Arial"/>
          <w:sz w:val="24"/>
          <w:szCs w:val="24"/>
        </w:rPr>
      </w:pPr>
    </w:p>
    <w:p w14:paraId="23645F85" w14:textId="77777777" w:rsidR="00A22BDC" w:rsidRPr="00D74BB7" w:rsidRDefault="00A22BDC" w:rsidP="00C4211E">
      <w:pPr>
        <w:pStyle w:val="SemEspaamento"/>
        <w:jc w:val="both"/>
        <w:rPr>
          <w:rFonts w:ascii="Arial" w:hAnsi="Arial" w:cs="Arial"/>
          <w:sz w:val="24"/>
          <w:szCs w:val="24"/>
        </w:rPr>
      </w:pPr>
    </w:p>
    <w:p w14:paraId="5CB1428A" w14:textId="77777777" w:rsidR="00A22BDC" w:rsidRPr="00D74BB7" w:rsidRDefault="00A22BDC" w:rsidP="00C4211E">
      <w:pPr>
        <w:pStyle w:val="SemEspaamento"/>
        <w:jc w:val="both"/>
        <w:rPr>
          <w:rFonts w:ascii="Arial" w:hAnsi="Arial" w:cs="Arial"/>
          <w:sz w:val="24"/>
          <w:szCs w:val="24"/>
        </w:rPr>
      </w:pPr>
    </w:p>
    <w:p w14:paraId="17527E14" w14:textId="77777777" w:rsidR="00A22BDC" w:rsidRPr="00D74BB7" w:rsidRDefault="00A22BDC" w:rsidP="00C4211E">
      <w:pPr>
        <w:pStyle w:val="SemEspaamento"/>
        <w:jc w:val="both"/>
        <w:rPr>
          <w:rFonts w:ascii="Arial" w:hAnsi="Arial" w:cs="Arial"/>
          <w:sz w:val="24"/>
          <w:szCs w:val="24"/>
        </w:rPr>
      </w:pPr>
    </w:p>
    <w:p w14:paraId="52BB85DA" w14:textId="77777777" w:rsidR="00D3593B" w:rsidRPr="00D74BB7" w:rsidRDefault="00D3593B" w:rsidP="00C4211E">
      <w:pPr>
        <w:pStyle w:val="SemEspaamento"/>
        <w:jc w:val="both"/>
        <w:rPr>
          <w:rFonts w:ascii="Arial" w:hAnsi="Arial" w:cs="Arial"/>
          <w:sz w:val="24"/>
          <w:szCs w:val="24"/>
        </w:rPr>
      </w:pPr>
    </w:p>
    <w:p w14:paraId="7F0AEC0F" w14:textId="77777777" w:rsidR="007575A5" w:rsidRPr="00D74BB7" w:rsidRDefault="00C4211E" w:rsidP="00F85C23">
      <w:pPr>
        <w:pStyle w:val="SemEspaamento"/>
        <w:jc w:val="center"/>
        <w:rPr>
          <w:rFonts w:ascii="Arial" w:hAnsi="Arial" w:cs="Arial"/>
          <w:sz w:val="24"/>
          <w:szCs w:val="24"/>
        </w:rPr>
      </w:pPr>
      <w:r w:rsidRPr="00D74BB7">
        <w:rPr>
          <w:rFonts w:ascii="Arial" w:hAnsi="Arial" w:cs="Arial"/>
          <w:sz w:val="24"/>
          <w:szCs w:val="24"/>
        </w:rPr>
        <w:lastRenderedPageBreak/>
        <w:t>ANEXO III</w:t>
      </w:r>
    </w:p>
    <w:p w14:paraId="610F02EB" w14:textId="77777777" w:rsidR="007575A5" w:rsidRPr="00D74BB7" w:rsidRDefault="007575A5" w:rsidP="00F85C23">
      <w:pPr>
        <w:pStyle w:val="SemEspaamento"/>
        <w:jc w:val="center"/>
        <w:rPr>
          <w:rFonts w:ascii="Arial" w:hAnsi="Arial" w:cs="Arial"/>
          <w:sz w:val="24"/>
          <w:szCs w:val="24"/>
        </w:rPr>
      </w:pPr>
    </w:p>
    <w:p w14:paraId="17EFDACC" w14:textId="77777777" w:rsidR="007575A5" w:rsidRPr="00D74BB7" w:rsidRDefault="00C4211E" w:rsidP="00F85C23">
      <w:pPr>
        <w:pStyle w:val="SemEspaamento"/>
        <w:jc w:val="center"/>
        <w:rPr>
          <w:rFonts w:ascii="Arial" w:hAnsi="Arial" w:cs="Arial"/>
          <w:sz w:val="24"/>
          <w:szCs w:val="24"/>
        </w:rPr>
      </w:pPr>
      <w:r w:rsidRPr="00D74BB7">
        <w:rPr>
          <w:rFonts w:ascii="Arial" w:hAnsi="Arial" w:cs="Arial"/>
          <w:sz w:val="24"/>
          <w:szCs w:val="24"/>
        </w:rPr>
        <w:t>MODELO DE DECLARAÇÃO DE IDONEIDADE E DE INEXISTÊNCIA DE FATOS IMPEDITIVOS:</w:t>
      </w:r>
    </w:p>
    <w:p w14:paraId="67A98D63"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 </w:t>
      </w:r>
    </w:p>
    <w:p w14:paraId="6EA20187"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DECLARAÇÃO</w:t>
      </w:r>
    </w:p>
    <w:p w14:paraId="7A1C805D" w14:textId="77777777" w:rsidR="001D59E1" w:rsidRPr="00D74BB7" w:rsidRDefault="001D59E1" w:rsidP="00C4211E">
      <w:pPr>
        <w:pStyle w:val="SemEspaamento"/>
        <w:jc w:val="both"/>
        <w:rPr>
          <w:rFonts w:ascii="Arial" w:hAnsi="Arial" w:cs="Arial"/>
          <w:sz w:val="24"/>
          <w:szCs w:val="24"/>
        </w:rPr>
      </w:pPr>
    </w:p>
    <w:p w14:paraId="58218DD4" w14:textId="35FA626B" w:rsidR="007575A5" w:rsidRPr="00D74BB7" w:rsidRDefault="00470AC9" w:rsidP="00C4211E">
      <w:pPr>
        <w:pStyle w:val="SemEspaamento"/>
        <w:jc w:val="both"/>
        <w:rPr>
          <w:rFonts w:ascii="Arial" w:hAnsi="Arial" w:cs="Arial"/>
          <w:sz w:val="24"/>
          <w:szCs w:val="24"/>
        </w:rPr>
      </w:pPr>
      <w:r w:rsidRPr="00D74BB7">
        <w:rPr>
          <w:rFonts w:ascii="Arial" w:hAnsi="Arial" w:cs="Arial"/>
          <w:sz w:val="24"/>
          <w:szCs w:val="24"/>
        </w:rPr>
        <w:t xml:space="preserve"> Ref. Pregão </w:t>
      </w:r>
      <w:r w:rsidR="00B1084B" w:rsidRPr="00D74BB7">
        <w:rPr>
          <w:rFonts w:ascii="Arial" w:hAnsi="Arial" w:cs="Arial"/>
          <w:sz w:val="24"/>
          <w:szCs w:val="24"/>
        </w:rPr>
        <w:t xml:space="preserve">Eletrônico </w:t>
      </w:r>
      <w:r w:rsidRPr="00D74BB7">
        <w:rPr>
          <w:rFonts w:ascii="Arial" w:hAnsi="Arial" w:cs="Arial"/>
          <w:sz w:val="24"/>
          <w:szCs w:val="24"/>
        </w:rPr>
        <w:t xml:space="preserve">n° </w:t>
      </w:r>
      <w:r w:rsidR="00760D62">
        <w:rPr>
          <w:rFonts w:ascii="Arial" w:hAnsi="Arial" w:cs="Arial"/>
          <w:sz w:val="24"/>
          <w:szCs w:val="24"/>
        </w:rPr>
        <w:t>5</w:t>
      </w:r>
      <w:r w:rsidR="001D59E1" w:rsidRPr="00D74BB7">
        <w:rPr>
          <w:rFonts w:ascii="Arial" w:hAnsi="Arial" w:cs="Arial"/>
          <w:sz w:val="24"/>
          <w:szCs w:val="24"/>
        </w:rPr>
        <w:t>/2023</w:t>
      </w:r>
    </w:p>
    <w:p w14:paraId="1A4AEC8A" w14:textId="4187F942" w:rsidR="007575A5" w:rsidRPr="00D74BB7" w:rsidRDefault="00760D62" w:rsidP="00C4211E">
      <w:pPr>
        <w:pStyle w:val="SemEspaamento"/>
        <w:jc w:val="both"/>
        <w:rPr>
          <w:rFonts w:ascii="Arial" w:hAnsi="Arial" w:cs="Arial"/>
          <w:sz w:val="24"/>
          <w:szCs w:val="24"/>
        </w:rPr>
      </w:pPr>
      <w:r>
        <w:rPr>
          <w:rFonts w:ascii="Arial" w:hAnsi="Arial" w:cs="Arial"/>
          <w:sz w:val="24"/>
          <w:szCs w:val="24"/>
        </w:rPr>
        <w:t xml:space="preserve">         Registro de Preço nº 4/2023</w:t>
      </w:r>
    </w:p>
    <w:p w14:paraId="47611A89"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 ____________________________________________, inscrito no CNPJ nº _________________________, por intermédio de seu representante legal, o(a) Sr(a). ________________________________________, portador (a) da Carteira de Identidade nº ________________________ e do CPF nº _________________________, DECLARA QUE:</w:t>
      </w:r>
    </w:p>
    <w:p w14:paraId="7343E0A5" w14:textId="77777777" w:rsidR="00773BF1" w:rsidRPr="00D74BB7" w:rsidRDefault="00773BF1" w:rsidP="00C4211E">
      <w:pPr>
        <w:pStyle w:val="SemEspaamento"/>
        <w:jc w:val="both"/>
        <w:rPr>
          <w:rFonts w:ascii="Arial" w:hAnsi="Arial" w:cs="Arial"/>
          <w:sz w:val="24"/>
          <w:szCs w:val="24"/>
        </w:rPr>
      </w:pPr>
    </w:p>
    <w:p w14:paraId="0E0E02D8"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a) sua empresa não foi considerada inidônea para licitar ou contratar com a Administração Pública, nos termos do inciso IV, do artigo 87 da Lei n. 8.666/93 e alterações posteriores, bem como em cumprimento ao que dispõe o parágrafo 2º do artigo 32 da referida lei. Declaro também, que comunicarei qualquer fato superveniente à entrega dos documentos de habilitação, de acordo com as exigências do procedimento licitatório em epígrafe;</w:t>
      </w:r>
    </w:p>
    <w:p w14:paraId="4A8FD755" w14:textId="77777777" w:rsidR="007575A5" w:rsidRPr="00D74BB7" w:rsidRDefault="00C4211E" w:rsidP="00C4211E">
      <w:pPr>
        <w:pStyle w:val="SemEspaamento"/>
        <w:jc w:val="both"/>
        <w:rPr>
          <w:rFonts w:ascii="Arial" w:hAnsi="Arial" w:cs="Arial"/>
          <w:sz w:val="24"/>
          <w:szCs w:val="24"/>
        </w:rPr>
      </w:pPr>
      <w:r w:rsidRPr="00D74BB7">
        <w:rPr>
          <w:rFonts w:ascii="Arial" w:hAnsi="Arial" w:cs="Arial"/>
          <w:sz w:val="24"/>
          <w:szCs w:val="24"/>
        </w:rPr>
        <w:t xml:space="preserve"> b) inexistem fatos impeditivos da sua habilitação para a presente licitação;</w:t>
      </w:r>
    </w:p>
    <w:p w14:paraId="0B44C0EF" w14:textId="77777777" w:rsidR="007575A5" w:rsidRPr="00D74BB7" w:rsidRDefault="007575A5" w:rsidP="00C4211E">
      <w:pPr>
        <w:pStyle w:val="SemEspaamento"/>
        <w:jc w:val="both"/>
        <w:rPr>
          <w:rFonts w:ascii="Arial" w:hAnsi="Arial" w:cs="Arial"/>
          <w:sz w:val="24"/>
          <w:szCs w:val="24"/>
        </w:rPr>
      </w:pPr>
    </w:p>
    <w:p w14:paraId="67AA3743" w14:textId="77777777" w:rsidR="00A718F0" w:rsidRPr="00D74BB7" w:rsidRDefault="00C4211E" w:rsidP="00A718F0">
      <w:pPr>
        <w:pStyle w:val="SemEspaamento"/>
        <w:jc w:val="center"/>
        <w:rPr>
          <w:rFonts w:ascii="Arial" w:hAnsi="Arial" w:cs="Arial"/>
          <w:sz w:val="24"/>
          <w:szCs w:val="24"/>
        </w:rPr>
      </w:pPr>
      <w:r w:rsidRPr="00D74BB7">
        <w:rPr>
          <w:rFonts w:ascii="Arial" w:hAnsi="Arial" w:cs="Arial"/>
          <w:sz w:val="24"/>
          <w:szCs w:val="24"/>
        </w:rPr>
        <w:t xml:space="preserve">_____________________________________ </w:t>
      </w:r>
    </w:p>
    <w:p w14:paraId="0816E627" w14:textId="77777777" w:rsidR="007575A5" w:rsidRPr="00D74BB7" w:rsidRDefault="00C4211E" w:rsidP="00A718F0">
      <w:pPr>
        <w:pStyle w:val="SemEspaamento"/>
        <w:jc w:val="center"/>
        <w:rPr>
          <w:rFonts w:ascii="Arial" w:hAnsi="Arial" w:cs="Arial"/>
          <w:sz w:val="24"/>
          <w:szCs w:val="24"/>
        </w:rPr>
      </w:pPr>
      <w:r w:rsidRPr="00D74BB7">
        <w:rPr>
          <w:rFonts w:ascii="Arial" w:hAnsi="Arial" w:cs="Arial"/>
          <w:sz w:val="24"/>
          <w:szCs w:val="24"/>
        </w:rPr>
        <w:t>(data)</w:t>
      </w:r>
    </w:p>
    <w:p w14:paraId="71880D5A" w14:textId="77777777" w:rsidR="00F85C23" w:rsidRPr="00D74BB7" w:rsidRDefault="00F85C23" w:rsidP="00A718F0">
      <w:pPr>
        <w:pStyle w:val="SemEspaamento"/>
        <w:jc w:val="center"/>
        <w:rPr>
          <w:rFonts w:ascii="Arial" w:hAnsi="Arial" w:cs="Arial"/>
          <w:sz w:val="24"/>
          <w:szCs w:val="24"/>
        </w:rPr>
      </w:pPr>
    </w:p>
    <w:p w14:paraId="0B7535D4" w14:textId="77777777" w:rsidR="00A718F0" w:rsidRPr="00D74BB7" w:rsidRDefault="00C4211E" w:rsidP="00A718F0">
      <w:pPr>
        <w:pStyle w:val="SemEspaamento"/>
        <w:jc w:val="center"/>
        <w:rPr>
          <w:rFonts w:ascii="Arial" w:hAnsi="Arial" w:cs="Arial"/>
          <w:sz w:val="24"/>
          <w:szCs w:val="24"/>
        </w:rPr>
      </w:pPr>
      <w:r w:rsidRPr="00D74BB7">
        <w:rPr>
          <w:rFonts w:ascii="Arial" w:hAnsi="Arial" w:cs="Arial"/>
          <w:sz w:val="24"/>
          <w:szCs w:val="24"/>
        </w:rPr>
        <w:t>______________________________________________</w:t>
      </w:r>
    </w:p>
    <w:p w14:paraId="2A9EAA82" w14:textId="77777777" w:rsidR="00C4211E" w:rsidRPr="00D74BB7" w:rsidRDefault="00C4211E" w:rsidP="00A718F0">
      <w:pPr>
        <w:pStyle w:val="SemEspaamento"/>
        <w:jc w:val="center"/>
        <w:rPr>
          <w:rFonts w:ascii="Arial" w:hAnsi="Arial" w:cs="Arial"/>
          <w:sz w:val="24"/>
          <w:szCs w:val="24"/>
        </w:rPr>
      </w:pPr>
      <w:r w:rsidRPr="00D74BB7">
        <w:rPr>
          <w:rFonts w:ascii="Arial" w:hAnsi="Arial" w:cs="Arial"/>
          <w:sz w:val="24"/>
          <w:szCs w:val="24"/>
        </w:rPr>
        <w:t xml:space="preserve"> Licitante</w:t>
      </w:r>
    </w:p>
    <w:p w14:paraId="24000250" w14:textId="77777777" w:rsidR="007575A5" w:rsidRPr="00D74BB7" w:rsidRDefault="007575A5" w:rsidP="00A718F0">
      <w:pPr>
        <w:pStyle w:val="SemEspaamento"/>
        <w:jc w:val="center"/>
        <w:rPr>
          <w:rFonts w:ascii="Arial" w:hAnsi="Arial" w:cs="Arial"/>
          <w:sz w:val="24"/>
          <w:szCs w:val="24"/>
        </w:rPr>
      </w:pPr>
    </w:p>
    <w:p w14:paraId="2F657CAC" w14:textId="77777777" w:rsidR="007575A5" w:rsidRPr="00D74BB7" w:rsidRDefault="007575A5" w:rsidP="00A718F0">
      <w:pPr>
        <w:pStyle w:val="SemEspaamento"/>
        <w:jc w:val="center"/>
        <w:rPr>
          <w:rFonts w:ascii="Arial" w:hAnsi="Arial" w:cs="Arial"/>
          <w:sz w:val="24"/>
          <w:szCs w:val="24"/>
        </w:rPr>
      </w:pPr>
    </w:p>
    <w:p w14:paraId="636CA282" w14:textId="77777777" w:rsidR="007575A5" w:rsidRPr="00D74BB7" w:rsidRDefault="007575A5" w:rsidP="00A718F0">
      <w:pPr>
        <w:pStyle w:val="SemEspaamento"/>
        <w:jc w:val="center"/>
        <w:rPr>
          <w:rFonts w:ascii="Arial" w:hAnsi="Arial" w:cs="Arial"/>
          <w:sz w:val="24"/>
          <w:szCs w:val="24"/>
        </w:rPr>
      </w:pPr>
    </w:p>
    <w:p w14:paraId="59A32EC4" w14:textId="77777777" w:rsidR="007575A5" w:rsidRPr="00D74BB7" w:rsidRDefault="007575A5" w:rsidP="00A718F0">
      <w:pPr>
        <w:pStyle w:val="SemEspaamento"/>
        <w:jc w:val="center"/>
        <w:rPr>
          <w:rFonts w:ascii="Arial" w:hAnsi="Arial" w:cs="Arial"/>
          <w:sz w:val="24"/>
          <w:szCs w:val="24"/>
        </w:rPr>
      </w:pPr>
    </w:p>
    <w:p w14:paraId="6445F15D" w14:textId="77777777" w:rsidR="007575A5" w:rsidRPr="00D74BB7" w:rsidRDefault="007575A5" w:rsidP="00C4211E">
      <w:pPr>
        <w:pStyle w:val="SemEspaamento"/>
        <w:jc w:val="both"/>
        <w:rPr>
          <w:rFonts w:ascii="Arial" w:hAnsi="Arial" w:cs="Arial"/>
          <w:sz w:val="24"/>
          <w:szCs w:val="24"/>
        </w:rPr>
      </w:pPr>
    </w:p>
    <w:p w14:paraId="6A4966A8" w14:textId="77777777" w:rsidR="007575A5" w:rsidRPr="00D74BB7" w:rsidRDefault="007575A5" w:rsidP="00C4211E">
      <w:pPr>
        <w:pStyle w:val="SemEspaamento"/>
        <w:jc w:val="both"/>
        <w:rPr>
          <w:rFonts w:ascii="Arial" w:hAnsi="Arial" w:cs="Arial"/>
          <w:sz w:val="24"/>
          <w:szCs w:val="24"/>
        </w:rPr>
      </w:pPr>
    </w:p>
    <w:p w14:paraId="1CF42E20" w14:textId="77777777" w:rsidR="007575A5" w:rsidRPr="00D74BB7" w:rsidRDefault="007575A5" w:rsidP="00C4211E">
      <w:pPr>
        <w:pStyle w:val="SemEspaamento"/>
        <w:jc w:val="both"/>
        <w:rPr>
          <w:rFonts w:ascii="Arial" w:hAnsi="Arial" w:cs="Arial"/>
          <w:sz w:val="24"/>
          <w:szCs w:val="24"/>
        </w:rPr>
      </w:pPr>
    </w:p>
    <w:p w14:paraId="5E9A3519" w14:textId="77777777" w:rsidR="0067504D" w:rsidRPr="00D74BB7" w:rsidRDefault="0067504D" w:rsidP="00C4211E">
      <w:pPr>
        <w:pStyle w:val="SemEspaamento"/>
        <w:jc w:val="both"/>
        <w:rPr>
          <w:rFonts w:ascii="Arial" w:hAnsi="Arial" w:cs="Arial"/>
          <w:sz w:val="24"/>
          <w:szCs w:val="24"/>
        </w:rPr>
      </w:pPr>
    </w:p>
    <w:p w14:paraId="5CF3F81E" w14:textId="77777777" w:rsidR="0067504D" w:rsidRPr="00D74BB7" w:rsidRDefault="0067504D" w:rsidP="00C4211E">
      <w:pPr>
        <w:pStyle w:val="SemEspaamento"/>
        <w:jc w:val="both"/>
        <w:rPr>
          <w:rFonts w:ascii="Arial" w:hAnsi="Arial" w:cs="Arial"/>
          <w:sz w:val="24"/>
          <w:szCs w:val="24"/>
        </w:rPr>
      </w:pPr>
    </w:p>
    <w:p w14:paraId="1682704A" w14:textId="77777777" w:rsidR="008045D7" w:rsidRPr="00D74BB7" w:rsidRDefault="008045D7" w:rsidP="00C4211E">
      <w:pPr>
        <w:pStyle w:val="SemEspaamento"/>
        <w:jc w:val="both"/>
        <w:rPr>
          <w:rFonts w:ascii="Arial" w:hAnsi="Arial" w:cs="Arial"/>
          <w:sz w:val="24"/>
          <w:szCs w:val="24"/>
        </w:rPr>
      </w:pPr>
    </w:p>
    <w:p w14:paraId="251A951C" w14:textId="77777777" w:rsidR="008045D7" w:rsidRPr="00D74BB7" w:rsidRDefault="008045D7" w:rsidP="00C4211E">
      <w:pPr>
        <w:pStyle w:val="SemEspaamento"/>
        <w:jc w:val="both"/>
        <w:rPr>
          <w:rFonts w:ascii="Arial" w:hAnsi="Arial" w:cs="Arial"/>
          <w:sz w:val="24"/>
          <w:szCs w:val="24"/>
        </w:rPr>
      </w:pPr>
    </w:p>
    <w:p w14:paraId="07D71EEE" w14:textId="77777777" w:rsidR="008045D7" w:rsidRPr="00D74BB7" w:rsidRDefault="008045D7" w:rsidP="00C4211E">
      <w:pPr>
        <w:pStyle w:val="SemEspaamento"/>
        <w:jc w:val="both"/>
        <w:rPr>
          <w:rFonts w:ascii="Arial" w:hAnsi="Arial" w:cs="Arial"/>
          <w:sz w:val="24"/>
          <w:szCs w:val="24"/>
        </w:rPr>
      </w:pPr>
    </w:p>
    <w:p w14:paraId="62CA3613" w14:textId="77777777" w:rsidR="008045D7" w:rsidRPr="00D74BB7" w:rsidRDefault="008045D7" w:rsidP="00C4211E">
      <w:pPr>
        <w:pStyle w:val="SemEspaamento"/>
        <w:jc w:val="both"/>
        <w:rPr>
          <w:rFonts w:ascii="Arial" w:hAnsi="Arial" w:cs="Arial"/>
          <w:sz w:val="24"/>
          <w:szCs w:val="24"/>
        </w:rPr>
      </w:pPr>
    </w:p>
    <w:p w14:paraId="028957CA" w14:textId="77777777" w:rsidR="008045D7" w:rsidRPr="00D74BB7" w:rsidRDefault="008045D7" w:rsidP="00C4211E">
      <w:pPr>
        <w:pStyle w:val="SemEspaamento"/>
        <w:jc w:val="both"/>
        <w:rPr>
          <w:rFonts w:ascii="Arial" w:hAnsi="Arial" w:cs="Arial"/>
          <w:sz w:val="24"/>
          <w:szCs w:val="24"/>
        </w:rPr>
      </w:pPr>
    </w:p>
    <w:p w14:paraId="69F98E89" w14:textId="77777777" w:rsidR="00157422" w:rsidRPr="00D74BB7" w:rsidRDefault="00157422" w:rsidP="00C4211E">
      <w:pPr>
        <w:pStyle w:val="SemEspaamento"/>
        <w:jc w:val="both"/>
        <w:rPr>
          <w:rFonts w:ascii="Arial" w:hAnsi="Arial" w:cs="Arial"/>
          <w:sz w:val="24"/>
          <w:szCs w:val="24"/>
        </w:rPr>
      </w:pPr>
    </w:p>
    <w:p w14:paraId="25DE19C8" w14:textId="77777777" w:rsidR="00157422" w:rsidRPr="00D74BB7" w:rsidRDefault="00157422" w:rsidP="00C4211E">
      <w:pPr>
        <w:pStyle w:val="SemEspaamento"/>
        <w:jc w:val="both"/>
        <w:rPr>
          <w:rFonts w:ascii="Arial" w:hAnsi="Arial" w:cs="Arial"/>
          <w:sz w:val="24"/>
          <w:szCs w:val="24"/>
        </w:rPr>
      </w:pPr>
    </w:p>
    <w:p w14:paraId="548FC960" w14:textId="77777777" w:rsidR="00157422" w:rsidRPr="00D74BB7" w:rsidRDefault="00157422" w:rsidP="00C4211E">
      <w:pPr>
        <w:pStyle w:val="SemEspaamento"/>
        <w:jc w:val="both"/>
        <w:rPr>
          <w:rFonts w:ascii="Arial" w:hAnsi="Arial" w:cs="Arial"/>
          <w:sz w:val="24"/>
          <w:szCs w:val="24"/>
        </w:rPr>
      </w:pPr>
    </w:p>
    <w:p w14:paraId="2B2D38CD" w14:textId="77777777" w:rsidR="00157422" w:rsidRPr="00D74BB7" w:rsidRDefault="00157422" w:rsidP="00C4211E">
      <w:pPr>
        <w:pStyle w:val="SemEspaamento"/>
        <w:jc w:val="both"/>
        <w:rPr>
          <w:rFonts w:ascii="Arial" w:hAnsi="Arial" w:cs="Arial"/>
          <w:sz w:val="24"/>
          <w:szCs w:val="24"/>
        </w:rPr>
      </w:pPr>
    </w:p>
    <w:p w14:paraId="00E8CA8C" w14:textId="77777777" w:rsidR="008045D7" w:rsidRPr="00D74BB7" w:rsidRDefault="008045D7" w:rsidP="00C4211E">
      <w:pPr>
        <w:pStyle w:val="SemEspaamento"/>
        <w:jc w:val="both"/>
        <w:rPr>
          <w:rFonts w:ascii="Arial" w:hAnsi="Arial" w:cs="Arial"/>
          <w:sz w:val="24"/>
          <w:szCs w:val="24"/>
        </w:rPr>
      </w:pPr>
    </w:p>
    <w:p w14:paraId="3EC2340C" w14:textId="77777777" w:rsidR="0067504D" w:rsidRPr="00D74BB7" w:rsidRDefault="00C4211E" w:rsidP="0067504D">
      <w:pPr>
        <w:pStyle w:val="SemEspaamento"/>
        <w:jc w:val="center"/>
        <w:rPr>
          <w:rFonts w:ascii="Arial" w:hAnsi="Arial" w:cs="Arial"/>
          <w:sz w:val="24"/>
          <w:szCs w:val="24"/>
        </w:rPr>
      </w:pPr>
      <w:r w:rsidRPr="00D74BB7">
        <w:rPr>
          <w:rFonts w:ascii="Arial" w:hAnsi="Arial" w:cs="Arial"/>
          <w:sz w:val="24"/>
          <w:szCs w:val="24"/>
        </w:rPr>
        <w:lastRenderedPageBreak/>
        <w:t>ANEXO IV</w:t>
      </w:r>
    </w:p>
    <w:p w14:paraId="3B5384CE" w14:textId="77777777" w:rsidR="00B1084B" w:rsidRPr="00D74BB7" w:rsidRDefault="00B1084B" w:rsidP="0067504D">
      <w:pPr>
        <w:pStyle w:val="SemEspaamento"/>
        <w:jc w:val="center"/>
        <w:rPr>
          <w:rFonts w:ascii="Arial" w:hAnsi="Arial" w:cs="Arial"/>
          <w:sz w:val="24"/>
          <w:szCs w:val="24"/>
        </w:rPr>
      </w:pPr>
    </w:p>
    <w:p w14:paraId="0E1AA184" w14:textId="7078E912" w:rsidR="0067504D" w:rsidRPr="00D74BB7" w:rsidRDefault="00C4211E" w:rsidP="0067504D">
      <w:pPr>
        <w:pStyle w:val="SemEspaamento"/>
        <w:jc w:val="center"/>
        <w:rPr>
          <w:rFonts w:ascii="Arial" w:hAnsi="Arial" w:cs="Arial"/>
          <w:sz w:val="24"/>
          <w:szCs w:val="24"/>
        </w:rPr>
      </w:pPr>
      <w:r w:rsidRPr="00D74BB7">
        <w:rPr>
          <w:rFonts w:ascii="Arial" w:hAnsi="Arial" w:cs="Arial"/>
          <w:sz w:val="24"/>
          <w:szCs w:val="24"/>
        </w:rPr>
        <w:t>MINUTA DE</w:t>
      </w:r>
      <w:r w:rsidR="00F85C23" w:rsidRPr="00D74BB7">
        <w:rPr>
          <w:rFonts w:ascii="Arial" w:hAnsi="Arial" w:cs="Arial"/>
          <w:sz w:val="24"/>
          <w:szCs w:val="24"/>
        </w:rPr>
        <w:t xml:space="preserve"> CONTRATO PREGÃO ELETRÔNICO Nº </w:t>
      </w:r>
      <w:r w:rsidR="00760D62">
        <w:rPr>
          <w:rFonts w:ascii="Arial" w:hAnsi="Arial" w:cs="Arial"/>
          <w:sz w:val="24"/>
          <w:szCs w:val="24"/>
        </w:rPr>
        <w:t>5</w:t>
      </w:r>
      <w:r w:rsidR="001D59E1" w:rsidRPr="00D74BB7">
        <w:rPr>
          <w:rFonts w:ascii="Arial" w:hAnsi="Arial" w:cs="Arial"/>
          <w:sz w:val="24"/>
          <w:szCs w:val="24"/>
        </w:rPr>
        <w:t>/2023</w:t>
      </w:r>
    </w:p>
    <w:p w14:paraId="2EB2EDCA" w14:textId="4DB0F0E0" w:rsidR="0067504D" w:rsidRPr="00D74BB7" w:rsidRDefault="00C4211E" w:rsidP="0067504D">
      <w:pPr>
        <w:pStyle w:val="SemEspaamento"/>
        <w:jc w:val="center"/>
        <w:rPr>
          <w:rFonts w:ascii="Arial" w:hAnsi="Arial" w:cs="Arial"/>
          <w:sz w:val="24"/>
          <w:szCs w:val="24"/>
        </w:rPr>
      </w:pPr>
      <w:r w:rsidRPr="00D74BB7">
        <w:rPr>
          <w:rFonts w:ascii="Arial" w:hAnsi="Arial" w:cs="Arial"/>
          <w:sz w:val="24"/>
          <w:szCs w:val="24"/>
        </w:rPr>
        <w:t xml:space="preserve">CONTRATO </w:t>
      </w:r>
      <w:r w:rsidR="00396792" w:rsidRPr="00D74BB7">
        <w:rPr>
          <w:rFonts w:ascii="Arial" w:hAnsi="Arial" w:cs="Arial"/>
          <w:sz w:val="24"/>
          <w:szCs w:val="24"/>
        </w:rPr>
        <w:t>ADMINISTRATIVO Nº ...../202</w:t>
      </w:r>
      <w:r w:rsidR="001D59E1" w:rsidRPr="00D74BB7">
        <w:rPr>
          <w:rFonts w:ascii="Arial" w:hAnsi="Arial" w:cs="Arial"/>
          <w:sz w:val="24"/>
          <w:szCs w:val="24"/>
        </w:rPr>
        <w:t>3</w:t>
      </w:r>
    </w:p>
    <w:p w14:paraId="21593800" w14:textId="77777777" w:rsidR="0067504D" w:rsidRPr="00D74BB7" w:rsidRDefault="0067504D" w:rsidP="00C4211E">
      <w:pPr>
        <w:pStyle w:val="SemEspaamento"/>
        <w:jc w:val="both"/>
        <w:rPr>
          <w:rFonts w:ascii="Arial" w:hAnsi="Arial" w:cs="Arial"/>
          <w:sz w:val="24"/>
          <w:szCs w:val="24"/>
        </w:rPr>
      </w:pPr>
    </w:p>
    <w:p w14:paraId="76C614C4" w14:textId="27D5315E" w:rsidR="0017314E" w:rsidRPr="00D74BB7" w:rsidRDefault="00972ACF" w:rsidP="00972ACF">
      <w:pPr>
        <w:pStyle w:val="SemEspaamento"/>
        <w:spacing w:line="360" w:lineRule="auto"/>
        <w:jc w:val="both"/>
        <w:rPr>
          <w:rFonts w:ascii="Arial" w:hAnsi="Arial" w:cs="Arial"/>
          <w:sz w:val="24"/>
          <w:szCs w:val="24"/>
        </w:rPr>
      </w:pPr>
      <w:r w:rsidRPr="00D74BB7">
        <w:rPr>
          <w:rFonts w:ascii="Arial" w:hAnsi="Arial" w:cs="Arial"/>
          <w:sz w:val="24"/>
          <w:szCs w:val="24"/>
        </w:rPr>
        <w:t>Que celebram por este instrumento e na melhor forma do direito, de um lado,</w:t>
      </w:r>
      <w:r w:rsidR="008616B5" w:rsidRPr="008616B5">
        <w:rPr>
          <w:rFonts w:ascii="Arial" w:hAnsi="Arial" w:cs="Arial"/>
          <w:sz w:val="24"/>
          <w:szCs w:val="24"/>
        </w:rPr>
        <w:t xml:space="preserve"> o</w:t>
      </w:r>
      <w:r w:rsidRPr="00D74BB7">
        <w:rPr>
          <w:rFonts w:ascii="Arial" w:hAnsi="Arial" w:cs="Arial"/>
          <w:b/>
          <w:sz w:val="24"/>
          <w:szCs w:val="24"/>
        </w:rPr>
        <w:t xml:space="preserve"> MUNICÍPIO DE SÃO JOSÉ DO HERVAL</w:t>
      </w:r>
      <w:r w:rsidRPr="00D74BB7">
        <w:rPr>
          <w:rFonts w:ascii="Arial" w:hAnsi="Arial" w:cs="Arial"/>
          <w:sz w:val="24"/>
          <w:szCs w:val="24"/>
        </w:rPr>
        <w:t>, Rio Grande do Sul, com sede na Avenida Getúlio Vargas, nº 753, neste município, inscrito no CNPJ sob o nº. 92.406.511/0001-26, neste ato representado pelo seu Prefeito Municipal Sr</w:t>
      </w:r>
      <w:r w:rsidR="008616B5">
        <w:rPr>
          <w:rFonts w:ascii="Arial" w:hAnsi="Arial" w:cs="Arial"/>
          <w:sz w:val="24"/>
          <w:szCs w:val="24"/>
        </w:rPr>
        <w:t>.</w:t>
      </w:r>
      <w:r w:rsidRPr="00D74BB7">
        <w:rPr>
          <w:rFonts w:ascii="Arial" w:hAnsi="Arial" w:cs="Arial"/>
          <w:b/>
          <w:sz w:val="24"/>
          <w:szCs w:val="24"/>
        </w:rPr>
        <w:t xml:space="preserve"> JOVANI BOZETTI,</w:t>
      </w:r>
      <w:r w:rsidRPr="00D74BB7">
        <w:rPr>
          <w:rFonts w:ascii="Arial" w:hAnsi="Arial" w:cs="Arial"/>
          <w:sz w:val="24"/>
          <w:szCs w:val="24"/>
        </w:rPr>
        <w:t xml:space="preserve"> portador do RG nº.  6058848661</w:t>
      </w:r>
      <w:r w:rsidRPr="00D74BB7">
        <w:rPr>
          <w:rFonts w:ascii="Arial" w:hAnsi="Arial" w:cs="Arial"/>
          <w:b/>
          <w:sz w:val="24"/>
          <w:szCs w:val="24"/>
        </w:rPr>
        <w:t xml:space="preserve"> </w:t>
      </w:r>
      <w:r w:rsidRPr="00D74BB7">
        <w:rPr>
          <w:rFonts w:ascii="Arial" w:hAnsi="Arial" w:cs="Arial"/>
          <w:sz w:val="24"/>
          <w:szCs w:val="24"/>
        </w:rPr>
        <w:t>e CPF nº. 687.550.400-63,</w:t>
      </w:r>
      <w:r w:rsidRPr="00D74BB7">
        <w:rPr>
          <w:rFonts w:ascii="Arial" w:hAnsi="Arial" w:cs="Arial"/>
          <w:b/>
          <w:sz w:val="24"/>
          <w:szCs w:val="24"/>
        </w:rPr>
        <w:t xml:space="preserve"> </w:t>
      </w:r>
      <w:r w:rsidRPr="00D74BB7">
        <w:rPr>
          <w:rFonts w:ascii="Arial" w:hAnsi="Arial" w:cs="Arial"/>
          <w:sz w:val="24"/>
          <w:szCs w:val="24"/>
        </w:rPr>
        <w:t xml:space="preserve">adiante denominado simplesmente de </w:t>
      </w:r>
      <w:r w:rsidRPr="00D74BB7">
        <w:rPr>
          <w:rFonts w:ascii="Arial" w:hAnsi="Arial" w:cs="Arial"/>
          <w:b/>
          <w:sz w:val="24"/>
          <w:szCs w:val="24"/>
        </w:rPr>
        <w:t>CONTRATANTE</w:t>
      </w:r>
      <w:r w:rsidRPr="00D74BB7">
        <w:rPr>
          <w:rFonts w:ascii="Arial" w:hAnsi="Arial" w:cs="Arial"/>
          <w:sz w:val="24"/>
          <w:szCs w:val="24"/>
        </w:rPr>
        <w:t xml:space="preserve"> </w:t>
      </w:r>
      <w:r w:rsidR="00C4211E" w:rsidRPr="00D74BB7">
        <w:rPr>
          <w:rFonts w:ascii="Arial" w:hAnsi="Arial" w:cs="Arial"/>
          <w:sz w:val="24"/>
          <w:szCs w:val="24"/>
        </w:rPr>
        <w:t>e de outro lado a empresa ------------------------------------------</w:t>
      </w:r>
      <w:r w:rsidR="008E5B54" w:rsidRPr="00D74BB7">
        <w:rPr>
          <w:rFonts w:ascii="Arial" w:hAnsi="Arial" w:cs="Arial"/>
          <w:sz w:val="24"/>
          <w:szCs w:val="24"/>
        </w:rPr>
        <w:t xml:space="preserve"> </w:t>
      </w:r>
      <w:r w:rsidR="00C4211E" w:rsidRPr="00D74BB7">
        <w:rPr>
          <w:rFonts w:ascii="Arial" w:hAnsi="Arial" w:cs="Arial"/>
          <w:sz w:val="24"/>
          <w:szCs w:val="24"/>
        </w:rPr>
        <w:t>inscrita no CNPJ-MF sob nº --------------------------------- sito à ------------------------------------ na cidade de -------------------------------------, neste ato representada pelo seu representante legal -------------------------------------,brasileiro, (estado civil), (profissão), portador da Cédula de Identidade nº ------------------------- e CPF/MF nº ---------------------- residente e domiciliado na cidade de ----------------------------, de ora em diante denominado de CONTRATADA, de acordo com o disposto</w:t>
      </w:r>
      <w:r w:rsidR="002D1B75" w:rsidRPr="00D74BB7">
        <w:rPr>
          <w:rFonts w:ascii="Arial" w:hAnsi="Arial" w:cs="Arial"/>
          <w:snapToGrid w:val="0"/>
          <w:sz w:val="24"/>
          <w:szCs w:val="24"/>
        </w:rPr>
        <w:t xml:space="preserve"> nas disposições  da Lei n.º 10.520, de 17 de julho de 2002 subsidiariamente aplicável à Lei nº 8.666, de 21 de junho de 1993, Lei Complementar nº 123, de 14 de dezembro de 2006 e </w:t>
      </w:r>
      <w:r w:rsidRPr="00D74BB7">
        <w:rPr>
          <w:rFonts w:ascii="Arial" w:hAnsi="Arial" w:cs="Arial"/>
          <w:sz w:val="24"/>
          <w:szCs w:val="24"/>
        </w:rPr>
        <w:t>do Decreto Municipal nº 75/05, de 12 de dezembro de 2005</w:t>
      </w:r>
      <w:r w:rsidR="00C4211E" w:rsidRPr="00D74BB7">
        <w:rPr>
          <w:rFonts w:ascii="Arial" w:hAnsi="Arial" w:cs="Arial"/>
          <w:sz w:val="24"/>
          <w:szCs w:val="24"/>
        </w:rPr>
        <w:t xml:space="preserve">, Edital de Pregão Eletrônico Nº </w:t>
      </w:r>
      <w:r w:rsidR="00AE3DA1">
        <w:rPr>
          <w:rFonts w:ascii="Arial" w:hAnsi="Arial" w:cs="Arial"/>
          <w:sz w:val="24"/>
          <w:szCs w:val="24"/>
        </w:rPr>
        <w:t>5</w:t>
      </w:r>
      <w:r w:rsidR="001D59E1" w:rsidRPr="00D74BB7">
        <w:rPr>
          <w:rFonts w:ascii="Arial" w:hAnsi="Arial" w:cs="Arial"/>
          <w:sz w:val="24"/>
          <w:szCs w:val="24"/>
        </w:rPr>
        <w:t>/2023</w:t>
      </w:r>
      <w:r w:rsidR="00C4211E" w:rsidRPr="00D74BB7">
        <w:rPr>
          <w:rFonts w:ascii="Arial" w:hAnsi="Arial" w:cs="Arial"/>
          <w:sz w:val="24"/>
          <w:szCs w:val="24"/>
        </w:rPr>
        <w:t xml:space="preserve"> e seus anexos, bem como a proposta da empresa vencedora, entabulam e convencionam o presente instrumento, mediante as cláusulas e condições a seguir enunciadas: </w:t>
      </w:r>
    </w:p>
    <w:p w14:paraId="281788F5" w14:textId="77777777" w:rsidR="0017314E" w:rsidRPr="00D74BB7" w:rsidRDefault="0017314E" w:rsidP="00972ACF">
      <w:pPr>
        <w:pStyle w:val="SemEspaamento"/>
        <w:spacing w:line="360" w:lineRule="auto"/>
        <w:jc w:val="both"/>
        <w:rPr>
          <w:rFonts w:ascii="Arial" w:hAnsi="Arial" w:cs="Arial"/>
          <w:sz w:val="24"/>
          <w:szCs w:val="24"/>
        </w:rPr>
      </w:pPr>
    </w:p>
    <w:p w14:paraId="37DADFC6" w14:textId="77777777" w:rsidR="00DB5C14" w:rsidRPr="000610C5" w:rsidRDefault="00DB5C14" w:rsidP="00DB5C14">
      <w:pPr>
        <w:pStyle w:val="Recuodecorpodetexto"/>
        <w:spacing w:line="360" w:lineRule="auto"/>
        <w:ind w:firstLine="0"/>
        <w:rPr>
          <w:rFonts w:ascii="Arial" w:hAnsi="Arial" w:cs="Arial"/>
        </w:rPr>
      </w:pPr>
      <w:r w:rsidRPr="000610C5">
        <w:rPr>
          <w:rFonts w:ascii="Arial" w:hAnsi="Arial" w:cs="Arial"/>
          <w:b/>
        </w:rPr>
        <w:t>CLÁUSULA PRIMEIRA: DO OBJETO</w:t>
      </w:r>
      <w:r>
        <w:rPr>
          <w:rFonts w:ascii="Arial" w:hAnsi="Arial" w:cs="Arial"/>
          <w:b/>
        </w:rPr>
        <w:t xml:space="preserve"> - </w:t>
      </w:r>
      <w:r>
        <w:rPr>
          <w:rFonts w:ascii="Arial" w:hAnsi="Arial" w:cs="Arial"/>
          <w:bCs w:val="0"/>
        </w:rPr>
        <w:t>A</w:t>
      </w:r>
      <w:r w:rsidRPr="00732999">
        <w:rPr>
          <w:rFonts w:ascii="Arial" w:hAnsi="Arial" w:cs="Arial"/>
        </w:rPr>
        <w:t xml:space="preserve">quisição de material diverso para desenvolvimento e manutenção das atividades </w:t>
      </w:r>
      <w:r>
        <w:rPr>
          <w:rFonts w:ascii="Arial" w:hAnsi="Arial" w:cs="Arial"/>
        </w:rPr>
        <w:t>de diversas</w:t>
      </w:r>
      <w:r w:rsidRPr="00732999">
        <w:rPr>
          <w:rFonts w:ascii="Arial" w:hAnsi="Arial" w:cs="Arial"/>
        </w:rPr>
        <w:t xml:space="preserve"> secretaria</w:t>
      </w:r>
      <w:r>
        <w:rPr>
          <w:rFonts w:ascii="Arial" w:hAnsi="Arial" w:cs="Arial"/>
        </w:rPr>
        <w:t>s</w:t>
      </w:r>
      <w:r w:rsidRPr="00732999">
        <w:rPr>
          <w:rFonts w:ascii="Arial" w:hAnsi="Arial" w:cs="Arial"/>
        </w:rPr>
        <w:t xml:space="preserve"> municipa</w:t>
      </w:r>
      <w:r>
        <w:rPr>
          <w:rFonts w:ascii="Arial" w:hAnsi="Arial" w:cs="Arial"/>
        </w:rPr>
        <w:t>is</w:t>
      </w:r>
      <w:r w:rsidRPr="00732999">
        <w:rPr>
          <w:rFonts w:ascii="Arial" w:hAnsi="Arial" w:cs="Arial"/>
        </w:rPr>
        <w:t>, bem como</w:t>
      </w:r>
      <w:r>
        <w:rPr>
          <w:rFonts w:ascii="Arial" w:hAnsi="Arial" w:cs="Arial"/>
        </w:rPr>
        <w:t xml:space="preserve">, aquisição de </w:t>
      </w:r>
      <w:r w:rsidRPr="007D1725">
        <w:rPr>
          <w:rFonts w:ascii="Arial" w:hAnsi="Arial" w:cs="Arial"/>
          <w:szCs w:val="20"/>
        </w:rPr>
        <w:t>material para atendimento da demanda de benefícios eventuais às famílias em situação de vulnerabilidade social, nos termos da Lei Municipal nº. 1.340/2013, por meio da SMCAS</w:t>
      </w:r>
      <w:r>
        <w:rPr>
          <w:rFonts w:ascii="Arial" w:hAnsi="Arial" w:cs="Arial"/>
          <w:szCs w:val="20"/>
        </w:rPr>
        <w:t xml:space="preserve">, </w:t>
      </w:r>
      <w:r w:rsidRPr="000610C5">
        <w:rPr>
          <w:rFonts w:ascii="Arial" w:hAnsi="Arial" w:cs="Arial"/>
        </w:rPr>
        <w:t>de acordo com o Edital de Pregão Presencial nº 1</w:t>
      </w:r>
      <w:r>
        <w:rPr>
          <w:rFonts w:ascii="Arial" w:hAnsi="Arial" w:cs="Arial"/>
        </w:rPr>
        <w:t>3</w:t>
      </w:r>
      <w:r w:rsidRPr="000610C5">
        <w:rPr>
          <w:rFonts w:ascii="Arial" w:hAnsi="Arial" w:cs="Arial"/>
        </w:rPr>
        <w:t>/2023, Registro de Preço nº 0</w:t>
      </w:r>
      <w:r>
        <w:rPr>
          <w:rFonts w:ascii="Arial" w:hAnsi="Arial" w:cs="Arial"/>
        </w:rPr>
        <w:t>4</w:t>
      </w:r>
      <w:r w:rsidRPr="000610C5">
        <w:rPr>
          <w:rFonts w:ascii="Arial" w:hAnsi="Arial" w:cs="Arial"/>
        </w:rPr>
        <w:t>/2023 e Termo de Referência (Anexo I do Edital), conforme segue:</w:t>
      </w:r>
    </w:p>
    <w:p w14:paraId="62C76D7E" w14:textId="77777777" w:rsidR="00DB5C14" w:rsidRPr="000610C5" w:rsidRDefault="00DB5C14" w:rsidP="00DB5C14">
      <w:pPr>
        <w:spacing w:before="120" w:line="360" w:lineRule="auto"/>
        <w:jc w:val="both"/>
        <w:rPr>
          <w:rFonts w:ascii="Arial" w:hAnsi="Arial" w:cs="Arial"/>
        </w:rPr>
      </w:pPr>
      <w:r w:rsidRPr="000610C5">
        <w:rPr>
          <w:rFonts w:ascii="Arial" w:hAnsi="Arial" w:cs="Arial"/>
          <w:b/>
        </w:rPr>
        <w:t>Parágrafo Primeiro –</w:t>
      </w:r>
      <w:r>
        <w:rPr>
          <w:rFonts w:ascii="Arial" w:hAnsi="Arial" w:cs="Arial"/>
          <w:b/>
        </w:rPr>
        <w:t xml:space="preserve"> </w:t>
      </w:r>
      <w:r w:rsidRPr="000610C5">
        <w:rPr>
          <w:rFonts w:ascii="Arial" w:hAnsi="Arial" w:cs="Arial"/>
        </w:rPr>
        <w:t xml:space="preserve">A contratada deverá atender </w:t>
      </w:r>
      <w:r>
        <w:rPr>
          <w:rFonts w:ascii="Arial" w:hAnsi="Arial" w:cs="Arial"/>
        </w:rPr>
        <w:t>a demanda solicitada na</w:t>
      </w:r>
      <w:r w:rsidRPr="000610C5">
        <w:rPr>
          <w:rFonts w:ascii="Arial" w:hAnsi="Arial" w:cs="Arial"/>
        </w:rPr>
        <w:t xml:space="preserve"> Ordem de Serviço,</w:t>
      </w:r>
      <w:r>
        <w:rPr>
          <w:rFonts w:ascii="Arial" w:hAnsi="Arial" w:cs="Arial"/>
        </w:rPr>
        <w:t xml:space="preserve"> entregando o material solicitado na respectiva Secretaria Municipal </w:t>
      </w:r>
      <w:r>
        <w:rPr>
          <w:rFonts w:ascii="Arial" w:hAnsi="Arial" w:cs="Arial"/>
        </w:rPr>
        <w:lastRenderedPageBreak/>
        <w:t xml:space="preserve">solicitante, </w:t>
      </w:r>
      <w:r w:rsidRPr="000610C5">
        <w:rPr>
          <w:rFonts w:ascii="Arial" w:hAnsi="Arial" w:cs="Arial"/>
        </w:rPr>
        <w:t xml:space="preserve">em no máximo </w:t>
      </w:r>
      <w:r>
        <w:rPr>
          <w:rFonts w:ascii="Arial" w:hAnsi="Arial" w:cs="Arial"/>
        </w:rPr>
        <w:t>06</w:t>
      </w:r>
      <w:r w:rsidRPr="000610C5">
        <w:rPr>
          <w:rFonts w:ascii="Arial" w:hAnsi="Arial" w:cs="Arial"/>
        </w:rPr>
        <w:t xml:space="preserve"> (</w:t>
      </w:r>
      <w:r>
        <w:rPr>
          <w:rFonts w:ascii="Arial" w:hAnsi="Arial" w:cs="Arial"/>
        </w:rPr>
        <w:t>seis</w:t>
      </w:r>
      <w:r w:rsidRPr="000610C5">
        <w:rPr>
          <w:rFonts w:ascii="Arial" w:hAnsi="Arial" w:cs="Arial"/>
        </w:rPr>
        <w:t>) horas</w:t>
      </w:r>
      <w:r>
        <w:rPr>
          <w:rFonts w:ascii="Arial" w:hAnsi="Arial" w:cs="Arial"/>
        </w:rPr>
        <w:t xml:space="preserve"> devendo </w:t>
      </w:r>
      <w:r w:rsidRPr="000610C5">
        <w:rPr>
          <w:rFonts w:ascii="Arial" w:hAnsi="Arial" w:cs="Arial"/>
        </w:rPr>
        <w:t>ser executado de acordo com o disposto neste Contrato e no Termo de Referência - Anexo 1 do Edital Pregão Presencial nº 1</w:t>
      </w:r>
      <w:r>
        <w:rPr>
          <w:rFonts w:ascii="Arial" w:hAnsi="Arial" w:cs="Arial"/>
        </w:rPr>
        <w:t>3</w:t>
      </w:r>
      <w:r w:rsidRPr="000610C5">
        <w:rPr>
          <w:rFonts w:ascii="Arial" w:hAnsi="Arial" w:cs="Arial"/>
        </w:rPr>
        <w:t>/2023, Registro de Preço nº 0</w:t>
      </w:r>
      <w:r>
        <w:rPr>
          <w:rFonts w:ascii="Arial" w:hAnsi="Arial" w:cs="Arial"/>
        </w:rPr>
        <w:t>4</w:t>
      </w:r>
      <w:r w:rsidRPr="000610C5">
        <w:rPr>
          <w:rFonts w:ascii="Arial" w:hAnsi="Arial" w:cs="Arial"/>
        </w:rPr>
        <w:t>/2023.</w:t>
      </w:r>
    </w:p>
    <w:p w14:paraId="17C06E51" w14:textId="77777777" w:rsidR="00DB5C14" w:rsidRDefault="00DB5C14" w:rsidP="00DB5C14">
      <w:pPr>
        <w:spacing w:before="120" w:line="360" w:lineRule="auto"/>
        <w:jc w:val="both"/>
        <w:rPr>
          <w:rFonts w:ascii="Arial" w:hAnsi="Arial" w:cs="Arial"/>
        </w:rPr>
      </w:pPr>
      <w:r w:rsidRPr="000610C5">
        <w:rPr>
          <w:rFonts w:ascii="Arial" w:hAnsi="Arial" w:cs="Arial"/>
          <w:b/>
        </w:rPr>
        <w:t>Parágrafo Segundo –</w:t>
      </w:r>
      <w:r>
        <w:rPr>
          <w:rFonts w:ascii="Arial" w:hAnsi="Arial" w:cs="Arial"/>
          <w:b/>
        </w:rPr>
        <w:t xml:space="preserve"> </w:t>
      </w:r>
      <w:r w:rsidRPr="000610C5">
        <w:rPr>
          <w:rFonts w:ascii="Arial" w:hAnsi="Arial" w:cs="Arial"/>
        </w:rPr>
        <w:t>O acompanhamento e fiscalização do contrato ficará a cargo dos Secretários Municipais designados para este fim</w:t>
      </w:r>
      <w:r>
        <w:rPr>
          <w:rFonts w:ascii="Arial" w:hAnsi="Arial" w:cs="Arial"/>
        </w:rPr>
        <w:t>.</w:t>
      </w:r>
    </w:p>
    <w:p w14:paraId="4C54D059" w14:textId="77777777" w:rsidR="00DB5C14" w:rsidRDefault="00DB5C14" w:rsidP="00DB5C14">
      <w:pPr>
        <w:spacing w:before="120" w:line="360" w:lineRule="auto"/>
        <w:jc w:val="both"/>
        <w:rPr>
          <w:rFonts w:ascii="Arial" w:hAnsi="Arial" w:cs="Arial"/>
          <w:bCs/>
        </w:rPr>
      </w:pPr>
      <w:r w:rsidRPr="000610C5">
        <w:rPr>
          <w:rFonts w:ascii="Arial" w:hAnsi="Arial" w:cs="Arial"/>
          <w:b/>
        </w:rPr>
        <w:t xml:space="preserve">Parágrafo </w:t>
      </w:r>
      <w:r>
        <w:rPr>
          <w:rFonts w:ascii="Arial" w:hAnsi="Arial" w:cs="Arial"/>
          <w:b/>
        </w:rPr>
        <w:t xml:space="preserve">Terceiro – </w:t>
      </w:r>
      <w:r>
        <w:rPr>
          <w:rFonts w:ascii="Arial" w:hAnsi="Arial" w:cs="Arial"/>
          <w:bCs/>
        </w:rPr>
        <w:t>O valor do presente Contrato é de R$ ....... (.....).</w:t>
      </w:r>
    </w:p>
    <w:p w14:paraId="6CC9C5A3" w14:textId="77777777" w:rsidR="00DB5C14" w:rsidRPr="000134D4" w:rsidRDefault="00DB5C14" w:rsidP="00DB5C14">
      <w:pPr>
        <w:spacing w:before="120" w:line="360" w:lineRule="auto"/>
        <w:jc w:val="both"/>
        <w:rPr>
          <w:rFonts w:ascii="Arial" w:hAnsi="Arial" w:cs="Arial"/>
          <w:bCs/>
        </w:rPr>
      </w:pPr>
    </w:p>
    <w:p w14:paraId="13B00038"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CLAUSULA SEGUNDA: </w:t>
      </w:r>
      <w:r w:rsidRPr="000610C5">
        <w:rPr>
          <w:rFonts w:ascii="Arial" w:hAnsi="Arial" w:cs="Arial"/>
        </w:rPr>
        <w:t>O CONTRATANTE pagará a</w:t>
      </w:r>
      <w:r w:rsidRPr="000610C5">
        <w:rPr>
          <w:rFonts w:ascii="Arial" w:hAnsi="Arial" w:cs="Arial"/>
          <w:b/>
        </w:rPr>
        <w:t xml:space="preserve"> </w:t>
      </w:r>
      <w:r w:rsidRPr="000610C5">
        <w:rPr>
          <w:rFonts w:ascii="Arial" w:hAnsi="Arial" w:cs="Arial"/>
        </w:rPr>
        <w:t>CONTRATADA</w:t>
      </w:r>
      <w:r w:rsidRPr="000610C5">
        <w:rPr>
          <w:rFonts w:ascii="Arial" w:hAnsi="Arial" w:cs="Arial"/>
          <w:b/>
        </w:rPr>
        <w:t xml:space="preserve"> </w:t>
      </w:r>
      <w:r w:rsidRPr="000610C5">
        <w:rPr>
          <w:rFonts w:ascii="Arial" w:hAnsi="Arial" w:cs="Arial"/>
        </w:rPr>
        <w:t xml:space="preserve">os valores descritos na Cláusula Primeira. O preço contratado é considerado completo e suficiente, estando incluídos todos os custos para a </w:t>
      </w:r>
      <w:r>
        <w:rPr>
          <w:rFonts w:ascii="Arial" w:hAnsi="Arial" w:cs="Arial"/>
        </w:rPr>
        <w:t>entrega dos produtos</w:t>
      </w:r>
      <w:r w:rsidRPr="000610C5">
        <w:rPr>
          <w:rFonts w:ascii="Arial" w:hAnsi="Arial" w:cs="Arial"/>
        </w:rPr>
        <w:t>, sendo desconsiderada qualquer reivindicação de pagamento adicional, quando oriunda de erro ou má interpretação de parte da CONTRATADA.</w:t>
      </w:r>
    </w:p>
    <w:p w14:paraId="62051D83"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Parágrafo Primeiro – </w:t>
      </w:r>
      <w:r w:rsidRPr="000610C5">
        <w:rPr>
          <w:rFonts w:ascii="Arial" w:hAnsi="Arial" w:cs="Arial"/>
        </w:rPr>
        <w:t xml:space="preserve">O pagamento será efetuado no prazo de até 20 (vinte) dias após a entrega da Nota Fiscal, detalhando o </w:t>
      </w:r>
      <w:r>
        <w:rPr>
          <w:rFonts w:ascii="Arial" w:hAnsi="Arial" w:cs="Arial"/>
        </w:rPr>
        <w:t>material</w:t>
      </w:r>
      <w:r w:rsidRPr="000610C5">
        <w:rPr>
          <w:rFonts w:ascii="Arial" w:hAnsi="Arial" w:cs="Arial"/>
        </w:rPr>
        <w:t xml:space="preserve"> fornecido, recebida pelo fiscal do contrato, Secretário Responsável, sendo o valor depositado na conta bancária fornecida pela Contratada.</w:t>
      </w:r>
    </w:p>
    <w:p w14:paraId="794A1B21"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Parágrafo Segundo – </w:t>
      </w:r>
      <w:r w:rsidRPr="000610C5">
        <w:rPr>
          <w:rFonts w:ascii="Arial" w:hAnsi="Arial" w:cs="Arial"/>
        </w:rPr>
        <w:t>A Nota Fiscal/Fatura emitida deverá conter a descrição do</w:t>
      </w:r>
      <w:r>
        <w:rPr>
          <w:rFonts w:ascii="Arial" w:hAnsi="Arial" w:cs="Arial"/>
        </w:rPr>
        <w:t>(s) material(s)</w:t>
      </w:r>
      <w:r w:rsidRPr="000610C5">
        <w:rPr>
          <w:rFonts w:ascii="Arial" w:hAnsi="Arial" w:cs="Arial"/>
        </w:rPr>
        <w:t xml:space="preserve"> e, em local de fácil visualização, a indicação do número do </w:t>
      </w:r>
      <w:r>
        <w:rPr>
          <w:rFonts w:ascii="Arial" w:hAnsi="Arial" w:cs="Arial"/>
        </w:rPr>
        <w:t>Contrato</w:t>
      </w:r>
      <w:r w:rsidRPr="000610C5">
        <w:rPr>
          <w:rFonts w:ascii="Arial" w:hAnsi="Arial" w:cs="Arial"/>
        </w:rPr>
        <w:t>, a fim de se acelerar a liberação do documento fiscal para pagamento.</w:t>
      </w:r>
    </w:p>
    <w:p w14:paraId="2AFFBA73"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Parágrafo Terceiro – </w:t>
      </w:r>
      <w:r w:rsidRPr="000610C5">
        <w:rPr>
          <w:rFonts w:ascii="Arial" w:hAnsi="Arial" w:cs="Arial"/>
        </w:rPr>
        <w:t>Deverão ser emitidas Notas Fiscais separadamente, de acordo com o respectivo empenho se for o caso.</w:t>
      </w:r>
    </w:p>
    <w:p w14:paraId="2FA09230"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Parágrafo </w:t>
      </w:r>
      <w:r>
        <w:rPr>
          <w:rFonts w:ascii="Arial" w:hAnsi="Arial" w:cs="Arial"/>
          <w:b/>
        </w:rPr>
        <w:t>Quarto</w:t>
      </w:r>
      <w:r w:rsidRPr="000610C5">
        <w:rPr>
          <w:rFonts w:ascii="Arial" w:hAnsi="Arial" w:cs="Arial"/>
          <w:b/>
        </w:rPr>
        <w:t xml:space="preserve"> – </w:t>
      </w:r>
      <w:r w:rsidRPr="000610C5">
        <w:rPr>
          <w:rFonts w:ascii="Arial" w:hAnsi="Arial" w:cs="Arial"/>
        </w:rPr>
        <w:t>No ato do pagamento serão efetuadas as retenções tributárias e previdenciárias nos termos da legislação que regula a matéria, quando for o caso.</w:t>
      </w:r>
    </w:p>
    <w:p w14:paraId="3E150F0F"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Parágrafo Sétimo – </w:t>
      </w:r>
      <w:r w:rsidRPr="000610C5">
        <w:rPr>
          <w:rFonts w:ascii="Arial" w:hAnsi="Arial" w:cs="Arial"/>
        </w:rPr>
        <w:t>Poderá o CONTRATANTE compensar multas aplicadas com valores contratados e ainda não pagos.</w:t>
      </w:r>
    </w:p>
    <w:p w14:paraId="48EF8133" w14:textId="77777777" w:rsidR="00DB5C14" w:rsidRPr="000610C5" w:rsidRDefault="00DB5C14" w:rsidP="00DB5C14">
      <w:pPr>
        <w:spacing w:line="360" w:lineRule="auto"/>
        <w:jc w:val="both"/>
        <w:rPr>
          <w:rFonts w:ascii="Arial" w:hAnsi="Arial" w:cs="Arial"/>
        </w:rPr>
      </w:pPr>
    </w:p>
    <w:p w14:paraId="273C57B2"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CLÁUSULA TERCEIRA: </w:t>
      </w:r>
      <w:r w:rsidRPr="000610C5">
        <w:rPr>
          <w:rFonts w:ascii="Arial" w:hAnsi="Arial" w:cs="Arial"/>
        </w:rPr>
        <w:t>As despesas resultantes do presente contrato correrão por conta das seguintes dotações orçamentárias.</w:t>
      </w:r>
    </w:p>
    <w:p w14:paraId="50FD1D28" w14:textId="77777777" w:rsidR="00DB5C14" w:rsidRPr="000610C5" w:rsidRDefault="00DB5C14" w:rsidP="00DB5C14">
      <w:pPr>
        <w:autoSpaceDE w:val="0"/>
        <w:autoSpaceDN w:val="0"/>
        <w:adjustRightInd w:val="0"/>
        <w:spacing w:line="360" w:lineRule="auto"/>
        <w:jc w:val="both"/>
        <w:rPr>
          <w:rFonts w:ascii="Arial" w:hAnsi="Arial" w:cs="Arial"/>
          <w:color w:val="000000"/>
        </w:rPr>
      </w:pPr>
      <w:r w:rsidRPr="000610C5">
        <w:rPr>
          <w:rFonts w:ascii="Arial" w:hAnsi="Arial" w:cs="Arial"/>
          <w:color w:val="000000"/>
        </w:rPr>
        <w:t>ÓRGÃO: DIVERSAS SECRETARIAS MUNICIPAIS</w:t>
      </w:r>
    </w:p>
    <w:p w14:paraId="19546B0A" w14:textId="77777777" w:rsidR="00DB5C14" w:rsidRPr="000610C5" w:rsidRDefault="00DB5C14" w:rsidP="00DB5C14">
      <w:pPr>
        <w:autoSpaceDE w:val="0"/>
        <w:autoSpaceDN w:val="0"/>
        <w:adjustRightInd w:val="0"/>
        <w:spacing w:line="360" w:lineRule="auto"/>
        <w:jc w:val="both"/>
        <w:rPr>
          <w:rFonts w:ascii="Arial" w:hAnsi="Arial" w:cs="Arial"/>
          <w:color w:val="000000"/>
        </w:rPr>
      </w:pPr>
      <w:r w:rsidRPr="000610C5">
        <w:rPr>
          <w:rFonts w:ascii="Arial" w:hAnsi="Arial" w:cs="Arial"/>
          <w:color w:val="000000"/>
        </w:rPr>
        <w:t>33903</w:t>
      </w:r>
      <w:r>
        <w:rPr>
          <w:rFonts w:ascii="Arial" w:hAnsi="Arial" w:cs="Arial"/>
          <w:color w:val="000000"/>
        </w:rPr>
        <w:t>0</w:t>
      </w:r>
      <w:r w:rsidRPr="000610C5">
        <w:rPr>
          <w:rFonts w:ascii="Arial" w:hAnsi="Arial" w:cs="Arial"/>
          <w:color w:val="000000"/>
        </w:rPr>
        <w:t xml:space="preserve"> – </w:t>
      </w:r>
      <w:r>
        <w:rPr>
          <w:rFonts w:ascii="Arial" w:hAnsi="Arial" w:cs="Arial"/>
          <w:color w:val="000000"/>
        </w:rPr>
        <w:t>Material de Consumo</w:t>
      </w:r>
    </w:p>
    <w:p w14:paraId="569B1A80" w14:textId="77777777" w:rsidR="00DB5C14" w:rsidRPr="000610C5" w:rsidRDefault="00DB5C14" w:rsidP="00DB5C14">
      <w:pPr>
        <w:autoSpaceDE w:val="0"/>
        <w:autoSpaceDN w:val="0"/>
        <w:adjustRightInd w:val="0"/>
        <w:spacing w:line="360" w:lineRule="auto"/>
        <w:ind w:firstLine="851"/>
        <w:jc w:val="both"/>
        <w:rPr>
          <w:rFonts w:ascii="Arial" w:hAnsi="Arial" w:cs="Arial"/>
          <w:color w:val="000000"/>
        </w:rPr>
      </w:pPr>
    </w:p>
    <w:p w14:paraId="17547F5D" w14:textId="77777777" w:rsidR="00DB5C14" w:rsidRPr="000610C5" w:rsidRDefault="00DB5C14" w:rsidP="00DB5C14">
      <w:pPr>
        <w:spacing w:line="360" w:lineRule="auto"/>
        <w:jc w:val="both"/>
        <w:rPr>
          <w:rFonts w:ascii="Arial" w:hAnsi="Arial" w:cs="Arial"/>
        </w:rPr>
      </w:pPr>
      <w:r w:rsidRPr="000610C5">
        <w:rPr>
          <w:rFonts w:ascii="Arial" w:hAnsi="Arial" w:cs="Arial"/>
          <w:b/>
        </w:rPr>
        <w:lastRenderedPageBreak/>
        <w:t xml:space="preserve">CLÁUSULA QUARTA: </w:t>
      </w:r>
      <w:r w:rsidRPr="000610C5">
        <w:rPr>
          <w:rFonts w:ascii="Arial" w:hAnsi="Arial" w:cs="Arial"/>
        </w:rPr>
        <w:t>O presente contrato terá vigência de 12 (doze) meses, a contar da assinatura e terá sua eficácia a contar da data da publicação no Quadro Mural do Município, conforme Lei Municipal nº 1246/2011.</w:t>
      </w:r>
    </w:p>
    <w:p w14:paraId="1FA6C49D"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Parágrafo Primeiro – </w:t>
      </w:r>
      <w:r w:rsidRPr="000610C5">
        <w:rPr>
          <w:rFonts w:ascii="Arial" w:hAnsi="Arial" w:cs="Arial"/>
        </w:rPr>
        <w:t>O Contrato poderá ser prorrogado por iguais períodos, nos termos do artigo 57, inciso II da Lei nº 8.666/93 e suas alterações posteriores, ou rescindo a qualquer momento se os serviços não estiverem a contento.</w:t>
      </w:r>
    </w:p>
    <w:p w14:paraId="5BD18CDB"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Parágrafo Segundo – </w:t>
      </w:r>
      <w:r w:rsidRPr="000610C5">
        <w:rPr>
          <w:rFonts w:ascii="Arial" w:hAnsi="Arial" w:cs="Arial"/>
        </w:rPr>
        <w:t>Durante a vigência do Contrato, os preços registrados serão fixos e irreajustáveis exceto nas hipóteses decorrentes e devidamente comprovadas das situações previstas na alínea “d” do inciso II do artigo 65 da Lei 8.666/93 e suas alterações posteriores ou na redução de preços praticados no mercado.</w:t>
      </w:r>
    </w:p>
    <w:p w14:paraId="111594E3"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Parágrafo Terceiro – </w:t>
      </w:r>
      <w:r w:rsidRPr="000610C5">
        <w:rPr>
          <w:rFonts w:ascii="Arial" w:hAnsi="Arial" w:cs="Arial"/>
        </w:rPr>
        <w:t>Poderá haver reajuste no preço após uma no de vigência do contrato, mediante solicitação da contratada (se o pedido for efetuado após um ano de vigência, contará a partir da data requerida), sendo o reajuste pelo menor índice acumulado da variação positiva dos seguintes índices: INPC/IBGE, IPCA/IBGE, IGPM/FGV.</w:t>
      </w:r>
    </w:p>
    <w:p w14:paraId="03FD8E74" w14:textId="77777777" w:rsidR="00DB5C14" w:rsidRDefault="00DB5C14" w:rsidP="00DB5C14">
      <w:pPr>
        <w:spacing w:line="360" w:lineRule="auto"/>
        <w:jc w:val="both"/>
        <w:rPr>
          <w:rFonts w:ascii="Arial" w:hAnsi="Arial" w:cs="Arial"/>
          <w:b/>
        </w:rPr>
      </w:pPr>
    </w:p>
    <w:p w14:paraId="314E9E48" w14:textId="77777777" w:rsidR="00DB5C14" w:rsidRPr="000610C5" w:rsidRDefault="00DB5C14" w:rsidP="00DB5C14">
      <w:pPr>
        <w:spacing w:line="360" w:lineRule="auto"/>
        <w:jc w:val="both"/>
        <w:rPr>
          <w:rFonts w:ascii="Arial" w:hAnsi="Arial" w:cs="Arial"/>
        </w:rPr>
      </w:pPr>
      <w:r w:rsidRPr="000610C5">
        <w:rPr>
          <w:rFonts w:ascii="Arial" w:hAnsi="Arial" w:cs="Arial"/>
          <w:b/>
        </w:rPr>
        <w:t>CLÁUSULA QUINTA:</w:t>
      </w:r>
      <w:r w:rsidRPr="000610C5">
        <w:rPr>
          <w:rFonts w:ascii="Arial" w:hAnsi="Arial" w:cs="Arial"/>
        </w:rPr>
        <w:t xml:space="preserve"> A recusa injustificada da empresa em </w:t>
      </w:r>
      <w:r>
        <w:rPr>
          <w:rFonts w:ascii="Arial" w:hAnsi="Arial" w:cs="Arial"/>
        </w:rPr>
        <w:t xml:space="preserve">entregar algum dos objetos licitados </w:t>
      </w:r>
      <w:r w:rsidRPr="000610C5">
        <w:rPr>
          <w:rFonts w:ascii="Arial" w:hAnsi="Arial" w:cs="Arial"/>
        </w:rPr>
        <w:t>deste contrato, em conformidade com a proposta classificada na licitação, ensejará a aplicação das penalidades previstas no item 12 do Edital de Pregão Presencial, no art. 87 da Lei nº 8.666/93, e suas alterações posteriores, bem como aquelas introduzidas pela Lei nº 10.520/2002, a critério da Administração.</w:t>
      </w:r>
    </w:p>
    <w:p w14:paraId="301AF517"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Parágrafo Primeiro: </w:t>
      </w:r>
      <w:r w:rsidRPr="000610C5">
        <w:rPr>
          <w:rFonts w:ascii="Arial" w:hAnsi="Arial" w:cs="Arial"/>
        </w:rPr>
        <w:t>Se a CONTRATADA cometer irregularidades passíveis de correção durante a execução dos serviços objeto deste Contrato, será aplicada a penalidade de advertência; pela inexecução parcial do objeto deste Contrato poderá ser aplicada suspensão do direito de licitar com a Administração pelo prazo de 3 (três) anos e multa de 8% (oito por cento) sobre o valor correspondente ao montante não adimplido e pela inexecução total, suspensão pelo prazo de 5 (cinco) anos e multa de 10% (dez por cento) sobre o valor atualizado contratado.</w:t>
      </w:r>
    </w:p>
    <w:p w14:paraId="15395165"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Parágrafo Segundo: </w:t>
      </w:r>
      <w:r w:rsidRPr="000610C5">
        <w:rPr>
          <w:rFonts w:ascii="Arial" w:hAnsi="Arial" w:cs="Arial"/>
        </w:rPr>
        <w:t>Será aplicada multa de 0,5% (zero vírgula cinco por cento) por dia de atraso, calculada sobre o valor total atualizado contratado, se o fornecedor atrasar injustificadamente a execução do objeto.</w:t>
      </w:r>
    </w:p>
    <w:p w14:paraId="52F44198" w14:textId="77777777" w:rsidR="00DB5C14" w:rsidRPr="000610C5" w:rsidRDefault="00DB5C14" w:rsidP="00DB5C14">
      <w:pPr>
        <w:spacing w:line="360" w:lineRule="auto"/>
        <w:jc w:val="both"/>
        <w:rPr>
          <w:rFonts w:ascii="Arial" w:hAnsi="Arial" w:cs="Arial"/>
        </w:rPr>
      </w:pPr>
      <w:r w:rsidRPr="000610C5">
        <w:rPr>
          <w:rFonts w:ascii="Arial" w:hAnsi="Arial" w:cs="Arial"/>
          <w:b/>
        </w:rPr>
        <w:lastRenderedPageBreak/>
        <w:t xml:space="preserve">Parágrafo Terceiro: </w:t>
      </w:r>
      <w:r w:rsidRPr="000610C5">
        <w:rPr>
          <w:rFonts w:ascii="Arial" w:hAnsi="Arial" w:cs="Arial"/>
        </w:rPr>
        <w:t>Se a empresa causar prejuízo material resultante diretamente da execução dos serviços poderá ser declarada inidônea, cumulada com a suspensão do direito de licitar e contratar com a Administração Pública pelo prazo de 5 (cinco) anos u multa de 10% (dez por cento) sobre o valor atualizado do contrato.</w:t>
      </w:r>
    </w:p>
    <w:p w14:paraId="7F853D01"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Parágrafo Quarto: </w:t>
      </w:r>
      <w:r w:rsidRPr="000610C5">
        <w:rPr>
          <w:rFonts w:ascii="Arial" w:hAnsi="Arial" w:cs="Arial"/>
        </w:rPr>
        <w:t>As penalidades serão registradas no cadastro da contratada, quando for o caso.</w:t>
      </w:r>
    </w:p>
    <w:p w14:paraId="358258EF"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Parágrafo Quinto: </w:t>
      </w:r>
      <w:r w:rsidRPr="000610C5">
        <w:rPr>
          <w:rFonts w:ascii="Arial" w:hAnsi="Arial" w:cs="Arial"/>
        </w:rPr>
        <w:t>As penalidades serão aplicadas sem prejuízo das demais sanções cabíveis, sejam estas administrativas ou penais, previstas na Lei nº 10.520/2002 e Lei nº 8.666/93 e suas alterações posteriores.</w:t>
      </w:r>
    </w:p>
    <w:p w14:paraId="649A8F2E"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Parágrafo Sexto: </w:t>
      </w:r>
      <w:r w:rsidRPr="000610C5">
        <w:rPr>
          <w:rFonts w:ascii="Arial" w:hAnsi="Arial" w:cs="Arial"/>
        </w:rPr>
        <w:t>Nenhum pagamento será efetuado pela administração enquanto pendente de liquidação qualquer obrigação financeira que for imposta, em virtude da penalidade ou inadimplência contratual.</w:t>
      </w:r>
    </w:p>
    <w:p w14:paraId="1873C70F"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Parágrafo Sétimo: </w:t>
      </w:r>
      <w:r w:rsidRPr="000610C5">
        <w:rPr>
          <w:rFonts w:ascii="Arial" w:hAnsi="Arial" w:cs="Arial"/>
        </w:rPr>
        <w:t>As importâncias relativas às multas serão descontadas dos pagamentos a serem efetuados à CONTRATADA, podendo, entretanto, conforme o caso, processar-se a cobrança judicialmente.</w:t>
      </w:r>
    </w:p>
    <w:p w14:paraId="2CA83AC8" w14:textId="77777777" w:rsidR="00DB5C14" w:rsidRPr="000610C5" w:rsidRDefault="00DB5C14" w:rsidP="00DB5C14">
      <w:pPr>
        <w:spacing w:line="360" w:lineRule="auto"/>
        <w:jc w:val="both"/>
        <w:rPr>
          <w:rFonts w:ascii="Arial" w:hAnsi="Arial" w:cs="Arial"/>
        </w:rPr>
      </w:pPr>
    </w:p>
    <w:p w14:paraId="4CE3C433" w14:textId="77777777" w:rsidR="00DB5C14" w:rsidRPr="000610C5" w:rsidRDefault="00DB5C14" w:rsidP="00DB5C14">
      <w:pPr>
        <w:spacing w:line="360" w:lineRule="auto"/>
        <w:jc w:val="both"/>
        <w:rPr>
          <w:rFonts w:ascii="Arial" w:hAnsi="Arial" w:cs="Arial"/>
        </w:rPr>
      </w:pPr>
      <w:r w:rsidRPr="000610C5">
        <w:rPr>
          <w:rFonts w:ascii="Arial" w:hAnsi="Arial" w:cs="Arial"/>
          <w:b/>
        </w:rPr>
        <w:t xml:space="preserve">CLÁUSULA </w:t>
      </w:r>
      <w:r>
        <w:rPr>
          <w:rFonts w:ascii="Arial" w:hAnsi="Arial" w:cs="Arial"/>
          <w:b/>
        </w:rPr>
        <w:t>SEXTA</w:t>
      </w:r>
      <w:r w:rsidRPr="000610C5">
        <w:rPr>
          <w:rFonts w:ascii="Arial" w:hAnsi="Arial" w:cs="Arial"/>
        </w:rPr>
        <w:t xml:space="preserve">– A CONTRATADA obriga-se a: </w:t>
      </w:r>
    </w:p>
    <w:p w14:paraId="58EAC58C" w14:textId="77777777" w:rsidR="00DB5C14" w:rsidRPr="000610C5" w:rsidRDefault="00DB5C14" w:rsidP="00DB5C14">
      <w:pPr>
        <w:numPr>
          <w:ilvl w:val="0"/>
          <w:numId w:val="5"/>
        </w:numPr>
        <w:spacing w:line="360" w:lineRule="auto"/>
        <w:ind w:left="0" w:firstLine="0"/>
        <w:jc w:val="both"/>
        <w:rPr>
          <w:rFonts w:ascii="Arial" w:hAnsi="Arial" w:cs="Arial"/>
        </w:rPr>
      </w:pPr>
      <w:r w:rsidRPr="000610C5">
        <w:rPr>
          <w:rFonts w:ascii="Arial" w:hAnsi="Arial" w:cs="Arial"/>
        </w:rPr>
        <w:t>dar integral cumprimento ao presente Contrato, à legislação vigente, a todas as normas pertinentes, bem como às necessidades e orientações do Município;</w:t>
      </w:r>
    </w:p>
    <w:p w14:paraId="41A970B7" w14:textId="77777777" w:rsidR="00DB5C14" w:rsidRPr="000610C5" w:rsidRDefault="00DB5C14" w:rsidP="00DB5C14">
      <w:pPr>
        <w:numPr>
          <w:ilvl w:val="0"/>
          <w:numId w:val="5"/>
        </w:numPr>
        <w:spacing w:line="360" w:lineRule="auto"/>
        <w:ind w:left="0" w:firstLine="0"/>
        <w:jc w:val="both"/>
        <w:rPr>
          <w:rFonts w:ascii="Arial" w:hAnsi="Arial" w:cs="Arial"/>
        </w:rPr>
      </w:pPr>
      <w:r w:rsidRPr="000610C5">
        <w:rPr>
          <w:rFonts w:ascii="Arial" w:hAnsi="Arial" w:cs="Arial"/>
        </w:rPr>
        <w:t>acatar todas as exigências do Município, sujeitando-se à ampla e irrestrita fiscalização, prestando todos os esclarecimentos solicitados e atendendo às reclamações formuladas;</w:t>
      </w:r>
    </w:p>
    <w:p w14:paraId="1C55E2B1" w14:textId="77777777" w:rsidR="00DB5C14" w:rsidRPr="000610C5" w:rsidRDefault="00DB5C14" w:rsidP="00DB5C14">
      <w:pPr>
        <w:numPr>
          <w:ilvl w:val="0"/>
          <w:numId w:val="5"/>
        </w:numPr>
        <w:spacing w:line="360" w:lineRule="auto"/>
        <w:ind w:left="0" w:firstLine="0"/>
        <w:jc w:val="both"/>
        <w:rPr>
          <w:rFonts w:ascii="Arial" w:hAnsi="Arial" w:cs="Arial"/>
        </w:rPr>
      </w:pPr>
      <w:r w:rsidRPr="000610C5">
        <w:rPr>
          <w:rFonts w:ascii="Arial" w:hAnsi="Arial" w:cs="Arial"/>
        </w:rPr>
        <w:t>observar, adotar, cumprir e fazer cumprir todas as normas de segurança, prevenção de acidentes e incêndios no desempenho dos serviços contratados;</w:t>
      </w:r>
    </w:p>
    <w:p w14:paraId="25E65B59" w14:textId="77777777" w:rsidR="00DB5C14" w:rsidRPr="000610C5" w:rsidRDefault="00DB5C14" w:rsidP="00DB5C14">
      <w:pPr>
        <w:numPr>
          <w:ilvl w:val="0"/>
          <w:numId w:val="5"/>
        </w:numPr>
        <w:spacing w:line="360" w:lineRule="auto"/>
        <w:ind w:left="0" w:firstLine="0"/>
        <w:jc w:val="both"/>
        <w:rPr>
          <w:rFonts w:ascii="Arial" w:hAnsi="Arial" w:cs="Arial"/>
        </w:rPr>
      </w:pPr>
      <w:r w:rsidRPr="000610C5">
        <w:rPr>
          <w:rFonts w:ascii="Arial" w:hAnsi="Arial" w:cs="Arial"/>
        </w:rPr>
        <w:t>instruir seus empregados/colaboradores quanto à necessidade de acatar as normas internas da Administração;</w:t>
      </w:r>
    </w:p>
    <w:p w14:paraId="114B1DE8" w14:textId="77777777" w:rsidR="00DB5C14" w:rsidRPr="000610C5" w:rsidRDefault="00DB5C14" w:rsidP="00DB5C14">
      <w:pPr>
        <w:numPr>
          <w:ilvl w:val="0"/>
          <w:numId w:val="5"/>
        </w:numPr>
        <w:spacing w:line="360" w:lineRule="auto"/>
        <w:ind w:left="0" w:firstLine="0"/>
        <w:jc w:val="both"/>
        <w:rPr>
          <w:rFonts w:ascii="Arial" w:hAnsi="Arial" w:cs="Arial"/>
        </w:rPr>
      </w:pPr>
      <w:r w:rsidRPr="000610C5">
        <w:rPr>
          <w:rFonts w:ascii="Arial" w:hAnsi="Arial" w:cs="Arial"/>
        </w:rPr>
        <w:t>instruir seus empregados/colaboradores a respeito das atividades a serem desempenhadas, alertando-os a não executar atividades não abrangidas pelo contrato;</w:t>
      </w:r>
    </w:p>
    <w:p w14:paraId="09C70615" w14:textId="77777777" w:rsidR="00DB5C14" w:rsidRPr="000610C5" w:rsidRDefault="00DB5C14" w:rsidP="00DB5C14">
      <w:pPr>
        <w:numPr>
          <w:ilvl w:val="0"/>
          <w:numId w:val="5"/>
        </w:numPr>
        <w:spacing w:line="360" w:lineRule="auto"/>
        <w:ind w:left="0" w:firstLine="0"/>
        <w:jc w:val="both"/>
        <w:rPr>
          <w:rFonts w:ascii="Arial" w:hAnsi="Arial" w:cs="Arial"/>
        </w:rPr>
      </w:pPr>
      <w:r w:rsidRPr="000610C5">
        <w:rPr>
          <w:rFonts w:ascii="Arial" w:hAnsi="Arial" w:cs="Arial"/>
        </w:rPr>
        <w:t>relatar ao Contratante toda e qualquer irregularidade verificada no decorrer da prestação dos serviços;</w:t>
      </w:r>
    </w:p>
    <w:p w14:paraId="3340FAF8" w14:textId="77777777" w:rsidR="00DB5C14" w:rsidRPr="000610C5" w:rsidRDefault="00DB5C14" w:rsidP="00DB5C14">
      <w:pPr>
        <w:numPr>
          <w:ilvl w:val="0"/>
          <w:numId w:val="5"/>
        </w:numPr>
        <w:spacing w:line="360" w:lineRule="auto"/>
        <w:ind w:left="0" w:firstLine="0"/>
        <w:jc w:val="both"/>
        <w:rPr>
          <w:rFonts w:ascii="Arial" w:hAnsi="Arial" w:cs="Arial"/>
        </w:rPr>
      </w:pPr>
      <w:r w:rsidRPr="000610C5">
        <w:rPr>
          <w:rFonts w:ascii="Arial" w:hAnsi="Arial" w:cs="Arial"/>
        </w:rPr>
        <w:lastRenderedPageBreak/>
        <w:t>não permitir a utilização de qualquer trabalho de menor de dezesseis anos, exceto na condição de aprendiz para os maiores de quatorze anos, nem permitir a utilização do trabalho de menor de dezoito anos em trabalho noturno, perigoso ou insalubre;</w:t>
      </w:r>
    </w:p>
    <w:p w14:paraId="5EE8BD6E" w14:textId="77777777" w:rsidR="00DB5C14" w:rsidRPr="000610C5" w:rsidRDefault="00DB5C14" w:rsidP="00DB5C14">
      <w:pPr>
        <w:numPr>
          <w:ilvl w:val="0"/>
          <w:numId w:val="5"/>
        </w:numPr>
        <w:spacing w:line="360" w:lineRule="auto"/>
        <w:ind w:left="0" w:firstLine="0"/>
        <w:jc w:val="both"/>
        <w:rPr>
          <w:rFonts w:ascii="Arial" w:hAnsi="Arial" w:cs="Arial"/>
        </w:rPr>
      </w:pPr>
      <w:r w:rsidRPr="000610C5">
        <w:rPr>
          <w:rFonts w:ascii="Arial" w:hAnsi="Arial" w:cs="Arial"/>
        </w:rPr>
        <w:t>guardar sigilo sobre todas as informações obtidas em decorrência do cumprimento do objeto;</w:t>
      </w:r>
    </w:p>
    <w:p w14:paraId="21B80DCA" w14:textId="77777777" w:rsidR="00DB5C14" w:rsidRPr="000610C5" w:rsidRDefault="00DB5C14" w:rsidP="00DB5C14">
      <w:pPr>
        <w:numPr>
          <w:ilvl w:val="0"/>
          <w:numId w:val="5"/>
        </w:numPr>
        <w:spacing w:line="360" w:lineRule="auto"/>
        <w:ind w:left="0" w:firstLine="0"/>
        <w:jc w:val="both"/>
        <w:rPr>
          <w:rFonts w:ascii="Arial" w:hAnsi="Arial" w:cs="Arial"/>
        </w:rPr>
      </w:pPr>
      <w:r w:rsidRPr="000610C5">
        <w:rPr>
          <w:rFonts w:ascii="Arial" w:hAnsi="Arial" w:cs="Arial"/>
        </w:rPr>
        <w:t>manter, durante toda a execução do contrato, em compatibilidade das obrigações por ela assumidas, as condições básicas de habilitação e qualificação exigidas no edital de licitação.</w:t>
      </w:r>
    </w:p>
    <w:p w14:paraId="2CF5B648" w14:textId="77777777" w:rsidR="00DB5C14" w:rsidRPr="000610C5" w:rsidRDefault="00DB5C14" w:rsidP="00DB5C14">
      <w:pPr>
        <w:spacing w:line="360" w:lineRule="auto"/>
        <w:jc w:val="both"/>
        <w:rPr>
          <w:rFonts w:ascii="Arial" w:hAnsi="Arial" w:cs="Arial"/>
        </w:rPr>
      </w:pPr>
    </w:p>
    <w:p w14:paraId="695EAEF6" w14:textId="77777777" w:rsidR="00DB5C14" w:rsidRPr="000610C5" w:rsidRDefault="00DB5C14" w:rsidP="00DB5C14">
      <w:pPr>
        <w:pStyle w:val="Ttulo3"/>
        <w:spacing w:before="0" w:after="0" w:line="360" w:lineRule="auto"/>
        <w:jc w:val="both"/>
        <w:rPr>
          <w:rFonts w:ascii="Arial" w:hAnsi="Arial" w:cs="Arial"/>
          <w:b w:val="0"/>
          <w:sz w:val="24"/>
          <w:szCs w:val="24"/>
          <w:lang w:val="pt-BR"/>
        </w:rPr>
      </w:pPr>
      <w:r w:rsidRPr="000610C5">
        <w:rPr>
          <w:rFonts w:ascii="Arial" w:hAnsi="Arial" w:cs="Arial"/>
          <w:sz w:val="24"/>
          <w:szCs w:val="24"/>
        </w:rPr>
        <w:t xml:space="preserve">CLÁUSULA </w:t>
      </w:r>
      <w:r>
        <w:rPr>
          <w:rFonts w:ascii="Arial" w:hAnsi="Arial" w:cs="Arial"/>
          <w:sz w:val="24"/>
          <w:szCs w:val="24"/>
          <w:lang w:val="pt-BR"/>
        </w:rPr>
        <w:t>SÉTIMA</w:t>
      </w:r>
      <w:r w:rsidRPr="000610C5">
        <w:rPr>
          <w:rFonts w:ascii="Arial" w:hAnsi="Arial" w:cs="Arial"/>
          <w:sz w:val="24"/>
          <w:szCs w:val="24"/>
        </w:rPr>
        <w:t>:</w:t>
      </w:r>
      <w:r w:rsidRPr="000610C5">
        <w:rPr>
          <w:rFonts w:ascii="Arial" w:hAnsi="Arial" w:cs="Arial"/>
          <w:sz w:val="24"/>
          <w:szCs w:val="24"/>
          <w:lang w:val="pt-BR"/>
        </w:rPr>
        <w:t xml:space="preserve"> </w:t>
      </w:r>
      <w:r w:rsidRPr="000610C5">
        <w:rPr>
          <w:rFonts w:ascii="Arial" w:hAnsi="Arial" w:cs="Arial"/>
          <w:b w:val="0"/>
          <w:sz w:val="24"/>
          <w:szCs w:val="24"/>
          <w:lang w:val="pt-BR"/>
        </w:rPr>
        <w:t>O CONTRATANTE obriga-se a:</w:t>
      </w:r>
    </w:p>
    <w:p w14:paraId="706B0628" w14:textId="77777777" w:rsidR="00DB5C14" w:rsidRPr="000610C5" w:rsidRDefault="00DB5C14" w:rsidP="00DB5C14">
      <w:pPr>
        <w:numPr>
          <w:ilvl w:val="0"/>
          <w:numId w:val="6"/>
        </w:numPr>
        <w:spacing w:line="360" w:lineRule="auto"/>
        <w:ind w:left="0" w:firstLine="0"/>
        <w:rPr>
          <w:rFonts w:ascii="Arial" w:hAnsi="Arial" w:cs="Arial"/>
          <w:lang w:eastAsia="x-none"/>
        </w:rPr>
      </w:pPr>
      <w:r w:rsidRPr="000610C5">
        <w:rPr>
          <w:rFonts w:ascii="Arial" w:hAnsi="Arial" w:cs="Arial"/>
          <w:lang w:eastAsia="x-none"/>
        </w:rPr>
        <w:t>proporcionar todas as facilidades para que a contratada possa cumprir a obrigação de prestação dos serviços dentro das normas do contrato;</w:t>
      </w:r>
    </w:p>
    <w:p w14:paraId="54D810DC" w14:textId="77777777" w:rsidR="00DB5C14" w:rsidRPr="000610C5" w:rsidRDefault="00DB5C14" w:rsidP="00DB5C14">
      <w:pPr>
        <w:numPr>
          <w:ilvl w:val="0"/>
          <w:numId w:val="6"/>
        </w:numPr>
        <w:spacing w:line="360" w:lineRule="auto"/>
        <w:ind w:left="0" w:firstLine="0"/>
        <w:rPr>
          <w:rFonts w:ascii="Arial" w:hAnsi="Arial" w:cs="Arial"/>
          <w:lang w:eastAsia="x-none"/>
        </w:rPr>
      </w:pPr>
      <w:r w:rsidRPr="000610C5">
        <w:rPr>
          <w:rFonts w:ascii="Arial" w:hAnsi="Arial" w:cs="Arial"/>
          <w:lang w:eastAsia="x-none"/>
        </w:rPr>
        <w:t>exigir o cumprimento de todas as obrigações assumidas, cumprindo e fazendo cumprir o disposto nas disposições do Termo de Referência e deste contrato, podendo aplicar as penalidades previstas em lei pelo não cumprimento das obrigações contratuais ou execução insatisfatória dos serviços.</w:t>
      </w:r>
    </w:p>
    <w:p w14:paraId="000BAA28" w14:textId="77777777" w:rsidR="00DB5C14" w:rsidRPr="000610C5" w:rsidRDefault="00DB5C14" w:rsidP="00DB5C14">
      <w:pPr>
        <w:spacing w:line="360" w:lineRule="auto"/>
        <w:rPr>
          <w:rFonts w:ascii="Arial" w:hAnsi="Arial" w:cs="Arial"/>
          <w:lang w:eastAsia="x-none"/>
        </w:rPr>
      </w:pPr>
    </w:p>
    <w:p w14:paraId="5A8B7907" w14:textId="77777777" w:rsidR="00DB5C14" w:rsidRPr="000610C5" w:rsidRDefault="00DB5C14" w:rsidP="00DB5C14">
      <w:pPr>
        <w:pStyle w:val="Recuodecorpodetexto"/>
        <w:spacing w:line="360" w:lineRule="auto"/>
        <w:ind w:firstLine="0"/>
        <w:rPr>
          <w:rFonts w:ascii="Arial" w:hAnsi="Arial" w:cs="Arial"/>
        </w:rPr>
      </w:pPr>
      <w:r w:rsidRPr="000610C5">
        <w:rPr>
          <w:rFonts w:ascii="Arial" w:hAnsi="Arial" w:cs="Arial"/>
          <w:b/>
        </w:rPr>
        <w:t xml:space="preserve">CLÁUSULA </w:t>
      </w:r>
      <w:r>
        <w:rPr>
          <w:rFonts w:ascii="Arial" w:hAnsi="Arial" w:cs="Arial"/>
          <w:b/>
        </w:rPr>
        <w:t>OITAVA</w:t>
      </w:r>
      <w:r w:rsidRPr="000610C5">
        <w:rPr>
          <w:rFonts w:ascii="Arial" w:hAnsi="Arial" w:cs="Arial"/>
          <w:b/>
        </w:rPr>
        <w:t xml:space="preserve">: </w:t>
      </w:r>
      <w:r w:rsidRPr="000610C5">
        <w:rPr>
          <w:rFonts w:ascii="Arial" w:hAnsi="Arial" w:cs="Arial"/>
        </w:rPr>
        <w:t>O CONTRATANTE poderá dar por rescindido este contrato administrativamente, independentemente de interpelação judicial ou extrajudicial, nos seguintes casos:</w:t>
      </w:r>
    </w:p>
    <w:p w14:paraId="33AED9BC" w14:textId="77777777" w:rsidR="00DB5C14" w:rsidRPr="000610C5" w:rsidRDefault="00DB5C14" w:rsidP="00DB5C14">
      <w:pPr>
        <w:pStyle w:val="Recuodecorpodetexto"/>
        <w:numPr>
          <w:ilvl w:val="0"/>
          <w:numId w:val="7"/>
        </w:numPr>
        <w:spacing w:line="360" w:lineRule="auto"/>
        <w:ind w:left="0" w:firstLine="360"/>
        <w:jc w:val="left"/>
        <w:rPr>
          <w:rFonts w:ascii="Arial" w:hAnsi="Arial" w:cs="Arial"/>
        </w:rPr>
      </w:pPr>
      <w:r w:rsidRPr="000610C5">
        <w:rPr>
          <w:rFonts w:ascii="Arial" w:hAnsi="Arial" w:cs="Arial"/>
        </w:rPr>
        <w:t>razões de relevante interesse público a juízo do CONTRATANTE;</w:t>
      </w:r>
    </w:p>
    <w:p w14:paraId="55E3E0C1" w14:textId="77777777" w:rsidR="00DB5C14" w:rsidRPr="000610C5" w:rsidRDefault="00DB5C14" w:rsidP="00DB5C14">
      <w:pPr>
        <w:pStyle w:val="Recuodecorpodetexto"/>
        <w:numPr>
          <w:ilvl w:val="0"/>
          <w:numId w:val="7"/>
        </w:numPr>
        <w:spacing w:line="360" w:lineRule="auto"/>
        <w:ind w:left="0" w:firstLine="360"/>
        <w:jc w:val="left"/>
        <w:rPr>
          <w:rFonts w:ascii="Arial" w:hAnsi="Arial" w:cs="Arial"/>
        </w:rPr>
      </w:pPr>
      <w:r w:rsidRPr="000610C5">
        <w:rPr>
          <w:rFonts w:ascii="Arial" w:hAnsi="Arial" w:cs="Arial"/>
        </w:rPr>
        <w:t>recuperação judicial ou extrajudicial, FALÊNCIA OU INSOLVÊNCIA DA contratada, NA FORMA DA Lei;</w:t>
      </w:r>
    </w:p>
    <w:p w14:paraId="223235B0" w14:textId="77777777" w:rsidR="00DB5C14" w:rsidRPr="000610C5" w:rsidRDefault="00DB5C14" w:rsidP="00DB5C14">
      <w:pPr>
        <w:pStyle w:val="Recuodecorpodetexto"/>
        <w:numPr>
          <w:ilvl w:val="0"/>
          <w:numId w:val="7"/>
        </w:numPr>
        <w:spacing w:line="360" w:lineRule="auto"/>
        <w:ind w:left="0" w:firstLine="360"/>
        <w:jc w:val="left"/>
        <w:rPr>
          <w:rFonts w:ascii="Arial" w:hAnsi="Arial" w:cs="Arial"/>
        </w:rPr>
      </w:pPr>
      <w:r w:rsidRPr="000610C5">
        <w:rPr>
          <w:rFonts w:ascii="Arial" w:hAnsi="Arial" w:cs="Arial"/>
        </w:rPr>
        <w:t>falta de cumprimento de cláusulas estabelecidas neste contrato;</w:t>
      </w:r>
    </w:p>
    <w:p w14:paraId="7B427827" w14:textId="77777777" w:rsidR="00DB5C14" w:rsidRPr="000610C5" w:rsidRDefault="00DB5C14" w:rsidP="00DB5C14">
      <w:pPr>
        <w:pStyle w:val="Recuodecorpodetexto"/>
        <w:numPr>
          <w:ilvl w:val="0"/>
          <w:numId w:val="7"/>
        </w:numPr>
        <w:spacing w:line="360" w:lineRule="auto"/>
        <w:ind w:left="0" w:firstLine="360"/>
        <w:jc w:val="left"/>
        <w:rPr>
          <w:rFonts w:ascii="Arial" w:hAnsi="Arial" w:cs="Arial"/>
        </w:rPr>
      </w:pPr>
      <w:r w:rsidRPr="000610C5">
        <w:rPr>
          <w:rFonts w:ascii="Arial" w:hAnsi="Arial" w:cs="Arial"/>
        </w:rPr>
        <w:t>em qualquer das hipóteses de inexecução total ou parcial do contrato;</w:t>
      </w:r>
    </w:p>
    <w:p w14:paraId="40085A7E" w14:textId="77777777" w:rsidR="00DB5C14" w:rsidRPr="000610C5" w:rsidRDefault="00DB5C14" w:rsidP="00DB5C14">
      <w:pPr>
        <w:pStyle w:val="Recuodecorpodetexto"/>
        <w:numPr>
          <w:ilvl w:val="0"/>
          <w:numId w:val="7"/>
        </w:numPr>
        <w:spacing w:line="360" w:lineRule="auto"/>
        <w:ind w:left="0" w:firstLine="360"/>
        <w:jc w:val="left"/>
        <w:rPr>
          <w:rFonts w:ascii="Arial" w:hAnsi="Arial" w:cs="Arial"/>
        </w:rPr>
      </w:pPr>
      <w:r w:rsidRPr="000610C5">
        <w:rPr>
          <w:rFonts w:ascii="Arial" w:hAnsi="Arial" w:cs="Arial"/>
        </w:rPr>
        <w:t>constatação que a CONTRATADA perdeu as condições de habilitação/qualificação exigidas na licitação.</w:t>
      </w:r>
    </w:p>
    <w:p w14:paraId="1B846406" w14:textId="77777777" w:rsidR="00DB5C14" w:rsidRPr="000610C5" w:rsidRDefault="00DB5C14" w:rsidP="00DB5C14">
      <w:pPr>
        <w:pStyle w:val="Recuodecorpodetexto"/>
        <w:spacing w:line="360" w:lineRule="auto"/>
        <w:ind w:left="360"/>
        <w:rPr>
          <w:rFonts w:ascii="Arial" w:hAnsi="Arial" w:cs="Arial"/>
        </w:rPr>
      </w:pPr>
    </w:p>
    <w:p w14:paraId="40FE0243" w14:textId="77777777" w:rsidR="00DB5C14" w:rsidRPr="000610C5" w:rsidRDefault="00DB5C14" w:rsidP="00DB5C14">
      <w:pPr>
        <w:tabs>
          <w:tab w:val="left" w:pos="5310"/>
        </w:tabs>
        <w:spacing w:line="360" w:lineRule="auto"/>
        <w:jc w:val="both"/>
        <w:rPr>
          <w:rFonts w:ascii="Arial" w:hAnsi="Arial" w:cs="Arial"/>
        </w:rPr>
      </w:pPr>
      <w:r w:rsidRPr="000610C5">
        <w:rPr>
          <w:rFonts w:ascii="Arial" w:hAnsi="Arial" w:cs="Arial"/>
          <w:b/>
        </w:rPr>
        <w:t xml:space="preserve">CLÁUSULA </w:t>
      </w:r>
      <w:r>
        <w:rPr>
          <w:rFonts w:ascii="Arial" w:hAnsi="Arial" w:cs="Arial"/>
          <w:b/>
        </w:rPr>
        <w:t>NON</w:t>
      </w:r>
      <w:r w:rsidRPr="000610C5">
        <w:rPr>
          <w:rFonts w:ascii="Arial" w:hAnsi="Arial" w:cs="Arial"/>
          <w:b/>
        </w:rPr>
        <w:t>A:</w:t>
      </w:r>
      <w:r w:rsidRPr="000610C5">
        <w:rPr>
          <w:rFonts w:ascii="Arial" w:hAnsi="Arial" w:cs="Arial"/>
        </w:rPr>
        <w:t xml:space="preserve"> O não comparecimento para assinatura ou envio do Contrato assinado, no prazo de 5 (cinco) dias, contados da data de comunicação pela Administração Municipal, prorrogável uma única vez e por igual período, mediante </w:t>
      </w:r>
      <w:r w:rsidRPr="000610C5">
        <w:rPr>
          <w:rFonts w:ascii="Arial" w:hAnsi="Arial" w:cs="Arial"/>
        </w:rPr>
        <w:lastRenderedPageBreak/>
        <w:t>justificativa, ensejará a desclassificação da proposta/rescisão, com aplicação de multa equivalente a 10% (dez por cento) sobre o valor da ata e/ou suspensão do cadastro de fornecedores por 2(dois) anos, conforme os itens 10.2 a 10.5 do Edital de Pregão nº 1</w:t>
      </w:r>
      <w:r>
        <w:rPr>
          <w:rFonts w:ascii="Arial" w:hAnsi="Arial" w:cs="Arial"/>
        </w:rPr>
        <w:t>3</w:t>
      </w:r>
      <w:r w:rsidRPr="000610C5">
        <w:rPr>
          <w:rFonts w:ascii="Arial" w:hAnsi="Arial" w:cs="Arial"/>
        </w:rPr>
        <w:t>/2023.</w:t>
      </w:r>
    </w:p>
    <w:p w14:paraId="6BA99423" w14:textId="77777777" w:rsidR="00DB5C14" w:rsidRPr="000610C5" w:rsidRDefault="00DB5C14" w:rsidP="00DB5C14">
      <w:pPr>
        <w:spacing w:line="360" w:lineRule="auto"/>
        <w:jc w:val="both"/>
        <w:rPr>
          <w:rFonts w:ascii="Arial" w:hAnsi="Arial" w:cs="Arial"/>
        </w:rPr>
      </w:pPr>
    </w:p>
    <w:p w14:paraId="63A4EDB6" w14:textId="77777777" w:rsidR="00DB5C14" w:rsidRPr="000610C5" w:rsidRDefault="00DB5C14" w:rsidP="00DB5C14">
      <w:pPr>
        <w:spacing w:line="360" w:lineRule="auto"/>
        <w:jc w:val="both"/>
        <w:rPr>
          <w:rFonts w:ascii="Arial" w:hAnsi="Arial" w:cs="Arial"/>
        </w:rPr>
      </w:pPr>
      <w:r w:rsidRPr="000610C5">
        <w:rPr>
          <w:rFonts w:ascii="Arial" w:hAnsi="Arial" w:cs="Arial"/>
          <w:b/>
        </w:rPr>
        <w:t>CLÁUSULA DÉCIMA</w:t>
      </w:r>
      <w:r>
        <w:rPr>
          <w:rFonts w:ascii="Arial" w:hAnsi="Arial" w:cs="Arial"/>
          <w:b/>
        </w:rPr>
        <w:t>:</w:t>
      </w:r>
      <w:r w:rsidRPr="000610C5">
        <w:rPr>
          <w:rFonts w:ascii="Arial" w:hAnsi="Arial" w:cs="Arial"/>
          <w:b/>
        </w:rPr>
        <w:t xml:space="preserve"> </w:t>
      </w:r>
      <w:r w:rsidRPr="000610C5">
        <w:rPr>
          <w:rFonts w:ascii="Arial" w:hAnsi="Arial" w:cs="Arial"/>
        </w:rPr>
        <w:t>As partes elegem de comum acordo o Foro da Comarca de Soledade, Rio Grande do Sul, para dirimir quaisquer dúvidas oriundas da execução deste contrato.</w:t>
      </w:r>
    </w:p>
    <w:p w14:paraId="494047A4" w14:textId="77777777" w:rsidR="00DB5C14" w:rsidRPr="000610C5" w:rsidRDefault="00DB5C14" w:rsidP="00DB5C14">
      <w:pPr>
        <w:spacing w:line="360" w:lineRule="auto"/>
        <w:jc w:val="both"/>
        <w:rPr>
          <w:rFonts w:ascii="Arial" w:hAnsi="Arial" w:cs="Arial"/>
        </w:rPr>
      </w:pPr>
    </w:p>
    <w:p w14:paraId="42094754" w14:textId="77777777" w:rsidR="00DB5C14" w:rsidRPr="000610C5" w:rsidRDefault="00DB5C14" w:rsidP="00DB5C14">
      <w:pPr>
        <w:spacing w:line="360" w:lineRule="auto"/>
        <w:jc w:val="both"/>
        <w:rPr>
          <w:rFonts w:ascii="Arial" w:hAnsi="Arial" w:cs="Arial"/>
        </w:rPr>
      </w:pPr>
      <w:r w:rsidRPr="000610C5">
        <w:rPr>
          <w:rFonts w:ascii="Arial" w:hAnsi="Arial" w:cs="Arial"/>
        </w:rPr>
        <w:t>E, por estarem de acordo, assinam o presente contrato em 02 (duas) vias de igual teor e forma, na presença das testemunhas abaixo.</w:t>
      </w:r>
    </w:p>
    <w:p w14:paraId="790238CE" w14:textId="77777777" w:rsidR="00DB5C14" w:rsidRPr="000610C5" w:rsidRDefault="00DB5C14" w:rsidP="00DB5C14">
      <w:pPr>
        <w:spacing w:line="360" w:lineRule="auto"/>
        <w:jc w:val="both"/>
        <w:rPr>
          <w:rFonts w:ascii="Arial" w:hAnsi="Arial" w:cs="Arial"/>
        </w:rPr>
      </w:pPr>
    </w:p>
    <w:p w14:paraId="654A2820" w14:textId="10F8F541" w:rsidR="00DB5C14" w:rsidRPr="000610C5" w:rsidRDefault="00DB5C14" w:rsidP="00DB5C14">
      <w:pPr>
        <w:ind w:firstLine="1985"/>
        <w:jc w:val="both"/>
        <w:rPr>
          <w:rFonts w:ascii="Arial" w:hAnsi="Arial" w:cs="Arial"/>
          <w:b/>
        </w:rPr>
      </w:pPr>
      <w:r w:rsidRPr="000610C5">
        <w:rPr>
          <w:rFonts w:ascii="Arial" w:hAnsi="Arial" w:cs="Arial"/>
        </w:rPr>
        <w:tab/>
      </w:r>
      <w:r w:rsidRPr="000610C5">
        <w:rPr>
          <w:rFonts w:ascii="Arial" w:hAnsi="Arial" w:cs="Arial"/>
          <w:b/>
        </w:rPr>
        <w:t xml:space="preserve">GABINETE DO PREFEITO MUNICIPAL DE </w:t>
      </w:r>
      <w:r w:rsidRPr="000610C5">
        <w:rPr>
          <w:rFonts w:ascii="Arial" w:hAnsi="Arial" w:cs="Arial"/>
          <w:b/>
        </w:rPr>
        <w:tab/>
        <w:t>SÃO JOSÉ DO HERVAL, EM _____ DE _______________ DE 2023.</w:t>
      </w:r>
    </w:p>
    <w:p w14:paraId="68F2460A" w14:textId="77777777" w:rsidR="00DB5C14" w:rsidRPr="000610C5" w:rsidRDefault="00DB5C14" w:rsidP="00DB5C14">
      <w:pPr>
        <w:jc w:val="both"/>
        <w:rPr>
          <w:rFonts w:ascii="Arial" w:hAnsi="Arial" w:cs="Arial"/>
          <w:b/>
        </w:rPr>
      </w:pPr>
      <w:r w:rsidRPr="000610C5">
        <w:rPr>
          <w:rFonts w:ascii="Arial" w:hAnsi="Arial" w:cs="Arial"/>
          <w:b/>
        </w:rPr>
        <w:t xml:space="preserve">  </w:t>
      </w:r>
    </w:p>
    <w:p w14:paraId="3175D57C" w14:textId="77777777" w:rsidR="00DB5C14" w:rsidRPr="000610C5" w:rsidRDefault="00DB5C14" w:rsidP="00DB5C14">
      <w:pPr>
        <w:jc w:val="both"/>
        <w:rPr>
          <w:rFonts w:ascii="Arial" w:hAnsi="Arial" w:cs="Arial"/>
          <w:b/>
        </w:rPr>
      </w:pPr>
    </w:p>
    <w:p w14:paraId="108BC673" w14:textId="77777777" w:rsidR="00DB5C14" w:rsidRPr="000610C5" w:rsidRDefault="00DB5C14" w:rsidP="00DB5C14">
      <w:pPr>
        <w:rPr>
          <w:rFonts w:ascii="Arial" w:hAnsi="Arial" w:cs="Arial"/>
          <w:b/>
        </w:rPr>
      </w:pP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t xml:space="preserve">          JOVANI BOZETTI,</w:t>
      </w:r>
    </w:p>
    <w:p w14:paraId="5D48D96E" w14:textId="77777777" w:rsidR="00DB5C14" w:rsidRPr="000610C5" w:rsidRDefault="00DB5C14" w:rsidP="00DB5C14">
      <w:pPr>
        <w:rPr>
          <w:rFonts w:ascii="Arial" w:hAnsi="Arial" w:cs="Arial"/>
          <w:b/>
        </w:rPr>
      </w:pP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t xml:space="preserve">       </w:t>
      </w:r>
      <w:r w:rsidRPr="000610C5">
        <w:rPr>
          <w:rFonts w:ascii="Arial" w:hAnsi="Arial" w:cs="Arial"/>
          <w:b/>
        </w:rPr>
        <w:tab/>
      </w:r>
      <w:r w:rsidRPr="000610C5">
        <w:rPr>
          <w:rFonts w:ascii="Arial" w:hAnsi="Arial" w:cs="Arial"/>
          <w:b/>
        </w:rPr>
        <w:tab/>
        <w:t xml:space="preserve">      PREFEITO MUNICIPAL.</w:t>
      </w:r>
    </w:p>
    <w:p w14:paraId="4ECA3EE1" w14:textId="77777777" w:rsidR="00DB5C14" w:rsidRPr="000610C5" w:rsidRDefault="00DB5C14" w:rsidP="00DB5C14">
      <w:pPr>
        <w:jc w:val="both"/>
        <w:rPr>
          <w:rFonts w:ascii="Arial" w:hAnsi="Arial" w:cs="Arial"/>
          <w:b/>
        </w:rPr>
      </w:pPr>
      <w:r w:rsidRPr="000610C5">
        <w:rPr>
          <w:rFonts w:ascii="Arial" w:hAnsi="Arial" w:cs="Arial"/>
          <w:b/>
        </w:rPr>
        <w:t>CONTRATADA</w:t>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r>
      <w:r w:rsidRPr="000610C5">
        <w:rPr>
          <w:rFonts w:ascii="Arial" w:hAnsi="Arial" w:cs="Arial"/>
          <w:b/>
        </w:rPr>
        <w:tab/>
        <w:t xml:space="preserve"> CONTRATANTE.</w:t>
      </w:r>
    </w:p>
    <w:p w14:paraId="3FDB297C" w14:textId="77777777" w:rsidR="00DB5C14" w:rsidRPr="000610C5" w:rsidRDefault="00DB5C14" w:rsidP="00DB5C14">
      <w:pPr>
        <w:jc w:val="both"/>
        <w:rPr>
          <w:rFonts w:ascii="Arial" w:hAnsi="Arial" w:cs="Arial"/>
          <w:b/>
        </w:rPr>
      </w:pPr>
    </w:p>
    <w:p w14:paraId="55D35B87" w14:textId="77777777" w:rsidR="00DB5C14" w:rsidRPr="000610C5" w:rsidRDefault="00DB5C14" w:rsidP="00DB5C14">
      <w:pPr>
        <w:jc w:val="both"/>
        <w:rPr>
          <w:rFonts w:ascii="Arial" w:hAnsi="Arial" w:cs="Arial"/>
          <w:b/>
        </w:rPr>
      </w:pPr>
    </w:p>
    <w:p w14:paraId="286B2FF2" w14:textId="77777777" w:rsidR="00DB5C14" w:rsidRPr="000610C5" w:rsidRDefault="00DB5C14" w:rsidP="00DB5C14">
      <w:pPr>
        <w:jc w:val="both"/>
        <w:rPr>
          <w:rFonts w:ascii="Arial" w:hAnsi="Arial" w:cs="Arial"/>
          <w:b/>
        </w:rPr>
      </w:pPr>
    </w:p>
    <w:p w14:paraId="331B31F4" w14:textId="77777777" w:rsidR="00DB5C14" w:rsidRPr="000610C5" w:rsidRDefault="00DB5C14" w:rsidP="00DB5C14">
      <w:pPr>
        <w:jc w:val="both"/>
        <w:rPr>
          <w:rFonts w:ascii="Arial" w:hAnsi="Arial" w:cs="Arial"/>
          <w:b/>
        </w:rPr>
      </w:pPr>
    </w:p>
    <w:p w14:paraId="35582BB8" w14:textId="77777777" w:rsidR="00DB5C14" w:rsidRPr="000610C5" w:rsidRDefault="00DB5C14" w:rsidP="00DB5C14">
      <w:pPr>
        <w:rPr>
          <w:rFonts w:ascii="Arial" w:hAnsi="Arial" w:cs="Arial"/>
          <w:b/>
        </w:rPr>
      </w:pPr>
      <w:r w:rsidRPr="000610C5">
        <w:rPr>
          <w:rFonts w:ascii="Arial" w:hAnsi="Arial" w:cs="Arial"/>
          <w:b/>
        </w:rPr>
        <w:t>TESTEMUNHAS: ____________________     _________________________</w:t>
      </w:r>
    </w:p>
    <w:p w14:paraId="1291EFAA" w14:textId="77777777" w:rsidR="00DB5C14" w:rsidRPr="000610C5" w:rsidRDefault="00DB5C14" w:rsidP="00DB5C14">
      <w:pPr>
        <w:spacing w:line="360" w:lineRule="auto"/>
        <w:jc w:val="center"/>
        <w:rPr>
          <w:rFonts w:ascii="Arial" w:hAnsi="Arial" w:cs="Arial"/>
          <w:b/>
        </w:rPr>
      </w:pPr>
    </w:p>
    <w:p w14:paraId="5B91C365" w14:textId="77777777" w:rsidR="002E1961" w:rsidRPr="00D74BB7" w:rsidRDefault="002E1961" w:rsidP="00972ACF">
      <w:pPr>
        <w:pStyle w:val="SemEspaamento"/>
        <w:spacing w:line="360" w:lineRule="auto"/>
        <w:jc w:val="both"/>
        <w:rPr>
          <w:rFonts w:ascii="Arial" w:hAnsi="Arial" w:cs="Arial"/>
          <w:sz w:val="24"/>
          <w:szCs w:val="24"/>
        </w:rPr>
      </w:pPr>
    </w:p>
    <w:sectPr w:rsidR="002E1961" w:rsidRPr="00D74BB7" w:rsidSect="00972ACF">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7ABD"/>
    <w:multiLevelType w:val="hybridMultilevel"/>
    <w:tmpl w:val="20A473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BB77891"/>
    <w:multiLevelType w:val="hybridMultilevel"/>
    <w:tmpl w:val="1680AF68"/>
    <w:lvl w:ilvl="0" w:tplc="9D5A1D3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C063ABD"/>
    <w:multiLevelType w:val="hybridMultilevel"/>
    <w:tmpl w:val="05F015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6DE36ADF"/>
    <w:multiLevelType w:val="hybridMultilevel"/>
    <w:tmpl w:val="56C2E486"/>
    <w:lvl w:ilvl="0" w:tplc="C09E277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72EA4D9A"/>
    <w:multiLevelType w:val="hybridMultilevel"/>
    <w:tmpl w:val="78B096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4106D39"/>
    <w:multiLevelType w:val="hybridMultilevel"/>
    <w:tmpl w:val="2B2EE7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58632766">
    <w:abstractNumId w:val="3"/>
  </w:num>
  <w:num w:numId="2" w16cid:durableId="708453800">
    <w:abstractNumId w:val="1"/>
  </w:num>
  <w:num w:numId="3" w16cid:durableId="1623464704">
    <w:abstractNumId w:val="2"/>
  </w:num>
  <w:num w:numId="4" w16cid:durableId="1743022797">
    <w:abstractNumId w:val="4"/>
  </w:num>
  <w:num w:numId="5" w16cid:durableId="1004093554">
    <w:abstractNumId w:val="5"/>
  </w:num>
  <w:num w:numId="6" w16cid:durableId="2094625803">
    <w:abstractNumId w:val="6"/>
  </w:num>
  <w:num w:numId="7" w16cid:durableId="18776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B0"/>
    <w:rsid w:val="00002B85"/>
    <w:rsid w:val="000220CE"/>
    <w:rsid w:val="00026BD7"/>
    <w:rsid w:val="00040A44"/>
    <w:rsid w:val="000462EE"/>
    <w:rsid w:val="00072917"/>
    <w:rsid w:val="00090DDB"/>
    <w:rsid w:val="000B3025"/>
    <w:rsid w:val="000B3D8A"/>
    <w:rsid w:val="000D0AC8"/>
    <w:rsid w:val="000D588A"/>
    <w:rsid w:val="000E0D68"/>
    <w:rsid w:val="000E3ABA"/>
    <w:rsid w:val="000E6FB0"/>
    <w:rsid w:val="000F057B"/>
    <w:rsid w:val="00116984"/>
    <w:rsid w:val="00130A75"/>
    <w:rsid w:val="00157422"/>
    <w:rsid w:val="001576C7"/>
    <w:rsid w:val="00166155"/>
    <w:rsid w:val="0017314E"/>
    <w:rsid w:val="001804FE"/>
    <w:rsid w:val="00190E59"/>
    <w:rsid w:val="00193B17"/>
    <w:rsid w:val="001B769A"/>
    <w:rsid w:val="001D3988"/>
    <w:rsid w:val="001D59E1"/>
    <w:rsid w:val="00206614"/>
    <w:rsid w:val="00240CC9"/>
    <w:rsid w:val="00246308"/>
    <w:rsid w:val="00255150"/>
    <w:rsid w:val="00267DD0"/>
    <w:rsid w:val="002A734A"/>
    <w:rsid w:val="002B5879"/>
    <w:rsid w:val="002D14AB"/>
    <w:rsid w:val="002D1B75"/>
    <w:rsid w:val="002E1961"/>
    <w:rsid w:val="002E1EBE"/>
    <w:rsid w:val="002E78DF"/>
    <w:rsid w:val="003022FF"/>
    <w:rsid w:val="00303F5F"/>
    <w:rsid w:val="0031191F"/>
    <w:rsid w:val="00311AF0"/>
    <w:rsid w:val="00320782"/>
    <w:rsid w:val="00325E8D"/>
    <w:rsid w:val="00331EE0"/>
    <w:rsid w:val="00335AD4"/>
    <w:rsid w:val="00337FA7"/>
    <w:rsid w:val="00344407"/>
    <w:rsid w:val="00344EBD"/>
    <w:rsid w:val="003500A0"/>
    <w:rsid w:val="00351228"/>
    <w:rsid w:val="003523E8"/>
    <w:rsid w:val="00362342"/>
    <w:rsid w:val="0036342D"/>
    <w:rsid w:val="003938EC"/>
    <w:rsid w:val="00396792"/>
    <w:rsid w:val="003A3CF7"/>
    <w:rsid w:val="003A6893"/>
    <w:rsid w:val="003B08C6"/>
    <w:rsid w:val="003B1108"/>
    <w:rsid w:val="003C3DAD"/>
    <w:rsid w:val="003D42FA"/>
    <w:rsid w:val="003D5890"/>
    <w:rsid w:val="003F5508"/>
    <w:rsid w:val="003F6DB0"/>
    <w:rsid w:val="003F7F0D"/>
    <w:rsid w:val="004057DC"/>
    <w:rsid w:val="00411D2E"/>
    <w:rsid w:val="00411F54"/>
    <w:rsid w:val="004208D2"/>
    <w:rsid w:val="0042582E"/>
    <w:rsid w:val="00442712"/>
    <w:rsid w:val="00450B4C"/>
    <w:rsid w:val="0045243D"/>
    <w:rsid w:val="0046684F"/>
    <w:rsid w:val="00470AC9"/>
    <w:rsid w:val="004720F3"/>
    <w:rsid w:val="004769DF"/>
    <w:rsid w:val="00480B9C"/>
    <w:rsid w:val="00481B00"/>
    <w:rsid w:val="00497BCD"/>
    <w:rsid w:val="004A0BD3"/>
    <w:rsid w:val="004B023D"/>
    <w:rsid w:val="004B5FEE"/>
    <w:rsid w:val="004C07AA"/>
    <w:rsid w:val="004C7B2F"/>
    <w:rsid w:val="004E6E4E"/>
    <w:rsid w:val="004F620E"/>
    <w:rsid w:val="00516BE7"/>
    <w:rsid w:val="00525A8C"/>
    <w:rsid w:val="00534E03"/>
    <w:rsid w:val="005419CF"/>
    <w:rsid w:val="00545C54"/>
    <w:rsid w:val="0054786B"/>
    <w:rsid w:val="00560917"/>
    <w:rsid w:val="00573F1F"/>
    <w:rsid w:val="005802BF"/>
    <w:rsid w:val="00580378"/>
    <w:rsid w:val="00580405"/>
    <w:rsid w:val="00590AA5"/>
    <w:rsid w:val="005A282C"/>
    <w:rsid w:val="005A54CC"/>
    <w:rsid w:val="005B570A"/>
    <w:rsid w:val="005B7224"/>
    <w:rsid w:val="005B7832"/>
    <w:rsid w:val="005E22FD"/>
    <w:rsid w:val="005F3771"/>
    <w:rsid w:val="00611679"/>
    <w:rsid w:val="00614312"/>
    <w:rsid w:val="00651CF5"/>
    <w:rsid w:val="0066150B"/>
    <w:rsid w:val="0066602F"/>
    <w:rsid w:val="0067504D"/>
    <w:rsid w:val="00683159"/>
    <w:rsid w:val="00683FC1"/>
    <w:rsid w:val="006857DF"/>
    <w:rsid w:val="006A6504"/>
    <w:rsid w:val="006A7801"/>
    <w:rsid w:val="006B2495"/>
    <w:rsid w:val="006C3D1D"/>
    <w:rsid w:val="006C6EDC"/>
    <w:rsid w:val="006D4EB3"/>
    <w:rsid w:val="006D4F61"/>
    <w:rsid w:val="006E3ACC"/>
    <w:rsid w:val="006E7AB2"/>
    <w:rsid w:val="006F42D4"/>
    <w:rsid w:val="006F484B"/>
    <w:rsid w:val="007054F1"/>
    <w:rsid w:val="0072364E"/>
    <w:rsid w:val="00723724"/>
    <w:rsid w:val="007256B2"/>
    <w:rsid w:val="00745755"/>
    <w:rsid w:val="00750CC3"/>
    <w:rsid w:val="00754344"/>
    <w:rsid w:val="007575A5"/>
    <w:rsid w:val="00760D62"/>
    <w:rsid w:val="00773BF1"/>
    <w:rsid w:val="00777378"/>
    <w:rsid w:val="00782797"/>
    <w:rsid w:val="00783060"/>
    <w:rsid w:val="007843BE"/>
    <w:rsid w:val="007A60FD"/>
    <w:rsid w:val="007B77AF"/>
    <w:rsid w:val="007C3FFE"/>
    <w:rsid w:val="007D598E"/>
    <w:rsid w:val="008008A9"/>
    <w:rsid w:val="00803A9C"/>
    <w:rsid w:val="008045D7"/>
    <w:rsid w:val="008056B0"/>
    <w:rsid w:val="00806AE8"/>
    <w:rsid w:val="00816546"/>
    <w:rsid w:val="00820B1F"/>
    <w:rsid w:val="0082746A"/>
    <w:rsid w:val="008322B2"/>
    <w:rsid w:val="008468B0"/>
    <w:rsid w:val="008616B5"/>
    <w:rsid w:val="00861D52"/>
    <w:rsid w:val="00865290"/>
    <w:rsid w:val="008728B1"/>
    <w:rsid w:val="00873C6A"/>
    <w:rsid w:val="0087442C"/>
    <w:rsid w:val="008957A6"/>
    <w:rsid w:val="008A3884"/>
    <w:rsid w:val="008A5497"/>
    <w:rsid w:val="008B3545"/>
    <w:rsid w:val="008B6747"/>
    <w:rsid w:val="008C159C"/>
    <w:rsid w:val="008D06AE"/>
    <w:rsid w:val="008D1000"/>
    <w:rsid w:val="008D55DF"/>
    <w:rsid w:val="008E217B"/>
    <w:rsid w:val="008E58DC"/>
    <w:rsid w:val="008E5B54"/>
    <w:rsid w:val="00914E28"/>
    <w:rsid w:val="0091559B"/>
    <w:rsid w:val="0092550B"/>
    <w:rsid w:val="00947738"/>
    <w:rsid w:val="00953553"/>
    <w:rsid w:val="00957B11"/>
    <w:rsid w:val="0097036F"/>
    <w:rsid w:val="00972ACF"/>
    <w:rsid w:val="00972D26"/>
    <w:rsid w:val="009767A1"/>
    <w:rsid w:val="00980A30"/>
    <w:rsid w:val="00984FFD"/>
    <w:rsid w:val="009963B3"/>
    <w:rsid w:val="009A1F22"/>
    <w:rsid w:val="009C4C29"/>
    <w:rsid w:val="009C5621"/>
    <w:rsid w:val="009C5AE4"/>
    <w:rsid w:val="009C6FE6"/>
    <w:rsid w:val="009C71F5"/>
    <w:rsid w:val="009F6237"/>
    <w:rsid w:val="009F7BDF"/>
    <w:rsid w:val="00A0678D"/>
    <w:rsid w:val="00A07773"/>
    <w:rsid w:val="00A1003A"/>
    <w:rsid w:val="00A22BDC"/>
    <w:rsid w:val="00A241E1"/>
    <w:rsid w:val="00A269CD"/>
    <w:rsid w:val="00A315FF"/>
    <w:rsid w:val="00A46A66"/>
    <w:rsid w:val="00A718F0"/>
    <w:rsid w:val="00A734B7"/>
    <w:rsid w:val="00A9328E"/>
    <w:rsid w:val="00A93CA2"/>
    <w:rsid w:val="00A94BA8"/>
    <w:rsid w:val="00AA42AD"/>
    <w:rsid w:val="00AB389F"/>
    <w:rsid w:val="00AC6161"/>
    <w:rsid w:val="00AC644F"/>
    <w:rsid w:val="00AC7EAB"/>
    <w:rsid w:val="00AD1106"/>
    <w:rsid w:val="00AD1CA7"/>
    <w:rsid w:val="00AD2A4A"/>
    <w:rsid w:val="00AE3DA1"/>
    <w:rsid w:val="00AF0B4D"/>
    <w:rsid w:val="00AF728D"/>
    <w:rsid w:val="00B10581"/>
    <w:rsid w:val="00B1084B"/>
    <w:rsid w:val="00B12E41"/>
    <w:rsid w:val="00B26594"/>
    <w:rsid w:val="00B33F45"/>
    <w:rsid w:val="00B40B0B"/>
    <w:rsid w:val="00B41601"/>
    <w:rsid w:val="00BA55D6"/>
    <w:rsid w:val="00BC34B0"/>
    <w:rsid w:val="00BC660D"/>
    <w:rsid w:val="00BC7A38"/>
    <w:rsid w:val="00BD07DC"/>
    <w:rsid w:val="00BD158D"/>
    <w:rsid w:val="00BE0F73"/>
    <w:rsid w:val="00BE798C"/>
    <w:rsid w:val="00BF5D0B"/>
    <w:rsid w:val="00C11E28"/>
    <w:rsid w:val="00C22C19"/>
    <w:rsid w:val="00C4211E"/>
    <w:rsid w:val="00C42BC6"/>
    <w:rsid w:val="00C566C0"/>
    <w:rsid w:val="00C56C27"/>
    <w:rsid w:val="00C56D0B"/>
    <w:rsid w:val="00C62E4D"/>
    <w:rsid w:val="00C664F8"/>
    <w:rsid w:val="00C8351E"/>
    <w:rsid w:val="00C86709"/>
    <w:rsid w:val="00CC4A28"/>
    <w:rsid w:val="00CD4024"/>
    <w:rsid w:val="00CD667C"/>
    <w:rsid w:val="00D27C6E"/>
    <w:rsid w:val="00D3593B"/>
    <w:rsid w:val="00D50BBF"/>
    <w:rsid w:val="00D55DCD"/>
    <w:rsid w:val="00D74BB7"/>
    <w:rsid w:val="00D74CE2"/>
    <w:rsid w:val="00D9166E"/>
    <w:rsid w:val="00DB41AF"/>
    <w:rsid w:val="00DB5C14"/>
    <w:rsid w:val="00DB7044"/>
    <w:rsid w:val="00DD1317"/>
    <w:rsid w:val="00DD716D"/>
    <w:rsid w:val="00DE5E27"/>
    <w:rsid w:val="00E05F04"/>
    <w:rsid w:val="00E11450"/>
    <w:rsid w:val="00E149D0"/>
    <w:rsid w:val="00E2357A"/>
    <w:rsid w:val="00E23773"/>
    <w:rsid w:val="00E2553C"/>
    <w:rsid w:val="00E26A12"/>
    <w:rsid w:val="00E27276"/>
    <w:rsid w:val="00E41BB6"/>
    <w:rsid w:val="00E5406B"/>
    <w:rsid w:val="00E5635D"/>
    <w:rsid w:val="00E57BEA"/>
    <w:rsid w:val="00E608CF"/>
    <w:rsid w:val="00E62A61"/>
    <w:rsid w:val="00E6543A"/>
    <w:rsid w:val="00E7125E"/>
    <w:rsid w:val="00E720CC"/>
    <w:rsid w:val="00E7600D"/>
    <w:rsid w:val="00E77D53"/>
    <w:rsid w:val="00E948F6"/>
    <w:rsid w:val="00E95FAB"/>
    <w:rsid w:val="00EA38E1"/>
    <w:rsid w:val="00EA729E"/>
    <w:rsid w:val="00EB22D7"/>
    <w:rsid w:val="00EB4D5B"/>
    <w:rsid w:val="00EC515B"/>
    <w:rsid w:val="00ED27DF"/>
    <w:rsid w:val="00EE5E16"/>
    <w:rsid w:val="00EF5F50"/>
    <w:rsid w:val="00F03F8D"/>
    <w:rsid w:val="00F07AAC"/>
    <w:rsid w:val="00F12A20"/>
    <w:rsid w:val="00F14B32"/>
    <w:rsid w:val="00F26FAD"/>
    <w:rsid w:val="00F40D04"/>
    <w:rsid w:val="00F4168F"/>
    <w:rsid w:val="00F445D9"/>
    <w:rsid w:val="00F47BAA"/>
    <w:rsid w:val="00F71C66"/>
    <w:rsid w:val="00F85C23"/>
    <w:rsid w:val="00F95307"/>
    <w:rsid w:val="00FB162D"/>
    <w:rsid w:val="00FB6402"/>
    <w:rsid w:val="00FC0647"/>
    <w:rsid w:val="00FC3162"/>
    <w:rsid w:val="00FE4A24"/>
    <w:rsid w:val="00FE6FC4"/>
    <w:rsid w:val="00FF4102"/>
    <w:rsid w:val="00FF6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121E"/>
  <w15:chartTrackingRefBased/>
  <w15:docId w15:val="{044EA12E-DC78-4DC3-8EA9-C253BB6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49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50B4C"/>
    <w:pPr>
      <w:keepNext/>
      <w:ind w:firstLine="2250"/>
      <w:jc w:val="both"/>
      <w:outlineLvl w:val="0"/>
    </w:pPr>
    <w:rPr>
      <w:b/>
      <w:bCs/>
    </w:rPr>
  </w:style>
  <w:style w:type="paragraph" w:styleId="Ttulo2">
    <w:name w:val="heading 2"/>
    <w:basedOn w:val="Normal"/>
    <w:next w:val="Normal"/>
    <w:link w:val="Ttulo2Char"/>
    <w:semiHidden/>
    <w:unhideWhenUsed/>
    <w:qFormat/>
    <w:rsid w:val="00450B4C"/>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450B4C"/>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semiHidden/>
    <w:unhideWhenUsed/>
    <w:qFormat/>
    <w:rsid w:val="00450B4C"/>
    <w:pPr>
      <w:keepNext/>
      <w:spacing w:before="240" w:after="60"/>
      <w:outlineLvl w:val="3"/>
    </w:pPr>
    <w:rPr>
      <w:rFonts w:ascii="Calibri" w:hAnsi="Calibri"/>
      <w:b/>
      <w:bCs/>
      <w:sz w:val="28"/>
      <w:szCs w:val="28"/>
      <w:lang w:val="x-none" w:eastAsia="x-none"/>
    </w:rPr>
  </w:style>
  <w:style w:type="paragraph" w:styleId="Ttulo7">
    <w:name w:val="heading 7"/>
    <w:basedOn w:val="Normal"/>
    <w:next w:val="Normal"/>
    <w:link w:val="Ttulo7Char"/>
    <w:qFormat/>
    <w:rsid w:val="00450B4C"/>
    <w:pPr>
      <w:keepNext/>
      <w:tabs>
        <w:tab w:val="left" w:pos="2835"/>
      </w:tabs>
      <w:spacing w:line="280" w:lineRule="exact"/>
      <w:ind w:left="57" w:right="57" w:hanging="57"/>
      <w:jc w:val="center"/>
      <w:outlineLvl w:val="6"/>
    </w:pPr>
    <w:rPr>
      <w:b/>
      <w:spacing w:val="1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4211E"/>
    <w:pPr>
      <w:spacing w:after="0" w:line="240" w:lineRule="auto"/>
    </w:pPr>
  </w:style>
  <w:style w:type="character" w:styleId="Hyperlink">
    <w:name w:val="Hyperlink"/>
    <w:basedOn w:val="Fontepargpadro"/>
    <w:unhideWhenUsed/>
    <w:rsid w:val="003022FF"/>
    <w:rPr>
      <w:color w:val="0563C1" w:themeColor="hyperlink"/>
      <w:u w:val="single"/>
    </w:rPr>
  </w:style>
  <w:style w:type="table" w:styleId="Tabelacomgrade">
    <w:name w:val="Table Grid"/>
    <w:basedOn w:val="Tabelanormal"/>
    <w:uiPriority w:val="39"/>
    <w:rsid w:val="008A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nhideWhenUsed/>
    <w:rsid w:val="00723724"/>
    <w:rPr>
      <w:rFonts w:ascii="Segoe UI" w:hAnsi="Segoe UI" w:cs="Segoe UI"/>
      <w:sz w:val="18"/>
      <w:szCs w:val="18"/>
    </w:rPr>
  </w:style>
  <w:style w:type="character" w:customStyle="1" w:styleId="TextodebaloChar">
    <w:name w:val="Texto de balão Char"/>
    <w:basedOn w:val="Fontepargpadro"/>
    <w:link w:val="Textodebalo"/>
    <w:rsid w:val="00723724"/>
    <w:rPr>
      <w:rFonts w:ascii="Segoe UI" w:eastAsia="Times New Roman" w:hAnsi="Segoe UI" w:cs="Segoe UI"/>
      <w:sz w:val="18"/>
      <w:szCs w:val="18"/>
      <w:lang w:eastAsia="pt-BR"/>
    </w:rPr>
  </w:style>
  <w:style w:type="character" w:styleId="Forte">
    <w:name w:val="Strong"/>
    <w:uiPriority w:val="22"/>
    <w:qFormat/>
    <w:rsid w:val="00820B1F"/>
    <w:rPr>
      <w:b/>
      <w:bCs/>
    </w:rPr>
  </w:style>
  <w:style w:type="paragraph" w:styleId="Recuodecorpodetexto2">
    <w:name w:val="Body Text Indent 2"/>
    <w:basedOn w:val="Normal"/>
    <w:link w:val="Recuodecorpodetexto2Char"/>
    <w:unhideWhenUsed/>
    <w:rsid w:val="00820B1F"/>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rsid w:val="00820B1F"/>
    <w:rPr>
      <w:rFonts w:ascii="Calibri" w:eastAsia="Times New Roman" w:hAnsi="Calibri" w:cs="Times New Roman"/>
      <w:lang w:eastAsia="pt-BR"/>
    </w:rPr>
  </w:style>
  <w:style w:type="paragraph" w:styleId="Corpodetexto">
    <w:name w:val="Body Text"/>
    <w:basedOn w:val="Normal"/>
    <w:link w:val="CorpodetextoChar"/>
    <w:unhideWhenUsed/>
    <w:rsid w:val="00820B1F"/>
    <w:pPr>
      <w:spacing w:after="120" w:line="276" w:lineRule="auto"/>
    </w:pPr>
    <w:rPr>
      <w:rFonts w:ascii="Calibri" w:hAnsi="Calibri"/>
      <w:sz w:val="22"/>
      <w:szCs w:val="22"/>
    </w:rPr>
  </w:style>
  <w:style w:type="character" w:customStyle="1" w:styleId="CorpodetextoChar">
    <w:name w:val="Corpo de texto Char"/>
    <w:basedOn w:val="Fontepargpadro"/>
    <w:link w:val="Corpodetexto"/>
    <w:rsid w:val="00820B1F"/>
    <w:rPr>
      <w:rFonts w:ascii="Calibri" w:eastAsia="Times New Roman" w:hAnsi="Calibri" w:cs="Times New Roman"/>
      <w:lang w:eastAsia="pt-BR"/>
    </w:rPr>
  </w:style>
  <w:style w:type="character" w:customStyle="1" w:styleId="MenoPendente1">
    <w:name w:val="Menção Pendente1"/>
    <w:basedOn w:val="Fontepargpadro"/>
    <w:uiPriority w:val="99"/>
    <w:semiHidden/>
    <w:unhideWhenUsed/>
    <w:rsid w:val="005F3771"/>
    <w:rPr>
      <w:color w:val="605E5C"/>
      <w:shd w:val="clear" w:color="auto" w:fill="E1DFDD"/>
    </w:rPr>
  </w:style>
  <w:style w:type="character" w:customStyle="1" w:styleId="Ttulo1Char">
    <w:name w:val="Título 1 Char"/>
    <w:basedOn w:val="Fontepargpadro"/>
    <w:link w:val="Ttulo1"/>
    <w:rsid w:val="00450B4C"/>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semiHidden/>
    <w:rsid w:val="00450B4C"/>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rsid w:val="00450B4C"/>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semiHidden/>
    <w:rsid w:val="00450B4C"/>
    <w:rPr>
      <w:rFonts w:ascii="Calibri" w:eastAsia="Times New Roman" w:hAnsi="Calibri" w:cs="Times New Roman"/>
      <w:b/>
      <w:bCs/>
      <w:sz w:val="28"/>
      <w:szCs w:val="28"/>
      <w:lang w:val="x-none" w:eastAsia="x-none"/>
    </w:rPr>
  </w:style>
  <w:style w:type="character" w:customStyle="1" w:styleId="Ttulo7Char">
    <w:name w:val="Título 7 Char"/>
    <w:basedOn w:val="Fontepargpadro"/>
    <w:link w:val="Ttulo7"/>
    <w:rsid w:val="00450B4C"/>
    <w:rPr>
      <w:rFonts w:ascii="Times New Roman" w:eastAsia="Times New Roman" w:hAnsi="Times New Roman" w:cs="Times New Roman"/>
      <w:b/>
      <w:spacing w:val="14"/>
      <w:sz w:val="24"/>
      <w:szCs w:val="20"/>
      <w:lang w:eastAsia="pt-BR"/>
    </w:rPr>
  </w:style>
  <w:style w:type="paragraph" w:styleId="Cabealho">
    <w:name w:val="header"/>
    <w:basedOn w:val="Normal"/>
    <w:link w:val="CabealhoChar"/>
    <w:unhideWhenUsed/>
    <w:rsid w:val="00450B4C"/>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rsid w:val="00450B4C"/>
    <w:rPr>
      <w:rFonts w:ascii="Calibri" w:eastAsia="Calibri" w:hAnsi="Calibri" w:cs="Times New Roman"/>
    </w:rPr>
  </w:style>
  <w:style w:type="paragraph" w:styleId="Rodap">
    <w:name w:val="footer"/>
    <w:basedOn w:val="Normal"/>
    <w:link w:val="RodapChar"/>
    <w:unhideWhenUsed/>
    <w:rsid w:val="00450B4C"/>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450B4C"/>
    <w:rPr>
      <w:rFonts w:ascii="Calibri" w:eastAsia="Calibri" w:hAnsi="Calibri" w:cs="Times New Roman"/>
    </w:rPr>
  </w:style>
  <w:style w:type="paragraph" w:styleId="Ttulo">
    <w:name w:val="Title"/>
    <w:basedOn w:val="Normal"/>
    <w:link w:val="TtuloChar"/>
    <w:qFormat/>
    <w:rsid w:val="00450B4C"/>
    <w:pPr>
      <w:jc w:val="center"/>
    </w:pPr>
    <w:rPr>
      <w:b/>
      <w:sz w:val="28"/>
      <w:szCs w:val="28"/>
      <w:u w:val="single"/>
    </w:rPr>
  </w:style>
  <w:style w:type="character" w:customStyle="1" w:styleId="TtuloChar">
    <w:name w:val="Título Char"/>
    <w:basedOn w:val="Fontepargpadro"/>
    <w:link w:val="Ttulo"/>
    <w:rsid w:val="00450B4C"/>
    <w:rPr>
      <w:rFonts w:ascii="Times New Roman" w:eastAsia="Times New Roman" w:hAnsi="Times New Roman" w:cs="Times New Roman"/>
      <w:b/>
      <w:sz w:val="28"/>
      <w:szCs w:val="28"/>
      <w:u w:val="single"/>
      <w:lang w:eastAsia="pt-BR"/>
    </w:rPr>
  </w:style>
  <w:style w:type="paragraph" w:styleId="Recuodecorpodetexto">
    <w:name w:val="Body Text Indent"/>
    <w:basedOn w:val="Normal"/>
    <w:link w:val="RecuodecorpodetextoChar"/>
    <w:unhideWhenUsed/>
    <w:rsid w:val="00450B4C"/>
    <w:pPr>
      <w:ind w:firstLine="2250"/>
      <w:jc w:val="both"/>
    </w:pPr>
    <w:rPr>
      <w:bCs/>
    </w:rPr>
  </w:style>
  <w:style w:type="character" w:customStyle="1" w:styleId="RecuodecorpodetextoChar">
    <w:name w:val="Recuo de corpo de texto Char"/>
    <w:basedOn w:val="Fontepargpadro"/>
    <w:link w:val="Recuodecorpodetexto"/>
    <w:rsid w:val="00450B4C"/>
    <w:rPr>
      <w:rFonts w:ascii="Times New Roman" w:eastAsia="Times New Roman" w:hAnsi="Times New Roman" w:cs="Times New Roman"/>
      <w:bCs/>
      <w:sz w:val="24"/>
      <w:szCs w:val="24"/>
      <w:lang w:eastAsia="pt-BR"/>
    </w:rPr>
  </w:style>
  <w:style w:type="paragraph" w:styleId="PargrafodaLista">
    <w:name w:val="List Paragraph"/>
    <w:basedOn w:val="Normal"/>
    <w:link w:val="PargrafodaListaChar"/>
    <w:uiPriority w:val="34"/>
    <w:qFormat/>
    <w:rsid w:val="00450B4C"/>
    <w:pPr>
      <w:ind w:left="720"/>
      <w:contextualSpacing/>
    </w:pPr>
    <w:rPr>
      <w:rFonts w:ascii="Ecofont_Spranq_eco_Sans" w:hAnsi="Ecofont_Spranq_eco_Sans" w:cs="Tahoma"/>
    </w:rPr>
  </w:style>
  <w:style w:type="character" w:customStyle="1" w:styleId="PargrafodaListaChar">
    <w:name w:val="Parágrafo da Lista Char"/>
    <w:link w:val="PargrafodaLista"/>
    <w:uiPriority w:val="34"/>
    <w:qFormat/>
    <w:locked/>
    <w:rsid w:val="00450B4C"/>
    <w:rPr>
      <w:rFonts w:ascii="Ecofont_Spranq_eco_Sans" w:eastAsia="Times New Roman" w:hAnsi="Ecofont_Spranq_eco_Sans" w:cs="Tahoma"/>
      <w:sz w:val="24"/>
      <w:szCs w:val="24"/>
      <w:lang w:eastAsia="pt-BR"/>
    </w:rPr>
  </w:style>
  <w:style w:type="paragraph" w:customStyle="1" w:styleId="Default">
    <w:name w:val="Default"/>
    <w:rsid w:val="00450B4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merodepgina">
    <w:name w:val="page number"/>
    <w:basedOn w:val="Fontepargpadro"/>
    <w:rsid w:val="00450B4C"/>
  </w:style>
  <w:style w:type="paragraph" w:styleId="Textoembloco">
    <w:name w:val="Block Text"/>
    <w:basedOn w:val="Normal"/>
    <w:rsid w:val="00450B4C"/>
    <w:pPr>
      <w:ind w:left="4253" w:right="57" w:firstLine="1134"/>
      <w:jc w:val="both"/>
    </w:pPr>
    <w:rPr>
      <w:rFonts w:ascii="Arial" w:hAnsi="Arial"/>
      <w:i/>
      <w:spacing w:val="14"/>
      <w:sz w:val="22"/>
      <w:szCs w:val="20"/>
    </w:rPr>
  </w:style>
  <w:style w:type="character" w:styleId="Refdenotaderodap">
    <w:name w:val="footnote reference"/>
    <w:semiHidden/>
    <w:rsid w:val="00450B4C"/>
    <w:rPr>
      <w:vertAlign w:val="superscript"/>
    </w:rPr>
  </w:style>
  <w:style w:type="paragraph" w:styleId="Textodenotaderodap">
    <w:name w:val="footnote text"/>
    <w:basedOn w:val="Normal"/>
    <w:link w:val="TextodenotaderodapChar"/>
    <w:rsid w:val="00450B4C"/>
    <w:rPr>
      <w:sz w:val="20"/>
      <w:szCs w:val="20"/>
    </w:rPr>
  </w:style>
  <w:style w:type="character" w:customStyle="1" w:styleId="TextodenotaderodapChar">
    <w:name w:val="Texto de nota de rodapé Char"/>
    <w:basedOn w:val="Fontepargpadro"/>
    <w:link w:val="Textodenotaderodap"/>
    <w:rsid w:val="00450B4C"/>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450B4C"/>
    <w:pPr>
      <w:spacing w:after="120" w:line="480" w:lineRule="auto"/>
    </w:pPr>
    <w:rPr>
      <w:sz w:val="20"/>
      <w:szCs w:val="20"/>
    </w:rPr>
  </w:style>
  <w:style w:type="character" w:customStyle="1" w:styleId="Corpodetexto2Char">
    <w:name w:val="Corpo de texto 2 Char"/>
    <w:basedOn w:val="Fontepargpadro"/>
    <w:link w:val="Corpodetexto2"/>
    <w:rsid w:val="00450B4C"/>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450B4C"/>
    <w:pPr>
      <w:spacing w:after="120"/>
      <w:ind w:left="283"/>
    </w:pPr>
    <w:rPr>
      <w:rFonts w:ascii="Arial" w:hAnsi="Arial"/>
      <w:sz w:val="16"/>
      <w:szCs w:val="16"/>
      <w:lang w:val="x-none" w:eastAsia="x-none"/>
    </w:rPr>
  </w:style>
  <w:style w:type="character" w:customStyle="1" w:styleId="Recuodecorpodetexto3Char">
    <w:name w:val="Recuo de corpo de texto 3 Char"/>
    <w:basedOn w:val="Fontepargpadro"/>
    <w:link w:val="Recuodecorpodetexto3"/>
    <w:rsid w:val="00450B4C"/>
    <w:rPr>
      <w:rFonts w:ascii="Arial" w:eastAsia="Times New Roman" w:hAnsi="Arial" w:cs="Times New Roman"/>
      <w:sz w:val="16"/>
      <w:szCs w:val="16"/>
      <w:lang w:val="x-none" w:eastAsia="x-none"/>
    </w:rPr>
  </w:style>
  <w:style w:type="paragraph" w:styleId="Corpodetexto3">
    <w:name w:val="Body Text 3"/>
    <w:basedOn w:val="Normal"/>
    <w:link w:val="Corpodetexto3Char"/>
    <w:rsid w:val="00450B4C"/>
    <w:pPr>
      <w:spacing w:after="120"/>
    </w:pPr>
    <w:rPr>
      <w:rFonts w:ascii="Arial" w:hAnsi="Arial"/>
      <w:sz w:val="16"/>
      <w:szCs w:val="16"/>
      <w:lang w:val="x-none" w:eastAsia="x-none"/>
    </w:rPr>
  </w:style>
  <w:style w:type="character" w:customStyle="1" w:styleId="Corpodetexto3Char">
    <w:name w:val="Corpo de texto 3 Char"/>
    <w:basedOn w:val="Fontepargpadro"/>
    <w:link w:val="Corpodetexto3"/>
    <w:rsid w:val="00450B4C"/>
    <w:rPr>
      <w:rFonts w:ascii="Arial" w:eastAsia="Times New Roman" w:hAnsi="Arial" w:cs="Times New Roman"/>
      <w:sz w:val="16"/>
      <w:szCs w:val="16"/>
      <w:lang w:val="x-none" w:eastAsia="x-none"/>
    </w:rPr>
  </w:style>
  <w:style w:type="paragraph" w:styleId="NormalWeb">
    <w:name w:val="Normal (Web)"/>
    <w:basedOn w:val="Normal"/>
    <w:uiPriority w:val="99"/>
    <w:unhideWhenUsed/>
    <w:rsid w:val="00450B4C"/>
    <w:pPr>
      <w:spacing w:before="100" w:beforeAutospacing="1" w:after="100" w:afterAutospacing="1"/>
    </w:pPr>
  </w:style>
  <w:style w:type="character" w:customStyle="1" w:styleId="qterm">
    <w:name w:val="qterm"/>
    <w:basedOn w:val="Fontepargpadro"/>
    <w:rsid w:val="00450B4C"/>
  </w:style>
  <w:style w:type="paragraph" w:customStyle="1" w:styleId="Recuodecorpodetexto21">
    <w:name w:val="Recuo de corpo de texto 21"/>
    <w:basedOn w:val="Normal"/>
    <w:rsid w:val="00450B4C"/>
    <w:pPr>
      <w:widowControl w:val="0"/>
      <w:overflowPunct w:val="0"/>
      <w:autoSpaceDE w:val="0"/>
      <w:autoSpaceDN w:val="0"/>
      <w:adjustRightInd w:val="0"/>
      <w:spacing w:line="360" w:lineRule="auto"/>
      <w:ind w:firstLine="1416"/>
      <w:jc w:val="both"/>
    </w:pPr>
    <w:rPr>
      <w:szCs w:val="20"/>
    </w:rPr>
  </w:style>
  <w:style w:type="character" w:customStyle="1" w:styleId="Caracteresdenotaderodap">
    <w:name w:val="Caracteres de nota de rodapé"/>
    <w:rsid w:val="00450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sj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B1807-E14B-4E3C-A19B-906E1781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8728</Words>
  <Characters>47133</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cp:revision>
  <cp:lastPrinted>2022-07-19T16:27:00Z</cp:lastPrinted>
  <dcterms:created xsi:type="dcterms:W3CDTF">2023-10-27T14:03:00Z</dcterms:created>
  <dcterms:modified xsi:type="dcterms:W3CDTF">2023-10-30T12:41:00Z</dcterms:modified>
</cp:coreProperties>
</file>