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ANEXO II – PROPOSTA DE PREÇOS (MODELO)</w:t>
      </w:r>
    </w:p>
    <w:p w14:paraId="798725C4"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p>
    <w:p w14:paraId="50C0D44E" w14:textId="73AB61E9" w:rsidR="00D55691" w:rsidRPr="00830206" w:rsidRDefault="00CF5029"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p>
    <w:p w14:paraId="109D87BC"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66CF12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C6BD49C" w14:textId="58582BBB" w:rsidR="00D55691" w:rsidRPr="00485F4C" w:rsidRDefault="00D55691" w:rsidP="00D55691">
      <w:pPr>
        <w:tabs>
          <w:tab w:val="left" w:pos="426"/>
          <w:tab w:val="left" w:pos="567"/>
        </w:tabs>
        <w:jc w:val="both"/>
        <w:rPr>
          <w:rFonts w:ascii="Cambria" w:eastAsia="Calibri" w:hAnsi="Cambria" w:cstheme="minorHAnsi"/>
          <w:sz w:val="24"/>
          <w:szCs w:val="24"/>
          <w:lang w:eastAsia="pt-BR"/>
        </w:rPr>
      </w:pPr>
      <w:r w:rsidRPr="00485F4C">
        <w:rPr>
          <w:rFonts w:ascii="Cambria" w:eastAsia="Calibri" w:hAnsi="Cambria" w:cstheme="minorHAnsi"/>
          <w:sz w:val="24"/>
          <w:szCs w:val="24"/>
          <w:lang w:eastAsia="pt-BR"/>
        </w:rPr>
        <w:t xml:space="preserve">SESSÃO </w:t>
      </w:r>
      <w:r w:rsidRPr="006E6FB6">
        <w:rPr>
          <w:rFonts w:ascii="Cambria" w:eastAsia="Calibri" w:hAnsi="Cambria" w:cstheme="minorHAnsi"/>
          <w:sz w:val="24"/>
          <w:szCs w:val="24"/>
          <w:lang w:eastAsia="pt-BR"/>
        </w:rPr>
        <w:t>PÚBLICA: -</w:t>
      </w:r>
      <w:r w:rsidR="006F274D">
        <w:rPr>
          <w:rFonts w:ascii="Cambria" w:eastAsia="Calibri" w:hAnsi="Cambria" w:cstheme="minorHAnsi"/>
          <w:sz w:val="24"/>
          <w:szCs w:val="24"/>
          <w:lang w:eastAsia="pt-BR"/>
        </w:rPr>
        <w:t>30</w:t>
      </w:r>
      <w:r w:rsidR="006E47FC">
        <w:rPr>
          <w:rFonts w:ascii="Cambria" w:eastAsia="Calibri" w:hAnsi="Cambria" w:cstheme="minorHAnsi"/>
          <w:sz w:val="24"/>
          <w:szCs w:val="24"/>
          <w:lang w:eastAsia="pt-BR"/>
        </w:rPr>
        <w:t>/10/2025</w:t>
      </w:r>
      <w:r w:rsidRPr="006E6FB6">
        <w:rPr>
          <w:rFonts w:ascii="Cambria" w:eastAsia="Calibri" w:hAnsi="Cambria" w:cstheme="minorHAnsi"/>
          <w:sz w:val="24"/>
          <w:szCs w:val="24"/>
          <w:lang w:eastAsia="pt-BR"/>
        </w:rPr>
        <w:t>, ÀS</w:t>
      </w:r>
      <w:r w:rsidRPr="00485F4C">
        <w:rPr>
          <w:rFonts w:ascii="Cambria" w:eastAsia="Calibri" w:hAnsi="Cambria" w:cstheme="minorHAnsi"/>
          <w:sz w:val="24"/>
          <w:szCs w:val="24"/>
          <w:lang w:eastAsia="pt-BR"/>
        </w:rPr>
        <w:t xml:space="preserve"> 09H00MIN (nove horas) HORAS.</w:t>
      </w:r>
    </w:p>
    <w:p w14:paraId="6FC8390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485F4C">
        <w:rPr>
          <w:rFonts w:ascii="Cambria" w:eastAsia="Calibri" w:hAnsi="Cambria" w:cstheme="minorHAnsi"/>
          <w:sz w:val="24"/>
          <w:szCs w:val="24"/>
          <w:lang w:eastAsia="pt-BR"/>
        </w:rPr>
        <w:t>LOCAL:  PREFEITURA MUNICIPAL DE SÃO JOSÉ DO HERVAL, ESTADO DO RIO</w:t>
      </w:r>
      <w:r w:rsidRPr="00830206">
        <w:rPr>
          <w:rFonts w:ascii="Cambria" w:eastAsia="Calibri" w:hAnsi="Cambria" w:cstheme="minorHAnsi"/>
          <w:sz w:val="24"/>
          <w:szCs w:val="24"/>
          <w:lang w:eastAsia="pt-BR"/>
        </w:rPr>
        <w:t xml:space="preserve"> GRANDE DO SUL.</w:t>
      </w:r>
    </w:p>
    <w:p w14:paraId="1857D7FA" w14:textId="77777777" w:rsidR="00EA141A" w:rsidRDefault="00EA141A" w:rsidP="00D55691">
      <w:pPr>
        <w:tabs>
          <w:tab w:val="left" w:pos="426"/>
          <w:tab w:val="left" w:pos="567"/>
        </w:tabs>
        <w:jc w:val="both"/>
        <w:rPr>
          <w:rFonts w:ascii="Cambria" w:eastAsia="Calibri" w:hAnsi="Cambria" w:cstheme="minorHAnsi"/>
          <w:sz w:val="24"/>
          <w:szCs w:val="24"/>
          <w:lang w:eastAsia="pt-BR"/>
        </w:rPr>
      </w:pPr>
    </w:p>
    <w:p w14:paraId="30DD26C9" w14:textId="2DD325A4"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IDENTIFICAÇÃO DA PROPONENTE</w:t>
      </w:r>
    </w:p>
    <w:tbl>
      <w:tblPr>
        <w:tblW w:w="11287"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7302"/>
      </w:tblGrid>
      <w:tr w:rsidR="00D55691" w:rsidRPr="00830206" w14:paraId="7419AE34" w14:textId="77777777" w:rsidTr="00611918">
        <w:trPr>
          <w:cantSplit/>
          <w:trHeight w:val="97"/>
        </w:trPr>
        <w:tc>
          <w:tcPr>
            <w:tcW w:w="11287"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NOME DE FANTASIA:</w:t>
            </w:r>
          </w:p>
        </w:tc>
      </w:tr>
      <w:tr w:rsidR="00D55691" w:rsidRPr="00830206" w14:paraId="74B68630" w14:textId="77777777" w:rsidTr="0061191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RAZÃO SOCIAL:</w:t>
            </w:r>
          </w:p>
        </w:tc>
      </w:tr>
      <w:tr w:rsidR="00D55691" w:rsidRPr="00830206" w14:paraId="4DE794F2" w14:textId="77777777" w:rsidTr="0061191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CNPJ:</w:t>
            </w:r>
          </w:p>
        </w:tc>
      </w:tr>
      <w:tr w:rsidR="00D55691" w:rsidRPr="00830206" w14:paraId="541629EA" w14:textId="77777777" w:rsidTr="0061191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INSC. EST.:</w:t>
            </w:r>
          </w:p>
        </w:tc>
      </w:tr>
      <w:tr w:rsidR="00D55691" w:rsidRPr="00830206" w14:paraId="142FC4A6" w14:textId="77777777" w:rsidTr="0061191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OPTANTE PELO SIMPLES? SIM (    ) NÃO(    )</w:t>
            </w:r>
          </w:p>
        </w:tc>
      </w:tr>
      <w:tr w:rsidR="00D55691" w:rsidRPr="00830206" w14:paraId="66FFFC7F" w14:textId="77777777" w:rsidTr="00611918">
        <w:trPr>
          <w:cantSplit/>
          <w:trHeight w:val="109"/>
        </w:trPr>
        <w:tc>
          <w:tcPr>
            <w:tcW w:w="11287"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ENDEREÇO:</w:t>
            </w:r>
          </w:p>
        </w:tc>
      </w:tr>
      <w:tr w:rsidR="00D55691" w:rsidRPr="00830206" w14:paraId="7A4167D3" w14:textId="77777777" w:rsidTr="00611918">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05867BEB"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CIDADE:</w:t>
            </w:r>
          </w:p>
        </w:tc>
      </w:tr>
      <w:tr w:rsidR="00D55691" w:rsidRPr="00830206" w14:paraId="07D1B9CB" w14:textId="77777777" w:rsidTr="00611918">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3A38F733"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E-MAIL:</w:t>
            </w:r>
          </w:p>
        </w:tc>
      </w:tr>
      <w:tr w:rsidR="00D55691" w:rsidRPr="00830206" w14:paraId="170B83CA" w14:textId="77777777" w:rsidTr="00611918">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13D1562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FAX:</w:t>
            </w:r>
          </w:p>
        </w:tc>
      </w:tr>
      <w:tr w:rsidR="00D55691" w:rsidRPr="00830206" w14:paraId="02219559" w14:textId="77777777" w:rsidTr="0061191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2FCB8DFD"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r>
      <w:tr w:rsidR="00D55691" w:rsidRPr="00830206" w14:paraId="2C014205" w14:textId="77777777" w:rsidTr="0061191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D6B15D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 BANCÁRIA DA LICITANTE:</w:t>
            </w:r>
          </w:p>
        </w:tc>
      </w:tr>
      <w:tr w:rsidR="00D55691" w:rsidRPr="00830206" w14:paraId="2AF0F7CF" w14:textId="77777777" w:rsidTr="00611918">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Nº DA AGÊNCIA:</w:t>
            </w:r>
          </w:p>
        </w:tc>
      </w:tr>
    </w:tbl>
    <w:p w14:paraId="39C387A0" w14:textId="77777777" w:rsidR="00105D2F" w:rsidRDefault="00105D2F"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tbl>
      <w:tblPr>
        <w:tblW w:w="1110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16"/>
        <w:gridCol w:w="711"/>
        <w:gridCol w:w="5527"/>
        <w:gridCol w:w="1701"/>
        <w:gridCol w:w="1701"/>
        <w:gridCol w:w="14"/>
      </w:tblGrid>
      <w:tr w:rsidR="00C9237B" w:rsidRPr="001F07E8" w14:paraId="4E03B08F" w14:textId="77777777" w:rsidTr="00C9237B">
        <w:tc>
          <w:tcPr>
            <w:tcW w:w="11100" w:type="dxa"/>
            <w:gridSpan w:val="7"/>
            <w:shd w:val="clear" w:color="auto" w:fill="D9D9D9"/>
          </w:tcPr>
          <w:p w14:paraId="4B3BBE63" w14:textId="77777777" w:rsidR="00C9237B" w:rsidRDefault="00C9237B" w:rsidP="002645AA">
            <w:pPr>
              <w:jc w:val="center"/>
              <w:rPr>
                <w:rFonts w:ascii="Cambria" w:eastAsia="Times New Roman" w:hAnsi="Cambria" w:cs="Arial"/>
                <w:b/>
                <w:sz w:val="24"/>
                <w:szCs w:val="24"/>
                <w:lang w:eastAsia="pt-BR"/>
              </w:rPr>
            </w:pPr>
            <w:r>
              <w:rPr>
                <w:rFonts w:ascii="Cambria" w:eastAsia="Times New Roman" w:hAnsi="Cambria" w:cs="Arial"/>
                <w:b/>
                <w:sz w:val="24"/>
                <w:szCs w:val="24"/>
                <w:lang w:eastAsia="pt-BR"/>
              </w:rPr>
              <w:t>LOTE 01</w:t>
            </w:r>
          </w:p>
        </w:tc>
      </w:tr>
      <w:tr w:rsidR="00C9237B" w:rsidRPr="001F07E8" w14:paraId="4AB317ED" w14:textId="77777777" w:rsidTr="00C9237B">
        <w:trPr>
          <w:gridAfter w:val="1"/>
          <w:wAfter w:w="14" w:type="dxa"/>
        </w:trPr>
        <w:tc>
          <w:tcPr>
            <w:tcW w:w="730" w:type="dxa"/>
            <w:vAlign w:val="center"/>
          </w:tcPr>
          <w:p w14:paraId="7E993A8F" w14:textId="77777777" w:rsidR="00C9237B" w:rsidRPr="001F07E8" w:rsidRDefault="00C9237B" w:rsidP="002645AA">
            <w:pPr>
              <w:jc w:val="both"/>
              <w:rPr>
                <w:rFonts w:ascii="Cambria" w:eastAsia="Times New Roman" w:hAnsi="Cambria" w:cs="Arial"/>
                <w:b/>
                <w:bCs/>
                <w:sz w:val="24"/>
                <w:szCs w:val="24"/>
                <w:lang w:eastAsia="pt-BR"/>
              </w:rPr>
            </w:pPr>
            <w:r w:rsidRPr="001F07E8">
              <w:rPr>
                <w:rFonts w:ascii="Cambria" w:eastAsia="Times New Roman" w:hAnsi="Cambria" w:cs="Arial"/>
                <w:b/>
                <w:bCs/>
                <w:sz w:val="24"/>
                <w:szCs w:val="24"/>
                <w:lang w:eastAsia="pt-BR"/>
              </w:rPr>
              <w:t xml:space="preserve">Item </w:t>
            </w:r>
          </w:p>
        </w:tc>
        <w:tc>
          <w:tcPr>
            <w:tcW w:w="716" w:type="dxa"/>
            <w:vAlign w:val="center"/>
          </w:tcPr>
          <w:p w14:paraId="57686D45" w14:textId="77777777" w:rsidR="00C9237B" w:rsidRPr="001F07E8" w:rsidRDefault="00C9237B" w:rsidP="002645AA">
            <w:pPr>
              <w:jc w:val="both"/>
              <w:rPr>
                <w:rFonts w:ascii="Cambria" w:eastAsia="Times New Roman" w:hAnsi="Cambria" w:cs="Arial"/>
                <w:b/>
                <w:bCs/>
                <w:sz w:val="24"/>
                <w:szCs w:val="24"/>
                <w:lang w:eastAsia="pt-BR"/>
              </w:rPr>
            </w:pPr>
            <w:r w:rsidRPr="001F07E8">
              <w:rPr>
                <w:rFonts w:ascii="Cambria" w:eastAsia="Times New Roman" w:hAnsi="Cambria" w:cs="Arial"/>
                <w:b/>
                <w:bCs/>
                <w:sz w:val="24"/>
                <w:szCs w:val="24"/>
                <w:lang w:eastAsia="pt-BR"/>
              </w:rPr>
              <w:t>Qtd.</w:t>
            </w:r>
          </w:p>
        </w:tc>
        <w:tc>
          <w:tcPr>
            <w:tcW w:w="711" w:type="dxa"/>
            <w:vAlign w:val="center"/>
          </w:tcPr>
          <w:p w14:paraId="5C34CA81" w14:textId="77777777" w:rsidR="00C9237B" w:rsidRPr="001F07E8" w:rsidRDefault="00C9237B" w:rsidP="002645AA">
            <w:pPr>
              <w:jc w:val="both"/>
              <w:rPr>
                <w:rFonts w:ascii="Cambria" w:eastAsia="Times New Roman" w:hAnsi="Cambria" w:cs="Arial"/>
                <w:b/>
                <w:bCs/>
                <w:sz w:val="24"/>
                <w:szCs w:val="24"/>
                <w:lang w:eastAsia="pt-BR"/>
              </w:rPr>
            </w:pPr>
            <w:r w:rsidRPr="001F07E8">
              <w:rPr>
                <w:rFonts w:ascii="Cambria" w:eastAsia="Times New Roman" w:hAnsi="Cambria" w:cs="Arial"/>
                <w:b/>
                <w:bCs/>
                <w:sz w:val="24"/>
                <w:szCs w:val="24"/>
                <w:lang w:eastAsia="pt-BR"/>
              </w:rPr>
              <w:t>Und</w:t>
            </w:r>
          </w:p>
        </w:tc>
        <w:tc>
          <w:tcPr>
            <w:tcW w:w="5527" w:type="dxa"/>
            <w:vAlign w:val="center"/>
          </w:tcPr>
          <w:p w14:paraId="704999EA" w14:textId="77777777" w:rsidR="00C9237B" w:rsidRPr="001F07E8" w:rsidRDefault="00C9237B" w:rsidP="002645AA">
            <w:pPr>
              <w:jc w:val="both"/>
              <w:rPr>
                <w:rFonts w:ascii="Cambria" w:eastAsia="Times New Roman" w:hAnsi="Cambria" w:cs="Arial"/>
                <w:b/>
                <w:bCs/>
                <w:sz w:val="24"/>
                <w:szCs w:val="24"/>
                <w:lang w:eastAsia="pt-BR"/>
              </w:rPr>
            </w:pPr>
            <w:r w:rsidRPr="001F07E8">
              <w:rPr>
                <w:rFonts w:ascii="Cambria" w:eastAsia="Times New Roman" w:hAnsi="Cambria" w:cs="Arial"/>
                <w:b/>
                <w:bCs/>
                <w:sz w:val="24"/>
                <w:szCs w:val="24"/>
                <w:lang w:eastAsia="pt-BR"/>
              </w:rPr>
              <w:t>Descrição</w:t>
            </w:r>
          </w:p>
        </w:tc>
        <w:tc>
          <w:tcPr>
            <w:tcW w:w="1701" w:type="dxa"/>
            <w:vAlign w:val="center"/>
          </w:tcPr>
          <w:p w14:paraId="52A2AB28" w14:textId="531AEB05" w:rsidR="00C9237B" w:rsidRPr="001F07E8" w:rsidRDefault="00C9237B" w:rsidP="002645AA">
            <w:pPr>
              <w:jc w:val="both"/>
              <w:rPr>
                <w:rFonts w:ascii="Cambria" w:eastAsia="Times New Roman" w:hAnsi="Cambria" w:cs="Arial"/>
                <w:b/>
                <w:bCs/>
                <w:sz w:val="24"/>
                <w:szCs w:val="24"/>
                <w:lang w:eastAsia="pt-BR"/>
              </w:rPr>
            </w:pPr>
            <w:r w:rsidRPr="001F07E8">
              <w:rPr>
                <w:rFonts w:ascii="Cambria" w:eastAsia="Times New Roman" w:hAnsi="Cambria" w:cs="Arial"/>
                <w:b/>
                <w:bCs/>
                <w:sz w:val="24"/>
                <w:szCs w:val="24"/>
                <w:lang w:eastAsia="pt-BR"/>
              </w:rPr>
              <w:t>Valor unit</w:t>
            </w:r>
            <w:r w:rsidR="00A13FE6">
              <w:rPr>
                <w:rFonts w:ascii="Cambria" w:eastAsia="Times New Roman" w:hAnsi="Cambria" w:cs="Arial"/>
                <w:b/>
                <w:bCs/>
                <w:sz w:val="24"/>
                <w:szCs w:val="24"/>
                <w:lang w:eastAsia="pt-BR"/>
              </w:rPr>
              <w:t>.</w:t>
            </w:r>
          </w:p>
        </w:tc>
        <w:tc>
          <w:tcPr>
            <w:tcW w:w="1701" w:type="dxa"/>
          </w:tcPr>
          <w:p w14:paraId="458CEED4" w14:textId="77777777" w:rsidR="00C9237B" w:rsidRPr="001F07E8"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Valor Total</w:t>
            </w:r>
          </w:p>
        </w:tc>
      </w:tr>
      <w:tr w:rsidR="00C9237B" w:rsidRPr="001F07E8" w14:paraId="2A9907B4" w14:textId="77777777" w:rsidTr="00C9237B">
        <w:trPr>
          <w:gridAfter w:val="1"/>
          <w:wAfter w:w="14" w:type="dxa"/>
        </w:trPr>
        <w:tc>
          <w:tcPr>
            <w:tcW w:w="730" w:type="dxa"/>
            <w:vAlign w:val="center"/>
          </w:tcPr>
          <w:p w14:paraId="53A9C1ED" w14:textId="77777777" w:rsidR="00C9237B" w:rsidRPr="001F07E8" w:rsidRDefault="00C9237B" w:rsidP="002645AA">
            <w:pPr>
              <w:jc w:val="both"/>
              <w:rPr>
                <w:rFonts w:ascii="Cambria" w:eastAsia="Times New Roman" w:hAnsi="Cambria" w:cs="Arial"/>
                <w:sz w:val="24"/>
                <w:szCs w:val="24"/>
                <w:lang w:eastAsia="pt-BR"/>
              </w:rPr>
            </w:pPr>
            <w:r w:rsidRPr="001F07E8">
              <w:rPr>
                <w:rFonts w:ascii="Cambria" w:eastAsia="Times New Roman" w:hAnsi="Cambria" w:cs="Arial"/>
                <w:sz w:val="24"/>
                <w:szCs w:val="24"/>
                <w:lang w:eastAsia="pt-BR"/>
              </w:rPr>
              <w:t>01</w:t>
            </w:r>
          </w:p>
        </w:tc>
        <w:tc>
          <w:tcPr>
            <w:tcW w:w="716" w:type="dxa"/>
            <w:vAlign w:val="center"/>
          </w:tcPr>
          <w:p w14:paraId="32819157" w14:textId="77777777" w:rsidR="00C9237B" w:rsidRPr="001F07E8" w:rsidRDefault="00C9237B" w:rsidP="002645AA">
            <w:pPr>
              <w:jc w:val="both"/>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711" w:type="dxa"/>
            <w:vAlign w:val="center"/>
          </w:tcPr>
          <w:p w14:paraId="2FB19431" w14:textId="77777777" w:rsidR="00C9237B" w:rsidRPr="00F63634" w:rsidRDefault="00C9237B" w:rsidP="002645AA">
            <w:pPr>
              <w:jc w:val="both"/>
              <w:rPr>
                <w:rFonts w:ascii="Cambria" w:eastAsia="Times New Roman" w:hAnsi="Cambria" w:cs="Arial"/>
                <w:sz w:val="24"/>
                <w:szCs w:val="24"/>
                <w:lang w:eastAsia="pt-BR"/>
              </w:rPr>
            </w:pPr>
            <w:r w:rsidRPr="00F63634">
              <w:rPr>
                <w:rFonts w:ascii="Cambria" w:eastAsia="Times New Roman" w:hAnsi="Cambria" w:cs="Arial"/>
                <w:sz w:val="24"/>
                <w:szCs w:val="24"/>
                <w:lang w:eastAsia="pt-BR"/>
              </w:rPr>
              <w:t xml:space="preserve">Und </w:t>
            </w:r>
          </w:p>
        </w:tc>
        <w:tc>
          <w:tcPr>
            <w:tcW w:w="5527" w:type="dxa"/>
          </w:tcPr>
          <w:p w14:paraId="4A8EF09F" w14:textId="77777777" w:rsidR="00C9237B" w:rsidRDefault="00C9237B" w:rsidP="002645AA">
            <w:pPr>
              <w:jc w:val="both"/>
              <w:rPr>
                <w:rFonts w:ascii="Cambria" w:eastAsia="Times New Roman" w:hAnsi="Cambria" w:cs="Arial"/>
                <w:sz w:val="24"/>
                <w:szCs w:val="24"/>
                <w:lang w:eastAsia="pt-BR"/>
              </w:rPr>
            </w:pPr>
            <w:r w:rsidRPr="00F63634">
              <w:rPr>
                <w:rFonts w:ascii="Cambria" w:eastAsia="Times New Roman" w:hAnsi="Cambria" w:cs="Arial"/>
                <w:sz w:val="24"/>
                <w:szCs w:val="24"/>
                <w:lang w:eastAsia="pt-BR"/>
              </w:rPr>
              <w:t xml:space="preserve">Contratação de pessoa jurídica especializada </w:t>
            </w:r>
            <w:bookmarkStart w:id="0" w:name="_Hlk206591960"/>
            <w:r w:rsidRPr="00F63634">
              <w:rPr>
                <w:rFonts w:ascii="Cambria" w:eastAsia="Times New Roman" w:hAnsi="Cambria" w:cs="Arial"/>
                <w:sz w:val="24"/>
                <w:szCs w:val="24"/>
                <w:lang w:eastAsia="pt-BR"/>
              </w:rPr>
              <w:t>para prestação de serviços de planejamento, organização e execução de concurso público de provas objetivas e práticas a ser promovido para a Prefeitura Municipal de São José do Herval/RS</w:t>
            </w:r>
            <w:bookmarkEnd w:id="0"/>
            <w:r w:rsidRPr="00F63634">
              <w:rPr>
                <w:rFonts w:ascii="Cambria" w:eastAsia="Times New Roman" w:hAnsi="Cambria" w:cs="Arial"/>
                <w:sz w:val="24"/>
                <w:szCs w:val="24"/>
                <w:lang w:eastAsia="pt-BR"/>
              </w:rPr>
              <w:t>, destinado ao provimento de vagas para 16 (dezesseis) cargos públicos que compõe o seu quadro permanente</w:t>
            </w:r>
            <w:r>
              <w:rPr>
                <w:rFonts w:ascii="Cambria" w:eastAsia="Times New Roman" w:hAnsi="Cambria" w:cs="Arial"/>
                <w:sz w:val="24"/>
                <w:szCs w:val="24"/>
                <w:lang w:eastAsia="pt-BR"/>
              </w:rPr>
              <w:t>, com expectativa de 500 (quinhentos) candidatos a serem inscritos,</w:t>
            </w:r>
            <w:r w:rsidRPr="00F63634">
              <w:rPr>
                <w:rFonts w:ascii="Cambria" w:eastAsia="Times New Roman" w:hAnsi="Cambria" w:cs="Arial"/>
                <w:sz w:val="24"/>
                <w:szCs w:val="24"/>
                <w:lang w:eastAsia="pt-BR"/>
              </w:rPr>
              <w:t xml:space="preserve"> a saber:</w:t>
            </w:r>
          </w:p>
          <w:p w14:paraId="68B1CEEA" w14:textId="77777777" w:rsidR="00C9237B" w:rsidRPr="00F63634" w:rsidRDefault="00C9237B" w:rsidP="002645AA">
            <w:pPr>
              <w:jc w:val="both"/>
              <w:rPr>
                <w:rFonts w:ascii="Cambria" w:eastAsia="Times New Roman" w:hAnsi="Cambria" w:cs="Arial"/>
                <w:sz w:val="24"/>
                <w:szCs w:val="24"/>
                <w:lang w:eastAsia="pt-BR"/>
              </w:rPr>
            </w:pPr>
          </w:p>
          <w:p w14:paraId="085BC7F8" w14:textId="77777777" w:rsidR="00C9237B" w:rsidRDefault="00C9237B" w:rsidP="002645AA">
            <w:pPr>
              <w:jc w:val="both"/>
              <w:rPr>
                <w:rFonts w:ascii="Cambria" w:eastAsia="Times New Roman" w:hAnsi="Cambria" w:cs="Arial"/>
                <w:sz w:val="24"/>
                <w:szCs w:val="24"/>
                <w:lang w:eastAsia="pt-BR"/>
              </w:rPr>
            </w:pPr>
            <w:r>
              <w:rPr>
                <w:rFonts w:ascii="Cambria" w:eastAsia="Times New Roman" w:hAnsi="Cambria" w:cs="Arial"/>
                <w:b/>
                <w:bCs/>
                <w:sz w:val="24"/>
                <w:szCs w:val="24"/>
                <w:lang w:eastAsia="pt-BR"/>
              </w:rPr>
              <w:t xml:space="preserve">02 Vagas- </w:t>
            </w:r>
            <w:r w:rsidRPr="00F63634">
              <w:rPr>
                <w:rFonts w:ascii="Cambria" w:eastAsia="Times New Roman" w:hAnsi="Cambria" w:cs="Arial"/>
                <w:b/>
                <w:bCs/>
                <w:sz w:val="24"/>
                <w:szCs w:val="24"/>
                <w:lang w:eastAsia="pt-BR"/>
              </w:rPr>
              <w:t>AUXILIAR SERVIÇOS GERAIS</w:t>
            </w:r>
            <w:r>
              <w:rPr>
                <w:rFonts w:ascii="Cambria" w:eastAsia="Times New Roman" w:hAnsi="Cambria" w:cs="Arial"/>
                <w:sz w:val="24"/>
                <w:szCs w:val="24"/>
                <w:lang w:eastAsia="pt-BR"/>
              </w:rPr>
              <w:t xml:space="preserve"> – Prova Teórico- Objetiva;</w:t>
            </w:r>
          </w:p>
          <w:p w14:paraId="44132A38" w14:textId="77777777" w:rsidR="00C9237B" w:rsidRDefault="00C9237B" w:rsidP="002645AA">
            <w:pPr>
              <w:jc w:val="both"/>
              <w:rPr>
                <w:rFonts w:ascii="Cambria" w:eastAsia="Times New Roman" w:hAnsi="Cambria" w:cs="Arial"/>
                <w:sz w:val="24"/>
                <w:szCs w:val="24"/>
                <w:lang w:eastAsia="pt-BR"/>
              </w:rPr>
            </w:pPr>
          </w:p>
          <w:p w14:paraId="2E4777DE" w14:textId="77777777" w:rsidR="00C9237B" w:rsidRDefault="00C9237B" w:rsidP="002645AA">
            <w:pPr>
              <w:jc w:val="both"/>
              <w:rPr>
                <w:rFonts w:ascii="Cambria" w:eastAsia="Times New Roman" w:hAnsi="Cambria" w:cs="Arial"/>
                <w:sz w:val="24"/>
                <w:szCs w:val="24"/>
                <w:lang w:eastAsia="pt-BR"/>
              </w:rPr>
            </w:pPr>
            <w:r>
              <w:rPr>
                <w:rFonts w:ascii="Cambria" w:eastAsia="Times New Roman" w:hAnsi="Cambria" w:cs="Arial"/>
                <w:b/>
                <w:bCs/>
                <w:sz w:val="24"/>
                <w:szCs w:val="24"/>
                <w:lang w:eastAsia="pt-BR"/>
              </w:rPr>
              <w:t xml:space="preserve">01 Vaga- </w:t>
            </w:r>
            <w:r w:rsidRPr="00F63634">
              <w:rPr>
                <w:rFonts w:ascii="Cambria" w:eastAsia="Times New Roman" w:hAnsi="Cambria" w:cs="Arial"/>
                <w:b/>
                <w:bCs/>
                <w:sz w:val="24"/>
                <w:szCs w:val="24"/>
                <w:lang w:eastAsia="pt-BR"/>
              </w:rPr>
              <w:t>ATENDENTE DE SERVIÇO PÚBLICO-</w:t>
            </w:r>
            <w:r>
              <w:rPr>
                <w:rFonts w:ascii="Cambria" w:eastAsia="Times New Roman" w:hAnsi="Cambria" w:cs="Arial"/>
                <w:sz w:val="24"/>
                <w:szCs w:val="24"/>
                <w:lang w:eastAsia="pt-BR"/>
              </w:rPr>
              <w:t xml:space="preserve"> Prova Teórico- Objetiva;</w:t>
            </w:r>
          </w:p>
          <w:p w14:paraId="06CE4B1B" w14:textId="77777777" w:rsidR="00C9237B" w:rsidRPr="00F63634" w:rsidRDefault="00C9237B" w:rsidP="002645AA">
            <w:pPr>
              <w:jc w:val="both"/>
              <w:rPr>
                <w:rFonts w:ascii="Cambria" w:eastAsia="Times New Roman" w:hAnsi="Cambria" w:cs="Arial"/>
                <w:sz w:val="24"/>
                <w:szCs w:val="24"/>
                <w:lang w:eastAsia="pt-BR"/>
              </w:rPr>
            </w:pPr>
          </w:p>
          <w:p w14:paraId="3323FAEA" w14:textId="77777777" w:rsidR="00C9237B" w:rsidRDefault="00C9237B" w:rsidP="002645AA">
            <w:pPr>
              <w:jc w:val="both"/>
              <w:rPr>
                <w:rFonts w:ascii="Cambria" w:eastAsia="Times New Roman" w:hAnsi="Cambria" w:cs="Arial"/>
                <w:sz w:val="24"/>
                <w:szCs w:val="24"/>
                <w:lang w:eastAsia="pt-BR"/>
              </w:rPr>
            </w:pPr>
            <w:r>
              <w:rPr>
                <w:rFonts w:ascii="Cambria" w:eastAsia="Times New Roman" w:hAnsi="Cambria" w:cs="Arial"/>
                <w:b/>
                <w:bCs/>
                <w:sz w:val="24"/>
                <w:szCs w:val="24"/>
                <w:lang w:eastAsia="pt-BR"/>
              </w:rPr>
              <w:t xml:space="preserve">01 Vaga- </w:t>
            </w:r>
            <w:r w:rsidRPr="00F63634">
              <w:rPr>
                <w:rFonts w:ascii="Cambria" w:eastAsia="Times New Roman" w:hAnsi="Cambria" w:cs="Arial"/>
                <w:b/>
                <w:bCs/>
                <w:sz w:val="24"/>
                <w:szCs w:val="24"/>
                <w:lang w:eastAsia="pt-BR"/>
              </w:rPr>
              <w:t>OPERÁRIO</w:t>
            </w:r>
            <w:r>
              <w:rPr>
                <w:rFonts w:ascii="Cambria" w:eastAsia="Times New Roman" w:hAnsi="Cambria" w:cs="Arial"/>
                <w:sz w:val="24"/>
                <w:szCs w:val="24"/>
                <w:lang w:eastAsia="pt-BR"/>
              </w:rPr>
              <w:t xml:space="preserve"> - Prova Teórico- Objetiva e Prova prática;</w:t>
            </w:r>
          </w:p>
          <w:p w14:paraId="065DAE04" w14:textId="77777777" w:rsidR="00C9237B" w:rsidRDefault="00C9237B" w:rsidP="002645AA">
            <w:pPr>
              <w:jc w:val="both"/>
              <w:rPr>
                <w:rFonts w:ascii="Cambria" w:eastAsia="Times New Roman" w:hAnsi="Cambria" w:cs="Arial"/>
                <w:sz w:val="24"/>
                <w:szCs w:val="24"/>
                <w:lang w:eastAsia="pt-BR"/>
              </w:rPr>
            </w:pPr>
          </w:p>
          <w:p w14:paraId="52E97C1C" w14:textId="77777777" w:rsidR="00C9237B" w:rsidRDefault="00C9237B" w:rsidP="002645AA">
            <w:pPr>
              <w:jc w:val="both"/>
              <w:rPr>
                <w:rFonts w:ascii="Cambria" w:eastAsia="Times New Roman" w:hAnsi="Cambria" w:cs="Arial"/>
                <w:sz w:val="24"/>
                <w:szCs w:val="24"/>
                <w:lang w:eastAsia="pt-BR"/>
              </w:rPr>
            </w:pPr>
            <w:r>
              <w:rPr>
                <w:rFonts w:ascii="Cambria" w:eastAsia="Times New Roman" w:hAnsi="Cambria" w:cs="Arial"/>
                <w:b/>
                <w:bCs/>
                <w:sz w:val="24"/>
                <w:szCs w:val="24"/>
                <w:lang w:eastAsia="pt-BR"/>
              </w:rPr>
              <w:lastRenderedPageBreak/>
              <w:t xml:space="preserve">01 Vaga- </w:t>
            </w:r>
            <w:r w:rsidRPr="00F63634">
              <w:rPr>
                <w:rFonts w:ascii="Cambria" w:eastAsia="Times New Roman" w:hAnsi="Cambria" w:cs="Arial"/>
                <w:b/>
                <w:bCs/>
                <w:sz w:val="24"/>
                <w:szCs w:val="24"/>
                <w:lang w:eastAsia="pt-BR"/>
              </w:rPr>
              <w:t>OPERÁRIO ESPECIALIZADO</w:t>
            </w:r>
            <w:r>
              <w:rPr>
                <w:rFonts w:ascii="Cambria" w:eastAsia="Times New Roman" w:hAnsi="Cambria" w:cs="Arial"/>
                <w:b/>
                <w:bCs/>
                <w:sz w:val="24"/>
                <w:szCs w:val="24"/>
                <w:lang w:eastAsia="pt-BR"/>
              </w:rPr>
              <w:t xml:space="preserve">- </w:t>
            </w:r>
            <w:r>
              <w:rPr>
                <w:rFonts w:ascii="Cambria" w:eastAsia="Times New Roman" w:hAnsi="Cambria" w:cs="Arial"/>
                <w:sz w:val="24"/>
                <w:szCs w:val="24"/>
                <w:lang w:eastAsia="pt-BR"/>
              </w:rPr>
              <w:t>Prova Teórico- Objetiva e Prova prática;</w:t>
            </w:r>
          </w:p>
          <w:p w14:paraId="624B21E6" w14:textId="77777777" w:rsidR="00C9237B" w:rsidRPr="00F63634" w:rsidRDefault="00C9237B" w:rsidP="002645AA">
            <w:pPr>
              <w:jc w:val="both"/>
              <w:rPr>
                <w:rFonts w:ascii="Cambria" w:eastAsia="Times New Roman" w:hAnsi="Cambria" w:cs="Arial"/>
                <w:sz w:val="24"/>
                <w:szCs w:val="24"/>
                <w:lang w:eastAsia="pt-BR"/>
              </w:rPr>
            </w:pPr>
          </w:p>
          <w:p w14:paraId="77606BB0" w14:textId="77777777" w:rsidR="00C9237B" w:rsidRDefault="00C9237B" w:rsidP="002645AA">
            <w:pPr>
              <w:jc w:val="both"/>
              <w:rPr>
                <w:rFonts w:ascii="Cambria" w:eastAsia="Times New Roman" w:hAnsi="Cambria" w:cs="Arial"/>
                <w:sz w:val="24"/>
                <w:szCs w:val="24"/>
                <w:lang w:eastAsia="pt-BR"/>
              </w:rPr>
            </w:pPr>
            <w:r>
              <w:rPr>
                <w:rFonts w:ascii="Cambria" w:eastAsia="Times New Roman" w:hAnsi="Cambria" w:cs="Arial"/>
                <w:b/>
                <w:bCs/>
                <w:sz w:val="24"/>
                <w:szCs w:val="24"/>
                <w:lang w:eastAsia="pt-BR"/>
              </w:rPr>
              <w:t xml:space="preserve">01 Vaga- </w:t>
            </w:r>
            <w:r w:rsidRPr="00F63634">
              <w:rPr>
                <w:rFonts w:ascii="Cambria" w:eastAsia="Times New Roman" w:hAnsi="Cambria" w:cs="Arial"/>
                <w:b/>
                <w:bCs/>
                <w:sz w:val="24"/>
                <w:szCs w:val="24"/>
                <w:lang w:eastAsia="pt-BR"/>
              </w:rPr>
              <w:t>AUXILIAR DE CONSULTÓRIO (DENTÁRIO)</w:t>
            </w:r>
            <w:r>
              <w:rPr>
                <w:rFonts w:ascii="Cambria" w:eastAsia="Times New Roman" w:hAnsi="Cambria" w:cs="Arial"/>
                <w:b/>
                <w:bCs/>
                <w:sz w:val="24"/>
                <w:szCs w:val="24"/>
                <w:lang w:eastAsia="pt-BR"/>
              </w:rPr>
              <w:t xml:space="preserve">- </w:t>
            </w:r>
            <w:r>
              <w:rPr>
                <w:rFonts w:ascii="Cambria" w:eastAsia="Times New Roman" w:hAnsi="Cambria" w:cs="Arial"/>
                <w:sz w:val="24"/>
                <w:szCs w:val="24"/>
                <w:lang w:eastAsia="pt-BR"/>
              </w:rPr>
              <w:t>Prova Teórico- Objetiva;</w:t>
            </w:r>
          </w:p>
          <w:p w14:paraId="491037CC" w14:textId="77777777" w:rsidR="00C9237B" w:rsidRPr="00F63634" w:rsidRDefault="00C9237B" w:rsidP="002645AA">
            <w:pPr>
              <w:jc w:val="both"/>
              <w:rPr>
                <w:rFonts w:ascii="Cambria" w:eastAsia="Times New Roman" w:hAnsi="Cambria" w:cs="Arial"/>
                <w:b/>
                <w:bCs/>
                <w:sz w:val="24"/>
                <w:szCs w:val="24"/>
                <w:lang w:eastAsia="pt-BR"/>
              </w:rPr>
            </w:pPr>
          </w:p>
          <w:p w14:paraId="0E396681" w14:textId="77777777" w:rsidR="00C9237B" w:rsidRPr="0022170D"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 xml:space="preserve">03 Vagas- </w:t>
            </w:r>
            <w:r w:rsidRPr="00F63634">
              <w:rPr>
                <w:rFonts w:ascii="Cambria" w:eastAsia="Times New Roman" w:hAnsi="Cambria" w:cs="Arial"/>
                <w:b/>
                <w:bCs/>
                <w:sz w:val="24"/>
                <w:szCs w:val="24"/>
                <w:lang w:eastAsia="pt-BR"/>
              </w:rPr>
              <w:t>MOTORISTA</w:t>
            </w:r>
            <w:r>
              <w:rPr>
                <w:rFonts w:ascii="Cambria" w:eastAsia="Times New Roman" w:hAnsi="Cambria" w:cs="Arial"/>
                <w:b/>
                <w:bCs/>
                <w:sz w:val="24"/>
                <w:szCs w:val="24"/>
                <w:lang w:eastAsia="pt-BR"/>
              </w:rPr>
              <w:t xml:space="preserve"> - </w:t>
            </w:r>
            <w:r>
              <w:rPr>
                <w:rFonts w:ascii="Cambria" w:eastAsia="Times New Roman" w:hAnsi="Cambria" w:cs="Arial"/>
                <w:sz w:val="24"/>
                <w:szCs w:val="24"/>
                <w:lang w:eastAsia="pt-BR"/>
              </w:rPr>
              <w:t>Prova Teórico- Objetiva e Prova prática;</w:t>
            </w:r>
          </w:p>
          <w:p w14:paraId="4B1E0ABA" w14:textId="77777777" w:rsidR="00C9237B" w:rsidRPr="00F63634" w:rsidRDefault="00C9237B" w:rsidP="002645AA">
            <w:pPr>
              <w:jc w:val="both"/>
              <w:rPr>
                <w:rFonts w:ascii="Cambria" w:eastAsia="Times New Roman" w:hAnsi="Cambria" w:cs="Arial"/>
                <w:b/>
                <w:bCs/>
                <w:sz w:val="24"/>
                <w:szCs w:val="24"/>
                <w:lang w:eastAsia="pt-BR"/>
              </w:rPr>
            </w:pPr>
          </w:p>
          <w:p w14:paraId="5A8E4D52" w14:textId="77777777" w:rsidR="00C9237B"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 xml:space="preserve">01 Vaga- </w:t>
            </w:r>
            <w:r w:rsidRPr="00F63634">
              <w:rPr>
                <w:rFonts w:ascii="Cambria" w:eastAsia="Times New Roman" w:hAnsi="Cambria" w:cs="Arial"/>
                <w:b/>
                <w:bCs/>
                <w:sz w:val="24"/>
                <w:szCs w:val="24"/>
                <w:lang w:eastAsia="pt-BR"/>
              </w:rPr>
              <w:t>AGENTE ADMINISTRATIVO AUXILIAR</w:t>
            </w:r>
            <w:r>
              <w:rPr>
                <w:rFonts w:ascii="Cambria" w:eastAsia="Times New Roman" w:hAnsi="Cambria" w:cs="Arial"/>
                <w:b/>
                <w:bCs/>
                <w:sz w:val="24"/>
                <w:szCs w:val="24"/>
                <w:lang w:eastAsia="pt-BR"/>
              </w:rPr>
              <w:t xml:space="preserve"> - </w:t>
            </w:r>
            <w:r>
              <w:rPr>
                <w:rFonts w:ascii="Cambria" w:eastAsia="Times New Roman" w:hAnsi="Cambria" w:cs="Arial"/>
                <w:sz w:val="24"/>
                <w:szCs w:val="24"/>
                <w:lang w:eastAsia="pt-BR"/>
              </w:rPr>
              <w:t>Prova Teórico- Objetiva</w:t>
            </w:r>
            <w:r w:rsidRPr="00F63634">
              <w:rPr>
                <w:rFonts w:ascii="Cambria" w:eastAsia="Times New Roman" w:hAnsi="Cambria" w:cs="Arial"/>
                <w:b/>
                <w:bCs/>
                <w:sz w:val="24"/>
                <w:szCs w:val="24"/>
                <w:lang w:eastAsia="pt-BR"/>
              </w:rPr>
              <w:t>;</w:t>
            </w:r>
          </w:p>
          <w:p w14:paraId="20393522" w14:textId="77777777" w:rsidR="00C9237B" w:rsidRPr="00F63634" w:rsidRDefault="00C9237B" w:rsidP="002645AA">
            <w:pPr>
              <w:jc w:val="both"/>
              <w:rPr>
                <w:rFonts w:ascii="Cambria" w:eastAsia="Times New Roman" w:hAnsi="Cambria" w:cs="Arial"/>
                <w:b/>
                <w:bCs/>
                <w:sz w:val="24"/>
                <w:szCs w:val="24"/>
                <w:lang w:eastAsia="pt-BR"/>
              </w:rPr>
            </w:pPr>
          </w:p>
          <w:p w14:paraId="4DB813DF" w14:textId="77777777" w:rsidR="00C9237B" w:rsidRDefault="00C9237B" w:rsidP="002645AA">
            <w:pPr>
              <w:jc w:val="both"/>
              <w:rPr>
                <w:rFonts w:ascii="Cambria" w:eastAsia="Times New Roman" w:hAnsi="Cambria" w:cs="Arial"/>
                <w:sz w:val="24"/>
                <w:szCs w:val="24"/>
                <w:lang w:eastAsia="pt-BR"/>
              </w:rPr>
            </w:pPr>
            <w:r>
              <w:rPr>
                <w:rFonts w:ascii="Cambria" w:eastAsia="Times New Roman" w:hAnsi="Cambria" w:cs="Arial"/>
                <w:b/>
                <w:bCs/>
                <w:sz w:val="24"/>
                <w:szCs w:val="24"/>
                <w:lang w:eastAsia="pt-BR"/>
              </w:rPr>
              <w:t xml:space="preserve">02 Vagas- </w:t>
            </w:r>
            <w:r w:rsidRPr="00F63634">
              <w:rPr>
                <w:rFonts w:ascii="Cambria" w:eastAsia="Times New Roman" w:hAnsi="Cambria" w:cs="Arial"/>
                <w:b/>
                <w:bCs/>
                <w:sz w:val="24"/>
                <w:szCs w:val="24"/>
                <w:lang w:eastAsia="pt-BR"/>
              </w:rPr>
              <w:t>OPERADOR DE MÁQUINAS</w:t>
            </w:r>
            <w:r>
              <w:rPr>
                <w:rFonts w:ascii="Cambria" w:eastAsia="Times New Roman" w:hAnsi="Cambria" w:cs="Arial"/>
                <w:b/>
                <w:bCs/>
                <w:sz w:val="24"/>
                <w:szCs w:val="24"/>
                <w:lang w:eastAsia="pt-BR"/>
              </w:rPr>
              <w:t xml:space="preserve">- </w:t>
            </w:r>
            <w:r>
              <w:rPr>
                <w:rFonts w:ascii="Cambria" w:eastAsia="Times New Roman" w:hAnsi="Cambria" w:cs="Arial"/>
                <w:sz w:val="24"/>
                <w:szCs w:val="24"/>
                <w:lang w:eastAsia="pt-BR"/>
              </w:rPr>
              <w:t>Prova Teórico- Objetiva e Prova prática;</w:t>
            </w:r>
          </w:p>
          <w:p w14:paraId="29DF2688" w14:textId="77777777" w:rsidR="00C9237B" w:rsidRPr="00F63634" w:rsidRDefault="00C9237B" w:rsidP="002645AA">
            <w:pPr>
              <w:jc w:val="both"/>
              <w:rPr>
                <w:rFonts w:ascii="Cambria" w:eastAsia="Times New Roman" w:hAnsi="Cambria" w:cs="Arial"/>
                <w:b/>
                <w:bCs/>
                <w:sz w:val="24"/>
                <w:szCs w:val="24"/>
                <w:lang w:eastAsia="pt-BR"/>
              </w:rPr>
            </w:pPr>
          </w:p>
          <w:p w14:paraId="70D6050C" w14:textId="77777777" w:rsidR="00C9237B"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 xml:space="preserve">01 Vaga- </w:t>
            </w:r>
            <w:r w:rsidRPr="00F63634">
              <w:rPr>
                <w:rFonts w:ascii="Cambria" w:eastAsia="Times New Roman" w:hAnsi="Cambria" w:cs="Arial"/>
                <w:b/>
                <w:bCs/>
                <w:sz w:val="24"/>
                <w:szCs w:val="24"/>
                <w:lang w:eastAsia="pt-BR"/>
              </w:rPr>
              <w:t>FISCAL MUNICIPAL</w:t>
            </w:r>
            <w:r>
              <w:rPr>
                <w:rFonts w:ascii="Cambria" w:eastAsia="Times New Roman" w:hAnsi="Cambria" w:cs="Arial"/>
                <w:b/>
                <w:bCs/>
                <w:sz w:val="24"/>
                <w:szCs w:val="24"/>
                <w:lang w:eastAsia="pt-BR"/>
              </w:rPr>
              <w:t xml:space="preserve"> - </w:t>
            </w:r>
            <w:r>
              <w:rPr>
                <w:rFonts w:ascii="Cambria" w:eastAsia="Times New Roman" w:hAnsi="Cambria" w:cs="Arial"/>
                <w:sz w:val="24"/>
                <w:szCs w:val="24"/>
                <w:lang w:eastAsia="pt-BR"/>
              </w:rPr>
              <w:t>Prova Teórico- Objetiva</w:t>
            </w:r>
            <w:r w:rsidRPr="00F63634">
              <w:rPr>
                <w:rFonts w:ascii="Cambria" w:eastAsia="Times New Roman" w:hAnsi="Cambria" w:cs="Arial"/>
                <w:b/>
                <w:bCs/>
                <w:sz w:val="24"/>
                <w:szCs w:val="24"/>
                <w:lang w:eastAsia="pt-BR"/>
              </w:rPr>
              <w:t>;</w:t>
            </w:r>
          </w:p>
          <w:p w14:paraId="5D8C8ECD" w14:textId="77777777" w:rsidR="00C9237B" w:rsidRPr="00F63634" w:rsidRDefault="00C9237B" w:rsidP="002645AA">
            <w:pPr>
              <w:jc w:val="both"/>
              <w:rPr>
                <w:rFonts w:ascii="Cambria" w:eastAsia="Times New Roman" w:hAnsi="Cambria" w:cs="Arial"/>
                <w:b/>
                <w:bCs/>
                <w:sz w:val="24"/>
                <w:szCs w:val="24"/>
                <w:lang w:eastAsia="pt-BR"/>
              </w:rPr>
            </w:pPr>
          </w:p>
          <w:p w14:paraId="744F289C" w14:textId="77777777" w:rsidR="00C9237B"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 xml:space="preserve">02 Vagas- </w:t>
            </w:r>
            <w:r w:rsidRPr="00F63634">
              <w:rPr>
                <w:rFonts w:ascii="Cambria" w:eastAsia="Times New Roman" w:hAnsi="Cambria" w:cs="Arial"/>
                <w:b/>
                <w:bCs/>
                <w:sz w:val="24"/>
                <w:szCs w:val="24"/>
                <w:lang w:eastAsia="pt-BR"/>
              </w:rPr>
              <w:t>ASSISTENTE SOCIAL</w:t>
            </w:r>
            <w:r>
              <w:rPr>
                <w:rFonts w:ascii="Cambria" w:eastAsia="Times New Roman" w:hAnsi="Cambria" w:cs="Arial"/>
                <w:b/>
                <w:bCs/>
                <w:sz w:val="24"/>
                <w:szCs w:val="24"/>
                <w:lang w:eastAsia="pt-BR"/>
              </w:rPr>
              <w:t xml:space="preserve">- </w:t>
            </w:r>
            <w:r>
              <w:rPr>
                <w:rFonts w:ascii="Cambria" w:eastAsia="Times New Roman" w:hAnsi="Cambria" w:cs="Arial"/>
                <w:sz w:val="24"/>
                <w:szCs w:val="24"/>
                <w:lang w:eastAsia="pt-BR"/>
              </w:rPr>
              <w:t>Prova Teórico- Objetiva</w:t>
            </w:r>
            <w:r w:rsidRPr="00F63634">
              <w:rPr>
                <w:rFonts w:ascii="Cambria" w:eastAsia="Times New Roman" w:hAnsi="Cambria" w:cs="Arial"/>
                <w:b/>
                <w:bCs/>
                <w:sz w:val="24"/>
                <w:szCs w:val="24"/>
                <w:lang w:eastAsia="pt-BR"/>
              </w:rPr>
              <w:t>;</w:t>
            </w:r>
          </w:p>
          <w:p w14:paraId="1BD5D638" w14:textId="77777777" w:rsidR="00C9237B" w:rsidRPr="00F63634" w:rsidRDefault="00C9237B" w:rsidP="002645AA">
            <w:pPr>
              <w:jc w:val="both"/>
              <w:rPr>
                <w:rFonts w:ascii="Cambria" w:eastAsia="Times New Roman" w:hAnsi="Cambria" w:cs="Arial"/>
                <w:b/>
                <w:bCs/>
                <w:sz w:val="24"/>
                <w:szCs w:val="24"/>
                <w:lang w:eastAsia="pt-BR"/>
              </w:rPr>
            </w:pPr>
          </w:p>
          <w:p w14:paraId="7587EB65" w14:textId="77777777" w:rsidR="00C9237B"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 xml:space="preserve">01 Vaga- </w:t>
            </w:r>
            <w:r w:rsidRPr="00F63634">
              <w:rPr>
                <w:rFonts w:ascii="Cambria" w:eastAsia="Times New Roman" w:hAnsi="Cambria" w:cs="Arial"/>
                <w:b/>
                <w:bCs/>
                <w:sz w:val="24"/>
                <w:szCs w:val="24"/>
                <w:lang w:eastAsia="pt-BR"/>
              </w:rPr>
              <w:t>MÉDICO – CLÍNICO GERAL</w:t>
            </w:r>
            <w:r>
              <w:rPr>
                <w:rFonts w:ascii="Cambria" w:eastAsia="Times New Roman" w:hAnsi="Cambria" w:cs="Arial"/>
                <w:b/>
                <w:bCs/>
                <w:sz w:val="24"/>
                <w:szCs w:val="24"/>
                <w:lang w:eastAsia="pt-BR"/>
              </w:rPr>
              <w:t xml:space="preserve"> - </w:t>
            </w:r>
            <w:r>
              <w:rPr>
                <w:rFonts w:ascii="Cambria" w:eastAsia="Times New Roman" w:hAnsi="Cambria" w:cs="Arial"/>
                <w:sz w:val="24"/>
                <w:szCs w:val="24"/>
                <w:lang w:eastAsia="pt-BR"/>
              </w:rPr>
              <w:t>Prova Teórico- Objetiva</w:t>
            </w:r>
            <w:r w:rsidRPr="00F63634">
              <w:rPr>
                <w:rFonts w:ascii="Cambria" w:eastAsia="Times New Roman" w:hAnsi="Cambria" w:cs="Arial"/>
                <w:b/>
                <w:bCs/>
                <w:sz w:val="24"/>
                <w:szCs w:val="24"/>
                <w:lang w:eastAsia="pt-BR"/>
              </w:rPr>
              <w:t>;</w:t>
            </w:r>
          </w:p>
          <w:p w14:paraId="7A5E85B6" w14:textId="77777777" w:rsidR="00C9237B" w:rsidRPr="00F63634" w:rsidRDefault="00C9237B" w:rsidP="002645AA">
            <w:pPr>
              <w:jc w:val="both"/>
              <w:rPr>
                <w:rFonts w:ascii="Cambria" w:eastAsia="Times New Roman" w:hAnsi="Cambria" w:cs="Arial"/>
                <w:b/>
                <w:bCs/>
                <w:sz w:val="24"/>
                <w:szCs w:val="24"/>
                <w:lang w:eastAsia="pt-BR"/>
              </w:rPr>
            </w:pPr>
          </w:p>
          <w:p w14:paraId="173C996C" w14:textId="77777777" w:rsidR="00C9237B"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04 Vagas</w:t>
            </w:r>
            <w:r w:rsidRPr="00F63634">
              <w:rPr>
                <w:rFonts w:ascii="Cambria" w:eastAsia="Times New Roman" w:hAnsi="Cambria" w:cs="Arial"/>
                <w:b/>
                <w:bCs/>
                <w:sz w:val="24"/>
                <w:szCs w:val="24"/>
                <w:lang w:eastAsia="pt-BR"/>
              </w:rPr>
              <w:t xml:space="preserve"> </w:t>
            </w:r>
            <w:r>
              <w:rPr>
                <w:rFonts w:ascii="Cambria" w:eastAsia="Times New Roman" w:hAnsi="Cambria" w:cs="Arial"/>
                <w:b/>
                <w:bCs/>
                <w:sz w:val="24"/>
                <w:szCs w:val="24"/>
                <w:lang w:eastAsia="pt-BR"/>
              </w:rPr>
              <w:t>-</w:t>
            </w:r>
            <w:r w:rsidRPr="00F63634">
              <w:rPr>
                <w:rFonts w:ascii="Cambria" w:eastAsia="Times New Roman" w:hAnsi="Cambria" w:cs="Arial"/>
                <w:b/>
                <w:bCs/>
                <w:sz w:val="24"/>
                <w:szCs w:val="24"/>
                <w:lang w:eastAsia="pt-BR"/>
              </w:rPr>
              <w:t>PROFESSOR DE EDUCAÇÃO INFANTIL E SÉRIE OU ANOS INICIAIS</w:t>
            </w:r>
            <w:r>
              <w:rPr>
                <w:rFonts w:ascii="Cambria" w:eastAsia="Times New Roman" w:hAnsi="Cambria" w:cs="Arial"/>
                <w:b/>
                <w:bCs/>
                <w:sz w:val="24"/>
                <w:szCs w:val="24"/>
                <w:lang w:eastAsia="pt-BR"/>
              </w:rPr>
              <w:t xml:space="preserve"> - </w:t>
            </w:r>
            <w:r>
              <w:rPr>
                <w:rFonts w:ascii="Cambria" w:eastAsia="Times New Roman" w:hAnsi="Cambria" w:cs="Arial"/>
                <w:sz w:val="24"/>
                <w:szCs w:val="24"/>
                <w:lang w:eastAsia="pt-BR"/>
              </w:rPr>
              <w:t>Prova Teórico- Objetiva e Prova de Títulos</w:t>
            </w:r>
            <w:r w:rsidRPr="00F63634">
              <w:rPr>
                <w:rFonts w:ascii="Cambria" w:eastAsia="Times New Roman" w:hAnsi="Cambria" w:cs="Arial"/>
                <w:b/>
                <w:bCs/>
                <w:sz w:val="24"/>
                <w:szCs w:val="24"/>
                <w:lang w:eastAsia="pt-BR"/>
              </w:rPr>
              <w:t>;</w:t>
            </w:r>
          </w:p>
          <w:p w14:paraId="0AD672EB" w14:textId="77777777" w:rsidR="00C9237B" w:rsidRDefault="00C9237B" w:rsidP="002645AA">
            <w:pPr>
              <w:jc w:val="both"/>
              <w:rPr>
                <w:rFonts w:ascii="Cambria" w:eastAsia="Times New Roman" w:hAnsi="Cambria" w:cs="Arial"/>
                <w:b/>
                <w:bCs/>
                <w:sz w:val="24"/>
                <w:szCs w:val="24"/>
                <w:lang w:eastAsia="pt-BR"/>
              </w:rPr>
            </w:pPr>
          </w:p>
          <w:p w14:paraId="60035B10" w14:textId="77777777" w:rsidR="00C9237B"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 xml:space="preserve">01 Vaga- </w:t>
            </w:r>
            <w:r w:rsidRPr="00F63634">
              <w:rPr>
                <w:rFonts w:ascii="Cambria" w:eastAsia="Times New Roman" w:hAnsi="Cambria" w:cs="Arial"/>
                <w:b/>
                <w:bCs/>
                <w:sz w:val="24"/>
                <w:szCs w:val="24"/>
                <w:lang w:eastAsia="pt-BR"/>
              </w:rPr>
              <w:t>PROFESSOR DE GEOGRAFIA/HISTÓRIA</w:t>
            </w:r>
            <w:r>
              <w:rPr>
                <w:rFonts w:ascii="Cambria" w:eastAsia="Times New Roman" w:hAnsi="Cambria" w:cs="Arial"/>
                <w:b/>
                <w:bCs/>
                <w:sz w:val="24"/>
                <w:szCs w:val="24"/>
                <w:lang w:eastAsia="pt-BR"/>
              </w:rPr>
              <w:t xml:space="preserve"> - </w:t>
            </w:r>
            <w:r>
              <w:rPr>
                <w:rFonts w:ascii="Cambria" w:eastAsia="Times New Roman" w:hAnsi="Cambria" w:cs="Arial"/>
                <w:sz w:val="24"/>
                <w:szCs w:val="24"/>
                <w:lang w:eastAsia="pt-BR"/>
              </w:rPr>
              <w:t>Prova Teórico- Objetiva e Prova de Títulos</w:t>
            </w:r>
            <w:r w:rsidRPr="00F63634">
              <w:rPr>
                <w:rFonts w:ascii="Cambria" w:eastAsia="Times New Roman" w:hAnsi="Cambria" w:cs="Arial"/>
                <w:b/>
                <w:bCs/>
                <w:sz w:val="24"/>
                <w:szCs w:val="24"/>
                <w:lang w:eastAsia="pt-BR"/>
              </w:rPr>
              <w:t>;</w:t>
            </w:r>
          </w:p>
          <w:p w14:paraId="7BC96FC4" w14:textId="77777777" w:rsidR="00C9237B" w:rsidRPr="00F63634" w:rsidRDefault="00C9237B" w:rsidP="002645AA">
            <w:pPr>
              <w:jc w:val="both"/>
              <w:rPr>
                <w:rFonts w:ascii="Cambria" w:eastAsia="Times New Roman" w:hAnsi="Cambria" w:cs="Arial"/>
                <w:b/>
                <w:bCs/>
                <w:sz w:val="24"/>
                <w:szCs w:val="24"/>
                <w:lang w:eastAsia="pt-BR"/>
              </w:rPr>
            </w:pPr>
          </w:p>
          <w:p w14:paraId="79D1B52D" w14:textId="77777777" w:rsidR="00C9237B"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 xml:space="preserve">01 Vaga- </w:t>
            </w:r>
            <w:r w:rsidRPr="00F63634">
              <w:rPr>
                <w:rFonts w:ascii="Cambria" w:eastAsia="Times New Roman" w:hAnsi="Cambria" w:cs="Arial"/>
                <w:b/>
                <w:bCs/>
                <w:sz w:val="24"/>
                <w:szCs w:val="24"/>
                <w:lang w:eastAsia="pt-BR"/>
              </w:rPr>
              <w:t>AGENTE DE CONTROLE INTERNO</w:t>
            </w:r>
            <w:r>
              <w:rPr>
                <w:rFonts w:ascii="Cambria" w:eastAsia="Times New Roman" w:hAnsi="Cambria" w:cs="Arial"/>
                <w:b/>
                <w:bCs/>
                <w:sz w:val="24"/>
                <w:szCs w:val="24"/>
                <w:lang w:eastAsia="pt-BR"/>
              </w:rPr>
              <w:t xml:space="preserve"> - </w:t>
            </w:r>
            <w:r>
              <w:rPr>
                <w:rFonts w:ascii="Cambria" w:eastAsia="Times New Roman" w:hAnsi="Cambria" w:cs="Arial"/>
                <w:sz w:val="24"/>
                <w:szCs w:val="24"/>
                <w:lang w:eastAsia="pt-BR"/>
              </w:rPr>
              <w:t>Prova Teórico- Objetiva</w:t>
            </w:r>
            <w:r w:rsidRPr="00F63634">
              <w:rPr>
                <w:rFonts w:ascii="Cambria" w:eastAsia="Times New Roman" w:hAnsi="Cambria" w:cs="Arial"/>
                <w:b/>
                <w:bCs/>
                <w:sz w:val="24"/>
                <w:szCs w:val="24"/>
                <w:lang w:eastAsia="pt-BR"/>
              </w:rPr>
              <w:t>;</w:t>
            </w:r>
          </w:p>
          <w:p w14:paraId="7D206CAA" w14:textId="77777777" w:rsidR="00C9237B" w:rsidRPr="00F63634" w:rsidRDefault="00C9237B" w:rsidP="002645AA">
            <w:pPr>
              <w:jc w:val="both"/>
              <w:rPr>
                <w:rFonts w:ascii="Cambria" w:eastAsia="Times New Roman" w:hAnsi="Cambria" w:cs="Arial"/>
                <w:b/>
                <w:bCs/>
                <w:sz w:val="24"/>
                <w:szCs w:val="24"/>
                <w:lang w:eastAsia="pt-BR"/>
              </w:rPr>
            </w:pPr>
          </w:p>
          <w:p w14:paraId="5FF5B68F" w14:textId="77777777" w:rsidR="00C9237B"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02 Vagas</w:t>
            </w:r>
            <w:r w:rsidRPr="00F63634">
              <w:rPr>
                <w:rFonts w:ascii="Cambria" w:eastAsia="Times New Roman" w:hAnsi="Cambria" w:cs="Arial"/>
                <w:b/>
                <w:bCs/>
                <w:sz w:val="24"/>
                <w:szCs w:val="24"/>
                <w:lang w:eastAsia="pt-BR"/>
              </w:rPr>
              <w:t xml:space="preserve"> </w:t>
            </w:r>
            <w:r>
              <w:rPr>
                <w:rFonts w:ascii="Cambria" w:eastAsia="Times New Roman" w:hAnsi="Cambria" w:cs="Arial"/>
                <w:b/>
                <w:bCs/>
                <w:sz w:val="24"/>
                <w:szCs w:val="24"/>
                <w:lang w:eastAsia="pt-BR"/>
              </w:rPr>
              <w:t>-</w:t>
            </w:r>
            <w:r w:rsidRPr="00F63634">
              <w:rPr>
                <w:rFonts w:ascii="Cambria" w:eastAsia="Times New Roman" w:hAnsi="Cambria" w:cs="Arial"/>
                <w:b/>
                <w:bCs/>
                <w:sz w:val="24"/>
                <w:szCs w:val="24"/>
                <w:lang w:eastAsia="pt-BR"/>
              </w:rPr>
              <w:t>VISITADOR DO PROGRAMA PRIMEIRA INFÂNCIA MELHOR</w:t>
            </w:r>
            <w:r>
              <w:rPr>
                <w:rFonts w:ascii="Cambria" w:eastAsia="Times New Roman" w:hAnsi="Cambria" w:cs="Arial"/>
                <w:b/>
                <w:bCs/>
                <w:sz w:val="24"/>
                <w:szCs w:val="24"/>
                <w:lang w:eastAsia="pt-BR"/>
              </w:rPr>
              <w:t xml:space="preserve"> - </w:t>
            </w:r>
            <w:r>
              <w:rPr>
                <w:rFonts w:ascii="Cambria" w:eastAsia="Times New Roman" w:hAnsi="Cambria" w:cs="Arial"/>
                <w:sz w:val="24"/>
                <w:szCs w:val="24"/>
                <w:lang w:eastAsia="pt-BR"/>
              </w:rPr>
              <w:t>Prova Teórico- Objetiva</w:t>
            </w:r>
            <w:r w:rsidRPr="00F63634">
              <w:rPr>
                <w:rFonts w:ascii="Cambria" w:eastAsia="Times New Roman" w:hAnsi="Cambria" w:cs="Arial"/>
                <w:b/>
                <w:bCs/>
                <w:sz w:val="24"/>
                <w:szCs w:val="24"/>
                <w:lang w:eastAsia="pt-BR"/>
              </w:rPr>
              <w:t>;</w:t>
            </w:r>
          </w:p>
          <w:p w14:paraId="70696F14" w14:textId="77777777" w:rsidR="00C9237B" w:rsidRDefault="00C9237B" w:rsidP="002645AA">
            <w:pPr>
              <w:jc w:val="both"/>
              <w:rPr>
                <w:rFonts w:ascii="Cambria" w:eastAsia="Times New Roman" w:hAnsi="Cambria" w:cs="Arial"/>
                <w:b/>
                <w:bCs/>
                <w:sz w:val="24"/>
                <w:szCs w:val="24"/>
                <w:lang w:eastAsia="pt-BR"/>
              </w:rPr>
            </w:pPr>
          </w:p>
          <w:p w14:paraId="368CE512" w14:textId="77777777" w:rsidR="00C9237B" w:rsidRDefault="00C9237B" w:rsidP="002645AA">
            <w:pPr>
              <w:jc w:val="both"/>
              <w:rPr>
                <w:rFonts w:ascii="Cambria" w:eastAsia="Times New Roman" w:hAnsi="Cambria" w:cs="Arial"/>
                <w:b/>
                <w:bCs/>
                <w:sz w:val="24"/>
                <w:szCs w:val="24"/>
                <w:lang w:eastAsia="pt-BR"/>
              </w:rPr>
            </w:pPr>
            <w:r>
              <w:rPr>
                <w:rFonts w:ascii="Cambria" w:eastAsia="Times New Roman" w:hAnsi="Cambria" w:cs="Arial"/>
                <w:b/>
                <w:bCs/>
                <w:sz w:val="24"/>
                <w:szCs w:val="24"/>
                <w:lang w:eastAsia="pt-BR"/>
              </w:rPr>
              <w:t xml:space="preserve">01 Vaga- </w:t>
            </w:r>
            <w:r w:rsidRPr="00F63634">
              <w:rPr>
                <w:rFonts w:ascii="Cambria" w:eastAsia="Times New Roman" w:hAnsi="Cambria" w:cs="Arial"/>
                <w:b/>
                <w:bCs/>
                <w:sz w:val="24"/>
                <w:szCs w:val="24"/>
                <w:lang w:eastAsia="pt-BR"/>
              </w:rPr>
              <w:t>AGENTE EPIDEMIOLÔGICO</w:t>
            </w:r>
            <w:r>
              <w:rPr>
                <w:rFonts w:ascii="Cambria" w:eastAsia="Times New Roman" w:hAnsi="Cambria" w:cs="Arial"/>
                <w:b/>
                <w:bCs/>
                <w:sz w:val="24"/>
                <w:szCs w:val="24"/>
                <w:lang w:eastAsia="pt-BR"/>
              </w:rPr>
              <w:t xml:space="preserve"> - </w:t>
            </w:r>
            <w:r>
              <w:rPr>
                <w:rFonts w:ascii="Cambria" w:eastAsia="Times New Roman" w:hAnsi="Cambria" w:cs="Arial"/>
                <w:sz w:val="24"/>
                <w:szCs w:val="24"/>
                <w:lang w:eastAsia="pt-BR"/>
              </w:rPr>
              <w:t>Prova Teórico- Objetiva</w:t>
            </w:r>
            <w:r w:rsidRPr="00F63634">
              <w:rPr>
                <w:rFonts w:ascii="Cambria" w:eastAsia="Times New Roman" w:hAnsi="Cambria" w:cs="Arial"/>
                <w:b/>
                <w:bCs/>
                <w:sz w:val="24"/>
                <w:szCs w:val="24"/>
                <w:lang w:eastAsia="pt-BR"/>
              </w:rPr>
              <w:t>;</w:t>
            </w:r>
          </w:p>
          <w:p w14:paraId="563CA16E" w14:textId="77777777" w:rsidR="00C9237B" w:rsidRDefault="00C9237B" w:rsidP="002645AA">
            <w:pPr>
              <w:jc w:val="both"/>
              <w:rPr>
                <w:rFonts w:ascii="Cambria" w:eastAsia="Times New Roman" w:hAnsi="Cambria" w:cs="Arial"/>
                <w:b/>
                <w:bCs/>
                <w:sz w:val="24"/>
                <w:szCs w:val="24"/>
                <w:lang w:eastAsia="pt-BR"/>
              </w:rPr>
            </w:pPr>
          </w:p>
          <w:p w14:paraId="671C91D1" w14:textId="4AB712B1" w:rsidR="00C9237B" w:rsidRPr="00A13FE6" w:rsidRDefault="00C9237B" w:rsidP="002645AA">
            <w:pPr>
              <w:jc w:val="both"/>
              <w:rPr>
                <w:rFonts w:ascii="Cambria" w:eastAsia="Times New Roman" w:hAnsi="Cambria" w:cs="Arial"/>
                <w:b/>
                <w:bCs/>
                <w:sz w:val="24"/>
                <w:szCs w:val="24"/>
                <w:lang w:eastAsia="pt-BR"/>
              </w:rPr>
            </w:pPr>
            <w:r w:rsidRPr="00C9237B">
              <w:rPr>
                <w:rFonts w:ascii="Cambria" w:eastAsia="Times New Roman" w:hAnsi="Cambria" w:cs="Arial"/>
                <w:b/>
                <w:bCs/>
                <w:sz w:val="24"/>
                <w:szCs w:val="24"/>
                <w:lang w:eastAsia="pt-BR"/>
              </w:rPr>
              <w:t>Caso o número de candidatos inscritos exceda o limite previsto, o município pagará o valor da inscrição por excedência;</w:t>
            </w:r>
          </w:p>
        </w:tc>
        <w:tc>
          <w:tcPr>
            <w:tcW w:w="1701" w:type="dxa"/>
          </w:tcPr>
          <w:p w14:paraId="4E12DADD" w14:textId="51BDABB6" w:rsidR="00C9237B" w:rsidRPr="001F07E8" w:rsidRDefault="00C9237B" w:rsidP="002645AA">
            <w:pPr>
              <w:rPr>
                <w:rFonts w:ascii="Cambria" w:eastAsia="Times New Roman" w:hAnsi="Cambria" w:cs="Arial"/>
                <w:sz w:val="24"/>
                <w:szCs w:val="24"/>
                <w:lang w:eastAsia="pt-BR"/>
              </w:rPr>
            </w:pPr>
            <w:r w:rsidRPr="00D25DF0">
              <w:rPr>
                <w:rFonts w:ascii="Cambria" w:hAnsi="Cambria" w:cs="Calibri"/>
                <w:b/>
                <w:bCs/>
                <w:sz w:val="24"/>
                <w:szCs w:val="24"/>
              </w:rPr>
              <w:lastRenderedPageBreak/>
              <w:t>R$</w:t>
            </w:r>
            <w:r>
              <w:rPr>
                <w:rFonts w:ascii="Cambria" w:hAnsi="Cambria" w:cs="Calibri"/>
                <w:b/>
                <w:bCs/>
                <w:sz w:val="24"/>
                <w:szCs w:val="24"/>
              </w:rPr>
              <w:t xml:space="preserve"> </w:t>
            </w:r>
          </w:p>
        </w:tc>
        <w:tc>
          <w:tcPr>
            <w:tcW w:w="1701" w:type="dxa"/>
          </w:tcPr>
          <w:p w14:paraId="44632541" w14:textId="74713DC1" w:rsidR="00C9237B" w:rsidRPr="001F07E8" w:rsidRDefault="00C9237B" w:rsidP="002645AA">
            <w:pPr>
              <w:rPr>
                <w:rFonts w:ascii="Cambria" w:eastAsia="Times New Roman" w:hAnsi="Cambria" w:cs="Arial"/>
                <w:sz w:val="24"/>
                <w:szCs w:val="24"/>
                <w:lang w:eastAsia="pt-BR"/>
              </w:rPr>
            </w:pPr>
            <w:r w:rsidRPr="00B97624">
              <w:rPr>
                <w:rFonts w:ascii="Cambria" w:hAnsi="Cambria" w:cs="Calibri"/>
                <w:sz w:val="24"/>
                <w:szCs w:val="24"/>
              </w:rPr>
              <w:t>R$</w:t>
            </w:r>
            <w:r>
              <w:rPr>
                <w:rFonts w:ascii="Cambria" w:hAnsi="Cambria" w:cs="Calibri"/>
                <w:sz w:val="24"/>
                <w:szCs w:val="24"/>
              </w:rPr>
              <w:t xml:space="preserve"> </w:t>
            </w:r>
          </w:p>
        </w:tc>
      </w:tr>
      <w:tr w:rsidR="00C9237B" w:rsidRPr="001F07E8" w14:paraId="0065E3D8" w14:textId="77777777" w:rsidTr="00C9237B">
        <w:tc>
          <w:tcPr>
            <w:tcW w:w="7684" w:type="dxa"/>
            <w:gridSpan w:val="4"/>
            <w:vAlign w:val="center"/>
          </w:tcPr>
          <w:p w14:paraId="4BC95D1B" w14:textId="77777777" w:rsidR="00C9237B" w:rsidRPr="001F07E8" w:rsidRDefault="00C9237B" w:rsidP="002645AA">
            <w:pPr>
              <w:jc w:val="right"/>
              <w:rPr>
                <w:rFonts w:ascii="Cambria" w:eastAsia="Times New Roman" w:hAnsi="Cambria" w:cs="Calibri"/>
                <w:b/>
                <w:bCs/>
                <w:sz w:val="24"/>
                <w:szCs w:val="24"/>
                <w:lang w:eastAsia="pt-BR"/>
              </w:rPr>
            </w:pPr>
            <w:r w:rsidRPr="001F07E8">
              <w:rPr>
                <w:rFonts w:ascii="Cambria" w:eastAsia="Times New Roman" w:hAnsi="Cambria" w:cs="Calibri"/>
                <w:b/>
                <w:bCs/>
                <w:sz w:val="24"/>
                <w:szCs w:val="24"/>
                <w:lang w:eastAsia="pt-BR"/>
              </w:rPr>
              <w:t>TOTAL</w:t>
            </w:r>
          </w:p>
        </w:tc>
        <w:tc>
          <w:tcPr>
            <w:tcW w:w="3416" w:type="dxa"/>
            <w:gridSpan w:val="3"/>
          </w:tcPr>
          <w:p w14:paraId="0705B10D" w14:textId="375B10BF" w:rsidR="00C9237B" w:rsidRPr="001F07E8" w:rsidRDefault="00C9237B" w:rsidP="002645AA">
            <w:pPr>
              <w:jc w:val="center"/>
              <w:rPr>
                <w:rFonts w:ascii="Cambria" w:eastAsia="Times New Roman" w:hAnsi="Cambria" w:cs="Calibri"/>
                <w:b/>
                <w:bCs/>
                <w:sz w:val="24"/>
                <w:szCs w:val="24"/>
                <w:lang w:eastAsia="pt-BR"/>
              </w:rPr>
            </w:pPr>
            <w:r w:rsidRPr="001F07E8">
              <w:rPr>
                <w:rFonts w:ascii="Cambria" w:eastAsia="Times New Roman" w:hAnsi="Cambria" w:cs="Calibri"/>
                <w:b/>
                <w:bCs/>
                <w:sz w:val="24"/>
                <w:szCs w:val="24"/>
                <w:lang w:eastAsia="pt-BR"/>
              </w:rPr>
              <w:t xml:space="preserve">R$ </w:t>
            </w:r>
          </w:p>
        </w:tc>
      </w:tr>
    </w:tbl>
    <w:p w14:paraId="0E6F32EA" w14:textId="77777777" w:rsidR="006E47FC" w:rsidRDefault="006E47FC"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4B6EB68F" w14:textId="77777777" w:rsidR="00D45819" w:rsidRDefault="00D45819"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4CF54DBF" w14:textId="77777777" w:rsidR="00D45819" w:rsidRPr="00830206" w:rsidRDefault="00D45819"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0CD9A18"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 EMPRESA: ................................................................................................................................. </w:t>
      </w:r>
    </w:p>
    <w:p w14:paraId="4A9D83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7DBFD70"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r w:rsidRPr="00830206">
        <w:rPr>
          <w:rFonts w:ascii="Cambria" w:eastAsia="Calibri" w:hAnsi="Cambria" w:cstheme="minorHAnsi"/>
          <w:b/>
          <w:bCs/>
          <w:color w:val="000000"/>
          <w:sz w:val="24"/>
          <w:szCs w:val="24"/>
          <w:lang w:eastAsia="pt-BR"/>
        </w:rPr>
        <w:t>DECLARA QUE:</w:t>
      </w:r>
    </w:p>
    <w:p w14:paraId="6D966456"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p>
    <w:p w14:paraId="3D942F5A"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VALIDADE DA PROPOSTA: 60 (SESSENTA) DIAS.</w:t>
      </w:r>
    </w:p>
    <w:p w14:paraId="2E7F731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DE FORNECIMENTO/EXECUÇÃO DOS SERVIÇOS DE ACORDO COM O ESTABELECIDO NO TERMO DE </w:t>
      </w:r>
      <w:r w:rsidRPr="00830206">
        <w:rPr>
          <w:rFonts w:ascii="Cambria" w:eastAsia="Calibri" w:hAnsi="Cambria" w:cstheme="minorHAnsi"/>
          <w:sz w:val="24"/>
          <w:szCs w:val="24"/>
          <w:lang w:eastAsia="pt-BR"/>
        </w:rPr>
        <w:t>REFERÊNCIA</w:t>
      </w:r>
      <w:r w:rsidRPr="00830206">
        <w:rPr>
          <w:rFonts w:ascii="Cambria" w:eastAsia="Calibri" w:hAnsi="Cambria" w:cstheme="minorHAnsi"/>
          <w:color w:val="000000"/>
          <w:sz w:val="24"/>
          <w:szCs w:val="24"/>
          <w:lang w:eastAsia="pt-BR"/>
        </w:rPr>
        <w:t xml:space="preserve"> (ANEXO I) DO EDITAL </w:t>
      </w:r>
      <w:r w:rsidRPr="00830206">
        <w:rPr>
          <w:rFonts w:ascii="Cambria" w:eastAsia="Calibri" w:hAnsi="Cambria" w:cstheme="minorHAnsi"/>
          <w:sz w:val="24"/>
          <w:szCs w:val="24"/>
          <w:lang w:eastAsia="pt-BR"/>
        </w:rPr>
        <w:t>DESTE</w:t>
      </w:r>
      <w:r w:rsidRPr="00830206">
        <w:rPr>
          <w:rFonts w:ascii="Cambria" w:eastAsia="Calibri" w:hAnsi="Cambria" w:cstheme="minorHAnsi"/>
          <w:color w:val="000000"/>
          <w:sz w:val="24"/>
          <w:szCs w:val="24"/>
          <w:lang w:eastAsia="pt-BR"/>
        </w:rPr>
        <w:t xml:space="preserve"> PROCESSO.</w:t>
      </w:r>
    </w:p>
    <w:p w14:paraId="6A6DF4F7"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QUE NÃO INCIDE NAS VEDAÇÕES PREVISTAS NA LEI Nº 14.133/2021.</w:t>
      </w:r>
    </w:p>
    <w:p w14:paraId="175BA4DD"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QUE O 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DOS </w:t>
      </w:r>
      <w:r w:rsidRPr="00830206">
        <w:rPr>
          <w:rFonts w:ascii="Cambria" w:eastAsia="Calibri" w:hAnsi="Cambria" w:cstheme="minorHAnsi"/>
          <w:color w:val="000000" w:themeColor="text1"/>
          <w:sz w:val="24"/>
          <w:szCs w:val="24"/>
          <w:lang w:eastAsia="pt-BR"/>
        </w:rPr>
        <w:t xml:space="preserve">SERVIÇOS </w:t>
      </w:r>
      <w:r w:rsidRPr="00830206">
        <w:rPr>
          <w:rFonts w:ascii="Cambria" w:eastAsia="Calibri" w:hAnsi="Cambria" w:cstheme="minorHAnsi"/>
          <w:color w:val="000000"/>
          <w:sz w:val="24"/>
          <w:szCs w:val="24"/>
          <w:lang w:eastAsia="pt-BR"/>
        </w:rPr>
        <w:t>SERÁ DE ACORDO COM OS TERMOS ESTABELECIDOS NO ANEXO I, DESTE EDITAL A CONTAR DO RECEBIMENTO, POR PARTE DA CONTRATADA, DA ORDEM DE COMPRA OU DOCUMENTO SIMILAR</w:t>
      </w:r>
      <w:r w:rsidRPr="00830206">
        <w:rPr>
          <w:rFonts w:ascii="Cambria" w:eastAsia="Calibri" w:hAnsi="Cambria"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830206">
        <w:rPr>
          <w:rFonts w:ascii="Cambria" w:eastAsia="Calibri" w:hAnsi="Cambria" w:cstheme="minorHAnsi"/>
          <w:color w:val="000000"/>
          <w:sz w:val="24"/>
          <w:szCs w:val="24"/>
          <w:lang w:eastAsia="pt-BR"/>
        </w:rPr>
        <w:t>REFERIDO EDITAL OU DE MÁ QUALIDADE.</w:t>
      </w:r>
    </w:p>
    <w:p w14:paraId="605713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9B3A42" w14:textId="5E26E3C8"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________________________ EM, ___ DE _________ DE </w:t>
      </w:r>
      <w:r w:rsidR="00C9237B">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691697F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8D203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w:t>
      </w:r>
    </w:p>
    <w:p w14:paraId="4C18F0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CARIMBO DA EMPRESA/ASSINATURA DO RESPONSÁVEL</w:t>
      </w:r>
    </w:p>
    <w:p w14:paraId="02BAD7B3"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745293F" w14:textId="6019B35F" w:rsid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OBS. </w:t>
      </w:r>
      <w:r w:rsidRPr="00830206">
        <w:rPr>
          <w:rFonts w:ascii="Cambria" w:eastAsia="Calibri" w:hAnsi="Cambria"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33B6FE99"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7902A622"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7054B970"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224199D3"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0C1508E7"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12FFFDB9" w14:textId="77777777" w:rsidR="00A13FE6" w:rsidRDefault="00A13FE6" w:rsidP="00D55691">
      <w:pPr>
        <w:tabs>
          <w:tab w:val="left" w:pos="426"/>
          <w:tab w:val="left" w:pos="567"/>
        </w:tabs>
        <w:jc w:val="both"/>
        <w:rPr>
          <w:rFonts w:ascii="Cambria" w:eastAsia="Calibri" w:hAnsi="Cambria" w:cstheme="minorHAnsi"/>
          <w:sz w:val="24"/>
          <w:szCs w:val="24"/>
          <w:lang w:eastAsia="pt-BR"/>
        </w:rPr>
      </w:pPr>
    </w:p>
    <w:p w14:paraId="27BE488E" w14:textId="77777777" w:rsidR="00A13FE6" w:rsidRDefault="00A13FE6" w:rsidP="00D55691">
      <w:pPr>
        <w:tabs>
          <w:tab w:val="left" w:pos="426"/>
          <w:tab w:val="left" w:pos="567"/>
        </w:tabs>
        <w:jc w:val="both"/>
        <w:rPr>
          <w:rFonts w:ascii="Cambria" w:eastAsia="Calibri" w:hAnsi="Cambria" w:cstheme="minorHAnsi"/>
          <w:sz w:val="24"/>
          <w:szCs w:val="24"/>
          <w:lang w:eastAsia="pt-BR"/>
        </w:rPr>
      </w:pPr>
    </w:p>
    <w:p w14:paraId="6B2C2EFB" w14:textId="77777777" w:rsidR="00A13FE6" w:rsidRDefault="00A13FE6" w:rsidP="00D55691">
      <w:pPr>
        <w:tabs>
          <w:tab w:val="left" w:pos="426"/>
          <w:tab w:val="left" w:pos="567"/>
        </w:tabs>
        <w:jc w:val="both"/>
        <w:rPr>
          <w:rFonts w:ascii="Cambria" w:eastAsia="Calibri" w:hAnsi="Cambria" w:cstheme="minorHAnsi"/>
          <w:sz w:val="24"/>
          <w:szCs w:val="24"/>
          <w:lang w:eastAsia="pt-BR"/>
        </w:rPr>
      </w:pPr>
    </w:p>
    <w:p w14:paraId="15CBEAC8" w14:textId="77777777" w:rsidR="00A13FE6" w:rsidRDefault="00A13FE6" w:rsidP="00D55691">
      <w:pPr>
        <w:tabs>
          <w:tab w:val="left" w:pos="426"/>
          <w:tab w:val="left" w:pos="567"/>
        </w:tabs>
        <w:jc w:val="both"/>
        <w:rPr>
          <w:rFonts w:ascii="Cambria" w:eastAsia="Calibri" w:hAnsi="Cambria" w:cstheme="minorHAnsi"/>
          <w:sz w:val="24"/>
          <w:szCs w:val="24"/>
          <w:lang w:eastAsia="pt-BR"/>
        </w:rPr>
      </w:pPr>
    </w:p>
    <w:p w14:paraId="7A900273"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7B7E7B4F"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3CEC10A1"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12C1223C" w14:textId="752CCD29" w:rsidR="00D55691" w:rsidRPr="00830206" w:rsidRDefault="00D55691" w:rsidP="003B18E4">
      <w:pPr>
        <w:shd w:val="clear" w:color="auto" w:fill="BFBFBF" w:themeFill="background1" w:themeFillShade="BF"/>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 xml:space="preserve">ANEXO III – DECLARAÇÃO DE SUJEIÇÃO ÀS </w:t>
      </w:r>
      <w:r w:rsidRPr="00830206">
        <w:rPr>
          <w:rFonts w:ascii="Cambria" w:eastAsia="Calibri" w:hAnsi="Cambria"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Pr="00830206" w:rsidRDefault="003F1319" w:rsidP="00D55691">
      <w:pPr>
        <w:tabs>
          <w:tab w:val="left" w:pos="426"/>
          <w:tab w:val="left" w:pos="567"/>
        </w:tabs>
        <w:jc w:val="both"/>
        <w:rPr>
          <w:rFonts w:ascii="Cambria" w:eastAsia="Calibri" w:hAnsi="Cambria" w:cstheme="minorHAnsi"/>
          <w:b/>
          <w:sz w:val="24"/>
          <w:szCs w:val="24"/>
          <w:lang w:eastAsia="pt-BR"/>
        </w:rPr>
      </w:pPr>
    </w:p>
    <w:p w14:paraId="5A38545D" w14:textId="7FDD8135"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w:t>
      </w:r>
      <w:r w:rsidR="003F1319" w:rsidRPr="00830206">
        <w:rPr>
          <w:rFonts w:ascii="Cambria" w:eastAsia="Calibri" w:hAnsi="Cambria" w:cstheme="minorHAnsi"/>
          <w:b/>
          <w:sz w:val="24"/>
          <w:szCs w:val="24"/>
          <w:lang w:eastAsia="pt-BR"/>
        </w:rPr>
        <w:t xml:space="preserve">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6F274D">
        <w:rPr>
          <w:rFonts w:ascii="Cambria" w:eastAsia="Calibri" w:hAnsi="Cambria" w:cstheme="minorHAnsi"/>
          <w:b/>
          <w:sz w:val="24"/>
          <w:szCs w:val="24"/>
          <w:lang w:eastAsia="pt-BR"/>
        </w:rPr>
        <w:t>34</w:t>
      </w:r>
      <w:r w:rsidR="00C9237B">
        <w:rPr>
          <w:rFonts w:ascii="Cambria" w:eastAsia="Calibri" w:hAnsi="Cambria" w:cstheme="minorHAnsi"/>
          <w:b/>
          <w:sz w:val="24"/>
          <w:szCs w:val="24"/>
          <w:lang w:eastAsia="pt-BR"/>
        </w:rPr>
        <w:t>/2025</w:t>
      </w:r>
    </w:p>
    <w:p w14:paraId="3E096514"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9777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E9174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542ECF31"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PREFEITURA MUNICIPAL DE SÃO JOSÉ DO HERVAL, ESTADO DO RIO GRANDE DO SUL.</w:t>
      </w:r>
    </w:p>
    <w:p w14:paraId="22CF60D2"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w:t>
      </w:r>
      <w:r w:rsidRPr="00830206">
        <w:rPr>
          <w:rFonts w:ascii="Cambria" w:eastAsia="Calibri" w:hAnsi="Cambria" w:cstheme="minorHAnsi"/>
          <w:color w:val="000000" w:themeColor="text1"/>
          <w:sz w:val="24"/>
          <w:szCs w:val="24"/>
          <w:lang w:eastAsia="pt-BR"/>
        </w:rPr>
        <w:t>CONTRATAÇÃO E EQUIPE DE APOIO.</w:t>
      </w:r>
    </w:p>
    <w:p w14:paraId="08C21FD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1A4C8D3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5D258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45D3C9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E577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C2C11C4" w14:textId="7A16EFC2"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EM, ___ DE _________ DE </w:t>
      </w:r>
      <w:r w:rsidR="00C9237B">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01B26C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5015A2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EC9A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FACAD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4562D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ECC04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9A025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w:t>
      </w:r>
    </w:p>
    <w:p w14:paraId="6257CE0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5D886D1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5CCD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F2D2A0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2B137A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B048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CE5993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F32D9E6"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05A7AFA8"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7623C0E9" w14:textId="64CF1A72" w:rsidR="00D55691" w:rsidRPr="00830206" w:rsidRDefault="00D55691" w:rsidP="003B18E4">
      <w:pPr>
        <w:rPr>
          <w:rFonts w:ascii="Cambria" w:eastAsia="Calibri" w:hAnsi="Cambria" w:cstheme="minorHAnsi"/>
          <w:sz w:val="24"/>
          <w:szCs w:val="24"/>
          <w:lang w:eastAsia="pt-BR"/>
        </w:rPr>
      </w:pPr>
    </w:p>
    <w:p w14:paraId="54ACAC6B" w14:textId="77777777" w:rsidR="00D55691" w:rsidRPr="00830206" w:rsidRDefault="00D55691" w:rsidP="00D55691">
      <w:pPr>
        <w:pBdr>
          <w:top w:val="single" w:sz="4" w:space="1" w:color="000000"/>
          <w:bottom w:val="single" w:sz="4" w:space="1" w:color="000000"/>
        </w:pBdr>
        <w:shd w:val="clear" w:color="auto" w:fill="BFBFBF"/>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ANEXO IV – MODELO DE DECLARAÇÃO NOS TERMOS DO INCISO XXXIII DO ARTIGO 7º DA CONSTITUIÇÃO FEDERAL DE 1988</w:t>
      </w:r>
    </w:p>
    <w:p w14:paraId="7F5F75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C3695F6" w14:textId="38E3B90C"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6F274D">
        <w:rPr>
          <w:rFonts w:ascii="Cambria" w:eastAsia="Calibri" w:hAnsi="Cambria" w:cstheme="minorHAnsi"/>
          <w:b/>
          <w:sz w:val="24"/>
          <w:szCs w:val="24"/>
          <w:lang w:eastAsia="pt-BR"/>
        </w:rPr>
        <w:t>34</w:t>
      </w:r>
      <w:r w:rsidR="00C9237B">
        <w:rPr>
          <w:rFonts w:ascii="Cambria" w:eastAsia="Calibri" w:hAnsi="Cambria" w:cstheme="minorHAnsi"/>
          <w:b/>
          <w:sz w:val="24"/>
          <w:szCs w:val="24"/>
          <w:lang w:eastAsia="pt-BR"/>
        </w:rPr>
        <w:t>/2025</w:t>
      </w:r>
    </w:p>
    <w:p w14:paraId="2523AE4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64E0835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Cambria" w:eastAsia="Calibri" w:hAnsi="Cambria" w:cstheme="minorHAnsi"/>
          <w:color w:val="000000"/>
          <w:sz w:val="24"/>
          <w:szCs w:val="24"/>
          <w:lang w:eastAsia="pt-BR"/>
        </w:rPr>
      </w:pPr>
    </w:p>
    <w:p w14:paraId="141BCC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09896B17"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(PAPEL TIMBRADO DA EMPRESA)</w:t>
      </w:r>
    </w:p>
    <w:p w14:paraId="77DE06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BA5AE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22DF1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C59AC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RESSALVA: EMPREGA MENOR, A PARTIR DE QUATORZE ANOS, NA CONDIÇÃO DE APRENDIZ     (      )</w:t>
      </w:r>
      <w:r w:rsidRPr="00830206">
        <w:rPr>
          <w:rFonts w:ascii="Cambria" w:eastAsia="Calibri" w:hAnsi="Cambria" w:cstheme="minorHAnsi"/>
          <w:sz w:val="24"/>
          <w:szCs w:val="24"/>
          <w:vertAlign w:val="superscript"/>
          <w:lang w:eastAsia="pt-BR"/>
        </w:rPr>
        <w:footnoteReference w:id="1"/>
      </w:r>
      <w:r w:rsidRPr="00830206">
        <w:rPr>
          <w:rFonts w:ascii="Cambria" w:eastAsia="Calibri" w:hAnsi="Cambria" w:cstheme="minorHAnsi"/>
          <w:sz w:val="24"/>
          <w:szCs w:val="24"/>
          <w:lang w:eastAsia="pt-BR"/>
        </w:rPr>
        <w:t>.</w:t>
      </w:r>
    </w:p>
    <w:p w14:paraId="6DCEB4B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DF842E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2A563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p>
    <w:p w14:paraId="7B3ADA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(DATA)</w:t>
      </w:r>
    </w:p>
    <w:p w14:paraId="1BDDE5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ACA853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664AFA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B4318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p>
    <w:p w14:paraId="4EDCCB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078832A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0C8F5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FE4699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B42717" w14:textId="77777777" w:rsidR="00D55691" w:rsidRPr="00830206" w:rsidRDefault="00D55691" w:rsidP="00D55691">
      <w:pPr>
        <w:keepNext/>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224C77C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9C89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25F5C4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12440E7" w14:textId="77777777" w:rsidR="003E53C0" w:rsidRPr="00830206" w:rsidRDefault="003E53C0" w:rsidP="00D55691">
      <w:pPr>
        <w:tabs>
          <w:tab w:val="left" w:pos="426"/>
          <w:tab w:val="left" w:pos="567"/>
        </w:tabs>
        <w:jc w:val="both"/>
        <w:rPr>
          <w:rFonts w:ascii="Cambria" w:eastAsia="Calibri" w:hAnsi="Cambria" w:cstheme="minorHAnsi"/>
          <w:sz w:val="24"/>
          <w:szCs w:val="24"/>
          <w:lang w:eastAsia="pt-BR"/>
        </w:rPr>
      </w:pPr>
    </w:p>
    <w:p w14:paraId="41C24863" w14:textId="77777777" w:rsidR="003E53C0" w:rsidRDefault="003E53C0" w:rsidP="00D55691">
      <w:pPr>
        <w:tabs>
          <w:tab w:val="left" w:pos="426"/>
          <w:tab w:val="left" w:pos="567"/>
        </w:tabs>
        <w:jc w:val="both"/>
        <w:rPr>
          <w:rFonts w:ascii="Cambria" w:eastAsia="Calibri" w:hAnsi="Cambria" w:cstheme="minorHAnsi"/>
          <w:sz w:val="24"/>
          <w:szCs w:val="24"/>
          <w:lang w:eastAsia="pt-BR"/>
        </w:rPr>
      </w:pPr>
    </w:p>
    <w:p w14:paraId="237E19AE" w14:textId="77777777" w:rsidR="009055E6" w:rsidRPr="00830206" w:rsidRDefault="009055E6" w:rsidP="00D55691">
      <w:pPr>
        <w:tabs>
          <w:tab w:val="left" w:pos="426"/>
          <w:tab w:val="left" w:pos="567"/>
        </w:tabs>
        <w:jc w:val="both"/>
        <w:rPr>
          <w:rFonts w:ascii="Cambria" w:eastAsia="Calibri" w:hAnsi="Cambria" w:cstheme="minorHAnsi"/>
          <w:sz w:val="24"/>
          <w:szCs w:val="24"/>
          <w:lang w:eastAsia="pt-BR"/>
        </w:rPr>
      </w:pPr>
    </w:p>
    <w:p w14:paraId="6F63213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8FD7778"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760EA3CF"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205F7344" w14:textId="6134F6DD" w:rsidR="00D55691" w:rsidRPr="00830206" w:rsidRDefault="00D55691" w:rsidP="003B18E4">
      <w:pPr>
        <w:rPr>
          <w:rFonts w:ascii="Cambria" w:eastAsia="Calibri" w:hAnsi="Cambria" w:cstheme="minorHAnsi"/>
          <w:sz w:val="24"/>
          <w:szCs w:val="24"/>
          <w:lang w:eastAsia="pt-BR"/>
        </w:rPr>
      </w:pPr>
    </w:p>
    <w:p w14:paraId="08D5AF4E"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lastRenderedPageBreak/>
        <w:t>ANEXO V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ELABORAÇÃO INDEPENDENTE DE PROPOSTA. (MODELO)</w:t>
      </w:r>
    </w:p>
    <w:p w14:paraId="6FEF22F0" w14:textId="564BCC10" w:rsidR="003F1319"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 E</w:t>
      </w:r>
      <w:r w:rsidR="00D55691" w:rsidRPr="00830206">
        <w:rPr>
          <w:rFonts w:ascii="Cambria" w:eastAsia="Calibri" w:hAnsi="Cambria" w:cstheme="minorHAnsi"/>
          <w:b/>
          <w:sz w:val="24"/>
          <w:szCs w:val="24"/>
          <w:lang w:eastAsia="pt-BR"/>
        </w:rPr>
        <w:t>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w:t>
      </w:r>
      <w:r w:rsidR="006F274D">
        <w:rPr>
          <w:rFonts w:ascii="Cambria" w:eastAsia="Calibri" w:hAnsi="Cambria" w:cstheme="minorHAnsi"/>
          <w:b/>
          <w:sz w:val="24"/>
          <w:szCs w:val="24"/>
          <w:lang w:eastAsia="pt-BR"/>
        </w:rPr>
        <w:t>34</w:t>
      </w:r>
      <w:r w:rsidR="00C9237B">
        <w:rPr>
          <w:rFonts w:ascii="Cambria" w:eastAsia="Calibri" w:hAnsi="Cambria" w:cstheme="minorHAnsi"/>
          <w:b/>
          <w:sz w:val="24"/>
          <w:szCs w:val="24"/>
          <w:lang w:eastAsia="pt-BR"/>
        </w:rPr>
        <w:t>/2025</w:t>
      </w:r>
    </w:p>
    <w:p w14:paraId="536BA9FA" w14:textId="0044F171"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w:t>
      </w:r>
    </w:p>
    <w:p w14:paraId="6464BE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F2D68D" w14:textId="1E7683DA"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DECLARA, SOB AS PENAS DA LEI, EM ESPECIAL O ART. 299 DO CÓDIGO PENAL BRASILEIRO, QUE:</w:t>
      </w:r>
    </w:p>
    <w:p w14:paraId="0A1D9673"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2C21683C" w14:textId="69AA8115"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w:t>
      </w:r>
      <w:r w:rsidRPr="00830206">
        <w:rPr>
          <w:rFonts w:ascii="Cambria" w:eastAsia="Calibri" w:hAnsi="Cambria" w:cstheme="minorHAnsi"/>
          <w:sz w:val="24"/>
          <w:szCs w:val="24"/>
          <w:lang w:eastAsia="pt-BR"/>
        </w:rPr>
        <w:t xml:space="preserve"> A PROPOSTA APRESENTADA PARA PARTICIPAR DO </w:t>
      </w:r>
      <w:r w:rsidR="00CF5029"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POR QUALQUER MEIO OU POR QUALQUER PESSOA;</w:t>
      </w:r>
    </w:p>
    <w:p w14:paraId="18A890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5CD9B3D" w14:textId="5AB1CE0E"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w:t>
      </w:r>
      <w:r w:rsidRPr="00830206">
        <w:rPr>
          <w:rFonts w:ascii="Cambria" w:eastAsia="Calibri" w:hAnsi="Cambria" w:cstheme="minorHAnsi"/>
          <w:sz w:val="24"/>
          <w:szCs w:val="24"/>
          <w:lang w:eastAsia="pt-BR"/>
        </w:rPr>
        <w:t xml:space="preserve"> A INTENÇÃO DE APRESENTAR A PROPOSTA ELABORADA PARA PARTICIPAR DO </w:t>
      </w:r>
      <w:r w:rsidR="00CF5029"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r w:rsidRPr="00830206">
        <w:rPr>
          <w:rFonts w:ascii="Cambria" w:eastAsia="Calibri" w:hAnsi="Cambria" w:cstheme="minorHAnsi"/>
          <w:sz w:val="24"/>
          <w:szCs w:val="24"/>
          <w:lang w:eastAsia="pt-BR"/>
        </w:rPr>
        <w:t xml:space="preserve"> NÃO FOI INFORMADA, DISCUTIDA OU RECEBIDA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r w:rsidRPr="00830206">
        <w:rPr>
          <w:rFonts w:ascii="Cambria" w:eastAsia="Calibri" w:hAnsi="Cambria" w:cstheme="minorHAnsi"/>
          <w:sz w:val="24"/>
          <w:szCs w:val="24"/>
          <w:lang w:eastAsia="pt-BR"/>
        </w:rPr>
        <w:t>, POR QUALQUER MEIO OU POR QUALQUER PESSOA;</w:t>
      </w:r>
    </w:p>
    <w:p w14:paraId="0BC9284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F1B4A0B" w14:textId="54775B0E"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w:t>
      </w:r>
      <w:r w:rsidRPr="00830206">
        <w:rPr>
          <w:rFonts w:ascii="Cambria" w:eastAsia="Calibri" w:hAnsi="Cambria" w:cstheme="minorHAnsi"/>
          <w:sz w:val="24"/>
          <w:szCs w:val="24"/>
          <w:lang w:eastAsia="pt-BR"/>
        </w:rPr>
        <w:t xml:space="preserve"> QUE NÃO TENTOU, POR QUALQUER MEIO OU POR QUALQUER PESSOA, INFLUIR NA DECISÃO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QUANTO A PARTICIPAR OU NÃO DA REFERIDA LICITAÇÃO;</w:t>
      </w:r>
    </w:p>
    <w:p w14:paraId="14F4537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7C32393E" w14:textId="7B1BE8A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D)</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NÃO SERÁ, NO TODO OU EM PARTE, DIRETA OU INDIRETAMENTE, COMUNICADO OU DISCUTIDO COM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ANTES DA ADJUDICAÇÃO DO OBJETO DA REFERIDA LICITAÇÃO;</w:t>
      </w:r>
    </w:p>
    <w:p w14:paraId="2DCAF0E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5D882DEC" w14:textId="77643AB8"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r w:rsidRPr="00830206">
        <w:rPr>
          <w:rFonts w:ascii="Cambria" w:eastAsia="Calibri" w:hAnsi="Cambria"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27BEBF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t>F)</w:t>
      </w:r>
      <w:r w:rsidRPr="00830206">
        <w:rPr>
          <w:rFonts w:ascii="Cambria" w:eastAsia="Calibri" w:hAnsi="Cambria"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80C6417" w14:textId="5093785C"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 DE ..........   DE </w:t>
      </w:r>
      <w:r w:rsidR="00C9237B">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w:t>
      </w:r>
    </w:p>
    <w:p w14:paraId="54768F0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REPRESENTANTE LEGAL</w:t>
      </w:r>
      <w:r w:rsidRPr="00830206">
        <w:rPr>
          <w:rFonts w:ascii="Cambria" w:eastAsia="Calibri" w:hAnsi="Cambria" w:cstheme="minorHAnsi"/>
          <w:sz w:val="24"/>
          <w:szCs w:val="24"/>
          <w:lang w:eastAsia="pt-BR"/>
        </w:rPr>
        <w:tab/>
      </w:r>
    </w:p>
    <w:p w14:paraId="7438B162" w14:textId="47992F53" w:rsidR="00D55691" w:rsidRPr="00830206" w:rsidRDefault="00D55691" w:rsidP="003B18E4">
      <w:pPr>
        <w:rPr>
          <w:rFonts w:ascii="Cambria" w:eastAsia="Calibri" w:hAnsi="Cambria" w:cstheme="minorHAnsi"/>
          <w:b/>
          <w:color w:val="000000"/>
          <w:sz w:val="24"/>
          <w:szCs w:val="24"/>
          <w:lang w:eastAsia="pt-BR"/>
        </w:rPr>
      </w:pPr>
      <w:r w:rsidRPr="00830206">
        <w:rPr>
          <w:rFonts w:ascii="Cambria" w:eastAsia="Calibri" w:hAnsi="Cambria" w:cstheme="minorHAnsi"/>
          <w:sz w:val="24"/>
          <w:szCs w:val="24"/>
          <w:lang w:eastAsia="pt-BR"/>
        </w:rPr>
        <w:br w:type="page"/>
      </w:r>
      <w:r w:rsidRPr="00830206">
        <w:rPr>
          <w:rFonts w:ascii="Cambria" w:eastAsia="Calibri" w:hAnsi="Cambria" w:cstheme="minorHAnsi"/>
          <w:b/>
          <w:color w:val="000000"/>
          <w:sz w:val="24"/>
          <w:szCs w:val="24"/>
          <w:lang w:eastAsia="pt-BR"/>
        </w:rPr>
        <w:lastRenderedPageBreak/>
        <w:t>ANEXO VI – DECLARAÇÃO DO PORTE DA EMPRESA</w:t>
      </w:r>
    </w:p>
    <w:p w14:paraId="3DF9EB6C"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b/>
          <w:color w:val="000000"/>
          <w:sz w:val="24"/>
          <w:szCs w:val="24"/>
          <w:lang w:eastAsia="pt-BR"/>
        </w:rPr>
      </w:pPr>
      <w:r w:rsidRPr="00830206">
        <w:rPr>
          <w:rFonts w:ascii="Cambria" w:eastAsia="Calibri" w:hAnsi="Cambria" w:cstheme="minorHAnsi"/>
          <w:b/>
          <w:color w:val="000000"/>
          <w:sz w:val="24"/>
          <w:szCs w:val="24"/>
          <w:lang w:eastAsia="pt-BR"/>
        </w:rPr>
        <w:t xml:space="preserve"> (MICROEMPRESA OU EMPRESA DE PEQUENO PORTE)</w:t>
      </w:r>
    </w:p>
    <w:p w14:paraId="37C95A96" w14:textId="00979551"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p>
    <w:p w14:paraId="42A509DA"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5077D67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206BB77A" w14:textId="7B26A92F"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[NOME DA EMPRESA</w:t>
      </w:r>
      <w:r w:rsidRPr="00830206">
        <w:rPr>
          <w:rFonts w:ascii="Cambria" w:eastAsia="Calibri" w:hAnsi="Cambria"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830206">
        <w:rPr>
          <w:rFonts w:ascii="Cambria" w:eastAsia="Calibri" w:hAnsi="Cambria" w:cstheme="minorHAnsi"/>
          <w:b/>
          <w:sz w:val="24"/>
          <w:szCs w:val="24"/>
          <w:lang w:eastAsia="pt-BR"/>
        </w:rPr>
        <w:t>DECLARA</w:t>
      </w:r>
      <w:r w:rsidRPr="00830206">
        <w:rPr>
          <w:rFonts w:ascii="Cambria" w:eastAsia="Calibri" w:hAnsi="Cambria" w:cstheme="minorHAnsi"/>
          <w:sz w:val="24"/>
          <w:szCs w:val="24"/>
          <w:lang w:eastAsia="pt-BR"/>
        </w:rPr>
        <w:t>, SOB AS PENALIDADES DA LEI, QUE SE ENQUADRA COMO MICROEMPRESA OU EMPRESA DE PEQUENO PORTE, NOS TERMOS DO ART. 3º DA LEI COMPLEMENTAR Nº 123 DE 14 DE DEZEMBRO DE 2</w:t>
      </w:r>
      <w:r w:rsidR="006F274D">
        <w:rPr>
          <w:rFonts w:ascii="Cambria" w:eastAsia="Calibri" w:hAnsi="Cambria" w:cstheme="minorHAnsi"/>
          <w:sz w:val="24"/>
          <w:szCs w:val="24"/>
          <w:lang w:eastAsia="pt-BR"/>
        </w:rPr>
        <w:t>34</w:t>
      </w:r>
      <w:r w:rsidR="00C9237B">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 ESTANDO APTA A FRUIR OS BENEFÍCIOS E VANTAGENS LEGALMENTE INSTITUÍDAS POR NÃO SE ENQUADRAR EM NENHUMA DAS VEDAÇÕES LEGAIS IMPOSTAS PELO § 4º DO ART. 3º DA LEI COMPLEMENTAR Nº 123 DE 14 DE DEZEMBRO DE 2</w:t>
      </w:r>
      <w:r w:rsidR="006F274D">
        <w:rPr>
          <w:rFonts w:ascii="Cambria" w:eastAsia="Calibri" w:hAnsi="Cambria" w:cstheme="minorHAnsi"/>
          <w:sz w:val="24"/>
          <w:szCs w:val="24"/>
          <w:lang w:eastAsia="pt-BR"/>
        </w:rPr>
        <w:t>34</w:t>
      </w:r>
      <w:r w:rsidR="00C9237B">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 xml:space="preserve"> E PELO ARTIGO 4º DA LEI Nº 14.133/2021.</w:t>
      </w:r>
    </w:p>
    <w:p w14:paraId="5F6A7CCA" w14:textId="3D5DAE56"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DECLARO, PARA FINS DA LC 123/2</w:t>
      </w:r>
      <w:r w:rsidR="006F274D">
        <w:rPr>
          <w:rFonts w:ascii="Cambria" w:eastAsia="Calibri" w:hAnsi="Cambria" w:cstheme="minorHAnsi"/>
          <w:sz w:val="24"/>
          <w:szCs w:val="24"/>
          <w:lang w:eastAsia="pt-BR"/>
        </w:rPr>
        <w:t>34</w:t>
      </w:r>
      <w:r w:rsidR="00C9237B">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 xml:space="preserve"> E SUAS ALTERAÇÕES, SOB AS PENALIDADES DESTA, SER:</w:t>
      </w:r>
    </w:p>
    <w:p w14:paraId="1342377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E55864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 MICROEMPRESA</w:t>
      </w:r>
      <w:r w:rsidRPr="00830206">
        <w:rPr>
          <w:rFonts w:ascii="Cambria" w:eastAsia="Calibri" w:hAnsi="Cambria" w:cstheme="minorHAnsi"/>
          <w:sz w:val="24"/>
          <w:szCs w:val="24"/>
          <w:lang w:eastAsia="pt-BR"/>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DCEACC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  ) EMPRESA DE PEQUENO PORTE </w:t>
      </w:r>
      <w:r w:rsidRPr="00830206">
        <w:rPr>
          <w:rFonts w:ascii="Cambria" w:eastAsia="Calibri" w:hAnsi="Cambria" w:cstheme="minorHAnsi"/>
          <w:sz w:val="24"/>
          <w:szCs w:val="24"/>
          <w:lang w:eastAsia="pt-BR"/>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C366E86"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OBSERVAÇÕES:</w:t>
      </w:r>
    </w:p>
    <w:p w14:paraId="0F3AE9FE" w14:textId="6C760116" w:rsidR="00D55691" w:rsidRPr="00830206"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ESTA DECLARAÇÃO PODERÁ SER PREENCHIDA SOMENTE PELA LICITANTE ENQUADRADA COMO ME OU EPP, NOS TERMOS DA LC 123, DE 14 DE DEZEMBRO DE 2</w:t>
      </w:r>
      <w:r w:rsidR="006F274D">
        <w:rPr>
          <w:rFonts w:ascii="Cambria" w:eastAsia="Calibri" w:hAnsi="Cambria" w:cstheme="minorHAnsi"/>
          <w:color w:val="000000"/>
          <w:sz w:val="24"/>
          <w:szCs w:val="24"/>
          <w:lang w:eastAsia="pt-BR"/>
        </w:rPr>
        <w:t>34</w:t>
      </w:r>
      <w:r w:rsidR="00C9237B">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622F6A8C" w14:textId="77777777" w:rsidR="00D55691" w:rsidRPr="00830206"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50175C51" w14:textId="61021C77" w:rsidR="00D55691" w:rsidRPr="00830206"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A NÃO APRESENTAÇÃO DESTA DECLARAÇÃO SERÁ INTERPRETADA COMO NÃO ENQUADRAMENTO DA LICITANTE COMO ME OU EPP, NOS TERMOS DA LC Nº 123/2</w:t>
      </w:r>
      <w:r w:rsidR="006F274D">
        <w:rPr>
          <w:rFonts w:ascii="Cambria" w:eastAsia="Calibri" w:hAnsi="Cambria" w:cstheme="minorHAnsi"/>
          <w:color w:val="000000"/>
          <w:sz w:val="24"/>
          <w:szCs w:val="24"/>
          <w:lang w:eastAsia="pt-BR"/>
        </w:rPr>
        <w:t>34</w:t>
      </w:r>
      <w:r w:rsidR="00C9237B">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 xml:space="preserve">, OU A OPÇÃO PELA NÃO UTILIZAÇÃO DO DIREITO DE TRATAMENTO DIFERENCIADO. </w:t>
      </w:r>
    </w:p>
    <w:p w14:paraId="2B3D7900" w14:textId="77777777" w:rsidR="00D55691" w:rsidRPr="00830206"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7057CC3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LOCAL E DATA</w:t>
      </w:r>
    </w:p>
    <w:p w14:paraId="7342444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043349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REPRESENTANTE LEGAL</w:t>
      </w:r>
    </w:p>
    <w:p w14:paraId="6AEEB0B9" w14:textId="77777777" w:rsidR="00C9237B"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CONTADOR</w:t>
      </w:r>
    </w:p>
    <w:p w14:paraId="1345EA6B" w14:textId="57A83463" w:rsidR="00D55691"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 CASO DE ME E EPP) CPF: XXX.XXX.XXX-XX/ CRC: ______________</w:t>
      </w:r>
    </w:p>
    <w:p w14:paraId="0C4FD9DB" w14:textId="2387372C" w:rsidR="00D55691" w:rsidRPr="00830206" w:rsidRDefault="00D55691" w:rsidP="00830206">
      <w:pPr>
        <w:shd w:val="clear" w:color="auto" w:fill="D9D9D9" w:themeFill="background1" w:themeFillShade="D9"/>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ANEXO VII – DECLARAÇÃO DE IDONEIDADE</w:t>
      </w:r>
    </w:p>
    <w:p w14:paraId="6E6553F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053076B"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r w:rsidRPr="00830206">
        <w:rPr>
          <w:rFonts w:ascii="Cambria" w:eastAsia="Calibri" w:hAnsi="Cambria" w:cstheme="minorHAnsi"/>
          <w:color w:val="000000"/>
          <w:sz w:val="24"/>
          <w:szCs w:val="24"/>
          <w:lang w:eastAsia="pt-BR"/>
        </w:rPr>
        <w:t>AO REDIGIR A PRESENTE DECLARAÇÃO, O PROPONENTE DEVERÁ UTILIZAR FORMULÁRIO COM TIMBRE DA PROPONENTE.</w:t>
      </w:r>
    </w:p>
    <w:p w14:paraId="4C5061D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2C78539" w14:textId="22631D9E"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p>
    <w:p w14:paraId="7B4EB40B"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155E101F"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p>
    <w:p w14:paraId="549D2E2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FFA30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661DDA6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PREFEITURA MUNICIPAL DE SÃO JOSÉ DO HERVAL, ESTADO DO RIO GRANDE DO SUL </w:t>
      </w:r>
    </w:p>
    <w:p w14:paraId="22503DE5"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CONTRATAÇÃO / EQUIPE DE APOIO </w:t>
      </w:r>
    </w:p>
    <w:p w14:paraId="7B632E90"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26FE493E"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044C9DF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A350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E54939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AF1E8B" w14:textId="11DEBBF5"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EM, ___ DE _________ DE </w:t>
      </w:r>
      <w:r w:rsidR="00C9237B">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6233695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95C832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20152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2D87CE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63C1D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B356C6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4B8C6BE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515726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D3F88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8F1EB3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DA9D1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4C863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8EB2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3BC94C" w14:textId="5AB96ED3" w:rsidR="00D55691" w:rsidRDefault="00D55691" w:rsidP="00D55691">
      <w:pPr>
        <w:rPr>
          <w:rFonts w:ascii="Cambria" w:eastAsia="Calibri" w:hAnsi="Cambria" w:cstheme="minorHAnsi"/>
          <w:sz w:val="24"/>
          <w:szCs w:val="24"/>
          <w:lang w:eastAsia="pt-BR"/>
        </w:rPr>
      </w:pPr>
    </w:p>
    <w:p w14:paraId="5B6BB764" w14:textId="77777777" w:rsidR="00830206" w:rsidRPr="00830206" w:rsidRDefault="00830206" w:rsidP="00D55691">
      <w:pPr>
        <w:rPr>
          <w:rFonts w:ascii="Cambria" w:eastAsia="Calibri" w:hAnsi="Cambria" w:cstheme="minorHAnsi"/>
          <w:sz w:val="24"/>
          <w:szCs w:val="24"/>
          <w:lang w:eastAsia="pt-BR"/>
        </w:rPr>
      </w:pPr>
    </w:p>
    <w:p w14:paraId="3DA61D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C9C714"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lastRenderedPageBreak/>
        <w:t>ANEXO VIII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CUMPRIMENTO DOS REQUISITOS DE HABILITAÇÃO. (MODELO)</w:t>
      </w:r>
    </w:p>
    <w:p w14:paraId="5FE71DF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0753C16" w14:textId="2D27E4D1"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p>
    <w:p w14:paraId="6C8EEA0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41B5578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4EAA9A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97A876B" w14:textId="083BA20C"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830206">
        <w:rPr>
          <w:rFonts w:ascii="Cambria" w:eastAsia="Calibri" w:hAnsi="Cambria" w:cstheme="minorHAnsi"/>
          <w:b/>
          <w:bCs/>
          <w:sz w:val="24"/>
          <w:szCs w:val="24"/>
          <w:lang w:eastAsia="pt-BR"/>
        </w:rPr>
        <w:t>MUNICÍPIO</w:t>
      </w:r>
      <w:r w:rsidRPr="00830206">
        <w:rPr>
          <w:rFonts w:ascii="Cambria" w:eastAsia="Calibri" w:hAnsi="Cambria" w:cstheme="minorHAnsi"/>
          <w:sz w:val="24"/>
          <w:szCs w:val="24"/>
          <w:lang w:eastAsia="pt-BR"/>
        </w:rPr>
        <w:t xml:space="preserve"> </w:t>
      </w:r>
      <w:r w:rsidRPr="00830206">
        <w:rPr>
          <w:rFonts w:ascii="Cambria" w:eastAsia="Calibri" w:hAnsi="Cambria" w:cstheme="minorHAnsi"/>
          <w:b/>
          <w:sz w:val="24"/>
          <w:szCs w:val="24"/>
          <w:lang w:eastAsia="pt-BR"/>
        </w:rPr>
        <w:t xml:space="preserve">DE SÃO JOSÉ DO HERVAL/RS </w:t>
      </w:r>
      <w:r w:rsidRPr="00830206">
        <w:rPr>
          <w:rFonts w:ascii="Cambria" w:eastAsia="Calibri" w:hAnsi="Cambria" w:cstheme="minorHAnsi"/>
          <w:sz w:val="24"/>
          <w:szCs w:val="24"/>
          <w:lang w:eastAsia="pt-BR"/>
        </w:rPr>
        <w:t xml:space="preserve">– </w:t>
      </w:r>
      <w:r w:rsidR="00CF5029" w:rsidRPr="00830206">
        <w:rPr>
          <w:rFonts w:ascii="Cambria" w:eastAsia="Calibri" w:hAnsi="Cambria" w:cstheme="minorHAnsi"/>
          <w:b/>
          <w:sz w:val="24"/>
          <w:szCs w:val="24"/>
          <w:lang w:eastAsia="pt-BR"/>
        </w:rPr>
        <w:t xml:space="preserve">PREGÃO ELETRÔNICO Nº </w:t>
      </w:r>
      <w:r w:rsidR="006F274D">
        <w:rPr>
          <w:rFonts w:ascii="Cambria" w:eastAsia="Calibri" w:hAnsi="Cambria" w:cstheme="minorHAnsi"/>
          <w:b/>
          <w:sz w:val="24"/>
          <w:szCs w:val="24"/>
          <w:lang w:eastAsia="pt-BR"/>
        </w:rPr>
        <w:t>34</w:t>
      </w:r>
      <w:r w:rsidR="006E47FC">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w:t>
      </w:r>
    </w:p>
    <w:p w14:paraId="0CA9C60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81DB5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C254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783904A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E75B8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53C2A2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02A2D07" w14:textId="4F17B159"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b/>
      </w:r>
      <w:r w:rsidRPr="00830206">
        <w:rPr>
          <w:rFonts w:ascii="Cambria" w:eastAsia="Calibri" w:hAnsi="Cambria" w:cstheme="minorHAnsi"/>
          <w:sz w:val="24"/>
          <w:szCs w:val="24"/>
          <w:lang w:eastAsia="pt-BR"/>
        </w:rPr>
        <w:tab/>
        <w:t xml:space="preserve">........, ......... DE ...................   DE </w:t>
      </w:r>
      <w:r w:rsidR="00C9237B">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w:t>
      </w:r>
    </w:p>
    <w:p w14:paraId="5D0E3FF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6B963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20F9F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9218A2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BD36A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3E6B1F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446DA0D"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w:t>
      </w:r>
    </w:p>
    <w:p w14:paraId="1D2805D5"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23747F7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49DB5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7770181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258AD0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F3BA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73CB34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EB704C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3E6F6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439B1B"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0489536F"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2C966CA6"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33625053"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4F349112"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6B10249A"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23A90221"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5614E8AA"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0A01E315" w14:textId="353E015B" w:rsidR="00D30FC8" w:rsidRPr="00830206" w:rsidRDefault="00D30FC8" w:rsidP="00D55691">
      <w:pPr>
        <w:rPr>
          <w:rFonts w:ascii="Cambria" w:eastAsia="Calibri" w:hAnsi="Cambria" w:cstheme="minorHAnsi"/>
          <w:sz w:val="24"/>
          <w:szCs w:val="24"/>
          <w:lang w:eastAsia="pt-BR"/>
        </w:rPr>
      </w:pPr>
    </w:p>
    <w:sectPr w:rsidR="00D30FC8" w:rsidRPr="00830206"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AB1B" w14:textId="77777777" w:rsidR="0035662A" w:rsidRDefault="0035662A" w:rsidP="00FF0077">
      <w:r>
        <w:separator/>
      </w:r>
    </w:p>
  </w:endnote>
  <w:endnote w:type="continuationSeparator" w:id="0">
    <w:p w14:paraId="4BA46948" w14:textId="77777777" w:rsidR="0035662A" w:rsidRDefault="0035662A"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5F4" w14:textId="77777777" w:rsidR="0035662A" w:rsidRDefault="0035662A" w:rsidP="00FF0077">
      <w:r>
        <w:separator/>
      </w:r>
    </w:p>
  </w:footnote>
  <w:footnote w:type="continuationSeparator" w:id="0">
    <w:p w14:paraId="2D2C7963" w14:textId="77777777" w:rsidR="0035662A" w:rsidRDefault="0035662A"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6F274D">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140BD7D5" w:rsidR="00496318" w:rsidRDefault="002716EB" w:rsidP="00940EFA">
    <w:pPr>
      <w:pStyle w:val="Cabealho"/>
      <w:tabs>
        <w:tab w:val="clear" w:pos="8504"/>
        <w:tab w:val="right" w:pos="9072"/>
      </w:tabs>
      <w:ind w:right="2"/>
      <w:jc w:val="right"/>
    </w:pPr>
    <w:r w:rsidRPr="00CC6649">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sidRPr="00CC6649">
      <w:rPr>
        <w:sz w:val="20"/>
        <w:szCs w:val="20"/>
      </w:rPr>
      <w:t xml:space="preserve">ANEXOS DAS DECLARAÇÕES </w:t>
    </w:r>
    <w:r w:rsidR="00006D17" w:rsidRPr="00CC6649">
      <w:rPr>
        <w:sz w:val="20"/>
        <w:szCs w:val="20"/>
      </w:rPr>
      <w:t>-</w:t>
    </w:r>
    <w:r w:rsidR="00CF5029" w:rsidRPr="00CC6649">
      <w:rPr>
        <w:sz w:val="20"/>
        <w:szCs w:val="20"/>
      </w:rPr>
      <w:t>PREGÃO</w:t>
    </w:r>
    <w:r w:rsidR="00183192" w:rsidRPr="00CC6649">
      <w:rPr>
        <w:sz w:val="20"/>
        <w:szCs w:val="20"/>
      </w:rPr>
      <w:t xml:space="preserve"> ELETRÔNIC</w:t>
    </w:r>
    <w:r w:rsidR="00CF5029" w:rsidRPr="00CC6649">
      <w:rPr>
        <w:sz w:val="20"/>
        <w:szCs w:val="20"/>
      </w:rPr>
      <w:t>O</w:t>
    </w:r>
    <w:r w:rsidR="00183192" w:rsidRPr="00CC6649">
      <w:rPr>
        <w:sz w:val="20"/>
        <w:szCs w:val="20"/>
      </w:rPr>
      <w:t xml:space="preserve"> Nº </w:t>
    </w:r>
    <w:r w:rsidR="006E47FC">
      <w:rPr>
        <w:sz w:val="20"/>
        <w:szCs w:val="20"/>
      </w:rPr>
      <w:t>3</w:t>
    </w:r>
    <w:r w:rsidR="006F274D">
      <w:rPr>
        <w:sz w:val="20"/>
        <w:szCs w:val="20"/>
      </w:rPr>
      <w:t>4</w:t>
    </w:r>
    <w:r w:rsidR="006E47FC">
      <w:rPr>
        <w:sz w:val="20"/>
        <w:szCs w:val="20"/>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6F274D">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37FBC"/>
    <w:rsid w:val="0005387A"/>
    <w:rsid w:val="00057A4A"/>
    <w:rsid w:val="000608E5"/>
    <w:rsid w:val="00062A8B"/>
    <w:rsid w:val="00065187"/>
    <w:rsid w:val="000651CD"/>
    <w:rsid w:val="000810FC"/>
    <w:rsid w:val="00081BCE"/>
    <w:rsid w:val="000821D3"/>
    <w:rsid w:val="000945B5"/>
    <w:rsid w:val="000A0A7B"/>
    <w:rsid w:val="000B0A74"/>
    <w:rsid w:val="000C4615"/>
    <w:rsid w:val="000C4C4A"/>
    <w:rsid w:val="000D04E9"/>
    <w:rsid w:val="000D0911"/>
    <w:rsid w:val="000D58F1"/>
    <w:rsid w:val="000F281A"/>
    <w:rsid w:val="000F4CB5"/>
    <w:rsid w:val="0010141F"/>
    <w:rsid w:val="00105D2F"/>
    <w:rsid w:val="001279E8"/>
    <w:rsid w:val="001349A9"/>
    <w:rsid w:val="00141530"/>
    <w:rsid w:val="00167464"/>
    <w:rsid w:val="00167D2C"/>
    <w:rsid w:val="001829E2"/>
    <w:rsid w:val="00183192"/>
    <w:rsid w:val="00184769"/>
    <w:rsid w:val="001A167F"/>
    <w:rsid w:val="001B1898"/>
    <w:rsid w:val="001C203D"/>
    <w:rsid w:val="001C7CE7"/>
    <w:rsid w:val="001C7EF2"/>
    <w:rsid w:val="001D0D16"/>
    <w:rsid w:val="001E7AFD"/>
    <w:rsid w:val="001E7D2E"/>
    <w:rsid w:val="001F2310"/>
    <w:rsid w:val="00201FDD"/>
    <w:rsid w:val="0021686D"/>
    <w:rsid w:val="00216F41"/>
    <w:rsid w:val="0023267E"/>
    <w:rsid w:val="0023395F"/>
    <w:rsid w:val="00235AC1"/>
    <w:rsid w:val="00236CDC"/>
    <w:rsid w:val="0024323E"/>
    <w:rsid w:val="002441A2"/>
    <w:rsid w:val="002678DB"/>
    <w:rsid w:val="002716EB"/>
    <w:rsid w:val="00282FB1"/>
    <w:rsid w:val="0029503E"/>
    <w:rsid w:val="00295FAC"/>
    <w:rsid w:val="002B00F7"/>
    <w:rsid w:val="002B0EB3"/>
    <w:rsid w:val="002B1FBB"/>
    <w:rsid w:val="002B2459"/>
    <w:rsid w:val="002C06D8"/>
    <w:rsid w:val="002C6E3F"/>
    <w:rsid w:val="002E6345"/>
    <w:rsid w:val="002F181E"/>
    <w:rsid w:val="003101A5"/>
    <w:rsid w:val="00317795"/>
    <w:rsid w:val="003330CA"/>
    <w:rsid w:val="00341454"/>
    <w:rsid w:val="0034391B"/>
    <w:rsid w:val="003558A4"/>
    <w:rsid w:val="0035662A"/>
    <w:rsid w:val="00356DAE"/>
    <w:rsid w:val="0036234D"/>
    <w:rsid w:val="00371C02"/>
    <w:rsid w:val="003A4B90"/>
    <w:rsid w:val="003A7834"/>
    <w:rsid w:val="003B18E4"/>
    <w:rsid w:val="003C046E"/>
    <w:rsid w:val="003D7CE1"/>
    <w:rsid w:val="003E2799"/>
    <w:rsid w:val="003E4CA1"/>
    <w:rsid w:val="003E53C0"/>
    <w:rsid w:val="003E6DE6"/>
    <w:rsid w:val="003F1319"/>
    <w:rsid w:val="003F3590"/>
    <w:rsid w:val="003F7E04"/>
    <w:rsid w:val="00406659"/>
    <w:rsid w:val="00410393"/>
    <w:rsid w:val="004117A6"/>
    <w:rsid w:val="00427AA9"/>
    <w:rsid w:val="00427C61"/>
    <w:rsid w:val="00446708"/>
    <w:rsid w:val="00473ADD"/>
    <w:rsid w:val="00485F4C"/>
    <w:rsid w:val="004915CA"/>
    <w:rsid w:val="00496318"/>
    <w:rsid w:val="004963AF"/>
    <w:rsid w:val="004A172C"/>
    <w:rsid w:val="004A21D4"/>
    <w:rsid w:val="004A5249"/>
    <w:rsid w:val="004B04F6"/>
    <w:rsid w:val="004B4942"/>
    <w:rsid w:val="004E7E3E"/>
    <w:rsid w:val="004F0C7F"/>
    <w:rsid w:val="004F285A"/>
    <w:rsid w:val="005151E5"/>
    <w:rsid w:val="00521940"/>
    <w:rsid w:val="00524398"/>
    <w:rsid w:val="00526EED"/>
    <w:rsid w:val="0055072A"/>
    <w:rsid w:val="00557851"/>
    <w:rsid w:val="00557A71"/>
    <w:rsid w:val="00564377"/>
    <w:rsid w:val="00566DF8"/>
    <w:rsid w:val="005836B4"/>
    <w:rsid w:val="00590797"/>
    <w:rsid w:val="00594389"/>
    <w:rsid w:val="005A155F"/>
    <w:rsid w:val="005A7B72"/>
    <w:rsid w:val="005B0CA4"/>
    <w:rsid w:val="005D15D1"/>
    <w:rsid w:val="005D37E2"/>
    <w:rsid w:val="005E2F6E"/>
    <w:rsid w:val="00611918"/>
    <w:rsid w:val="00614A4B"/>
    <w:rsid w:val="00632806"/>
    <w:rsid w:val="006362A8"/>
    <w:rsid w:val="0063763A"/>
    <w:rsid w:val="006470FE"/>
    <w:rsid w:val="00654F91"/>
    <w:rsid w:val="00660034"/>
    <w:rsid w:val="0068484B"/>
    <w:rsid w:val="00697B0C"/>
    <w:rsid w:val="006A3165"/>
    <w:rsid w:val="006A3A85"/>
    <w:rsid w:val="006A5DA0"/>
    <w:rsid w:val="006B33F2"/>
    <w:rsid w:val="006B5FAA"/>
    <w:rsid w:val="006C0E94"/>
    <w:rsid w:val="006C14B5"/>
    <w:rsid w:val="006C437E"/>
    <w:rsid w:val="006D5226"/>
    <w:rsid w:val="006E0BC4"/>
    <w:rsid w:val="006E1F83"/>
    <w:rsid w:val="006E47FC"/>
    <w:rsid w:val="006E6FB6"/>
    <w:rsid w:val="006F274D"/>
    <w:rsid w:val="007015E9"/>
    <w:rsid w:val="007038C3"/>
    <w:rsid w:val="00776C00"/>
    <w:rsid w:val="007822FC"/>
    <w:rsid w:val="00783EF8"/>
    <w:rsid w:val="00791A05"/>
    <w:rsid w:val="00791C08"/>
    <w:rsid w:val="007A355D"/>
    <w:rsid w:val="007B15A7"/>
    <w:rsid w:val="007B1758"/>
    <w:rsid w:val="007B4024"/>
    <w:rsid w:val="007B5DEA"/>
    <w:rsid w:val="007C4B33"/>
    <w:rsid w:val="007C7BC5"/>
    <w:rsid w:val="007D3D4B"/>
    <w:rsid w:val="007D7FC2"/>
    <w:rsid w:val="0080714E"/>
    <w:rsid w:val="00821C8F"/>
    <w:rsid w:val="00823C9B"/>
    <w:rsid w:val="00830206"/>
    <w:rsid w:val="00843662"/>
    <w:rsid w:val="008506D3"/>
    <w:rsid w:val="008515BD"/>
    <w:rsid w:val="00861DBF"/>
    <w:rsid w:val="00863E1A"/>
    <w:rsid w:val="008720EA"/>
    <w:rsid w:val="00873D0D"/>
    <w:rsid w:val="0088309A"/>
    <w:rsid w:val="0088729F"/>
    <w:rsid w:val="00893C19"/>
    <w:rsid w:val="008C06E7"/>
    <w:rsid w:val="008C0DA9"/>
    <w:rsid w:val="008E43FC"/>
    <w:rsid w:val="008F0CF7"/>
    <w:rsid w:val="008F75B2"/>
    <w:rsid w:val="009055E6"/>
    <w:rsid w:val="00932291"/>
    <w:rsid w:val="00940EFA"/>
    <w:rsid w:val="00943FE4"/>
    <w:rsid w:val="00956ADB"/>
    <w:rsid w:val="00961DF3"/>
    <w:rsid w:val="00967624"/>
    <w:rsid w:val="009A3562"/>
    <w:rsid w:val="009A5CB5"/>
    <w:rsid w:val="009A6B44"/>
    <w:rsid w:val="009D2741"/>
    <w:rsid w:val="009D75C1"/>
    <w:rsid w:val="009F1E9E"/>
    <w:rsid w:val="00A018A6"/>
    <w:rsid w:val="00A13FE6"/>
    <w:rsid w:val="00A14028"/>
    <w:rsid w:val="00A25322"/>
    <w:rsid w:val="00A26F57"/>
    <w:rsid w:val="00A338C8"/>
    <w:rsid w:val="00A4454F"/>
    <w:rsid w:val="00A456CD"/>
    <w:rsid w:val="00A46AA4"/>
    <w:rsid w:val="00A631FB"/>
    <w:rsid w:val="00A71DCE"/>
    <w:rsid w:val="00A72447"/>
    <w:rsid w:val="00A74591"/>
    <w:rsid w:val="00A94DD6"/>
    <w:rsid w:val="00AB6595"/>
    <w:rsid w:val="00AC1336"/>
    <w:rsid w:val="00AC34B4"/>
    <w:rsid w:val="00AC44A0"/>
    <w:rsid w:val="00AC5081"/>
    <w:rsid w:val="00AD6301"/>
    <w:rsid w:val="00AF0C9F"/>
    <w:rsid w:val="00B03713"/>
    <w:rsid w:val="00B26607"/>
    <w:rsid w:val="00B30F16"/>
    <w:rsid w:val="00B333F1"/>
    <w:rsid w:val="00B40CDF"/>
    <w:rsid w:val="00B50479"/>
    <w:rsid w:val="00B67D47"/>
    <w:rsid w:val="00B73E75"/>
    <w:rsid w:val="00BC4631"/>
    <w:rsid w:val="00BD6411"/>
    <w:rsid w:val="00BD7A77"/>
    <w:rsid w:val="00BE06FF"/>
    <w:rsid w:val="00C108CF"/>
    <w:rsid w:val="00C256EC"/>
    <w:rsid w:val="00C26746"/>
    <w:rsid w:val="00C32A86"/>
    <w:rsid w:val="00C359CB"/>
    <w:rsid w:val="00C51BFB"/>
    <w:rsid w:val="00C652F0"/>
    <w:rsid w:val="00C9237B"/>
    <w:rsid w:val="00C92E9E"/>
    <w:rsid w:val="00CA08EE"/>
    <w:rsid w:val="00CA287C"/>
    <w:rsid w:val="00CB2A22"/>
    <w:rsid w:val="00CC6649"/>
    <w:rsid w:val="00CE1987"/>
    <w:rsid w:val="00CE70FE"/>
    <w:rsid w:val="00CF5029"/>
    <w:rsid w:val="00D02BDC"/>
    <w:rsid w:val="00D16EF5"/>
    <w:rsid w:val="00D30FC8"/>
    <w:rsid w:val="00D336CD"/>
    <w:rsid w:val="00D35371"/>
    <w:rsid w:val="00D449D4"/>
    <w:rsid w:val="00D45819"/>
    <w:rsid w:val="00D47AF4"/>
    <w:rsid w:val="00D5380F"/>
    <w:rsid w:val="00D55691"/>
    <w:rsid w:val="00D67764"/>
    <w:rsid w:val="00D77186"/>
    <w:rsid w:val="00D90BEF"/>
    <w:rsid w:val="00D94D7F"/>
    <w:rsid w:val="00D9644F"/>
    <w:rsid w:val="00D97600"/>
    <w:rsid w:val="00DA09B9"/>
    <w:rsid w:val="00DC2766"/>
    <w:rsid w:val="00DC524D"/>
    <w:rsid w:val="00DC6DF0"/>
    <w:rsid w:val="00DD63D3"/>
    <w:rsid w:val="00DE0F22"/>
    <w:rsid w:val="00DE1217"/>
    <w:rsid w:val="00DF5F28"/>
    <w:rsid w:val="00E007A7"/>
    <w:rsid w:val="00E06A83"/>
    <w:rsid w:val="00E106B5"/>
    <w:rsid w:val="00E106E7"/>
    <w:rsid w:val="00E124C8"/>
    <w:rsid w:val="00E12C42"/>
    <w:rsid w:val="00E67592"/>
    <w:rsid w:val="00E7349D"/>
    <w:rsid w:val="00E76DDC"/>
    <w:rsid w:val="00E80E09"/>
    <w:rsid w:val="00E84202"/>
    <w:rsid w:val="00E84F2C"/>
    <w:rsid w:val="00E86A4A"/>
    <w:rsid w:val="00EA141A"/>
    <w:rsid w:val="00EB7597"/>
    <w:rsid w:val="00EC071F"/>
    <w:rsid w:val="00ED1186"/>
    <w:rsid w:val="00ED55C8"/>
    <w:rsid w:val="00EE0DFB"/>
    <w:rsid w:val="00EE27C1"/>
    <w:rsid w:val="00EE784E"/>
    <w:rsid w:val="00EF23FD"/>
    <w:rsid w:val="00F06DE3"/>
    <w:rsid w:val="00F205CA"/>
    <w:rsid w:val="00F219D8"/>
    <w:rsid w:val="00F24176"/>
    <w:rsid w:val="00F256F0"/>
    <w:rsid w:val="00F440EE"/>
    <w:rsid w:val="00F45599"/>
    <w:rsid w:val="00F46F9F"/>
    <w:rsid w:val="00F5302F"/>
    <w:rsid w:val="00F70FAB"/>
    <w:rsid w:val="00F80423"/>
    <w:rsid w:val="00FB0C10"/>
    <w:rsid w:val="00FB75BC"/>
    <w:rsid w:val="00FD16FB"/>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link w:val="PargrafodaListaChar"/>
    <w:uiPriority w:val="34"/>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 w:type="character" w:customStyle="1" w:styleId="PargrafodaListaChar">
    <w:name w:val="Parágrafo da Lista Char"/>
    <w:link w:val="PargrafodaLista"/>
    <w:uiPriority w:val="34"/>
    <w:qFormat/>
    <w:locked/>
    <w:rsid w:val="00105D2F"/>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1866</Words>
  <Characters>10082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73</cp:revision>
  <cp:lastPrinted>2024-10-23T19:14:00Z</cp:lastPrinted>
  <dcterms:created xsi:type="dcterms:W3CDTF">2024-04-25T12:03:00Z</dcterms:created>
  <dcterms:modified xsi:type="dcterms:W3CDTF">2025-10-06T13:41:00Z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